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7E4149" w14:textId="28402D45" w:rsidR="00AF6BE0" w:rsidRPr="00556B41" w:rsidRDefault="00192AA5" w:rsidP="00EB3782">
      <w:pPr>
        <w:jc w:val="center"/>
        <w:rPr>
          <w:sz w:val="22"/>
          <w:lang w:val="en-GB"/>
        </w:rPr>
      </w:pPr>
      <w:r>
        <w:rPr>
          <w:sz w:val="22"/>
          <w:lang w:val="en-GB"/>
        </w:rPr>
        <w:t>Fun with square numbers</w:t>
      </w:r>
      <w:bookmarkStart w:id="0" w:name="_GoBack"/>
      <w:bookmarkEnd w:id="0"/>
    </w:p>
    <w:p w14:paraId="719B8181" w14:textId="77777777" w:rsidR="00EB3782" w:rsidRPr="00556B41" w:rsidRDefault="00EB3782" w:rsidP="00EB3782">
      <w:pPr>
        <w:rPr>
          <w:sz w:val="20"/>
          <w:lang w:val="en-GB"/>
        </w:rPr>
      </w:pPr>
      <w:r w:rsidRPr="00556B41">
        <w:rPr>
          <w:sz w:val="21"/>
          <w:lang w:val="en-GB"/>
        </w:rPr>
        <w:t>What is my favourite topic in maths?</w:t>
      </w:r>
    </w:p>
    <w:p w14:paraId="75C438F5" w14:textId="5D07742B" w:rsidR="00EB3782" w:rsidRPr="00556B41" w:rsidRDefault="00EB3782" w:rsidP="00EB3782">
      <w:pPr>
        <w:rPr>
          <w:sz w:val="18"/>
          <w:lang w:val="en-GB"/>
        </w:rPr>
      </w:pPr>
      <w:r w:rsidRPr="00556B41">
        <w:rPr>
          <w:sz w:val="20"/>
          <w:lang w:val="en-GB"/>
        </w:rPr>
        <w:tab/>
      </w:r>
      <w:r w:rsidRPr="00556B41">
        <w:rPr>
          <w:sz w:val="18"/>
          <w:lang w:val="en-GB"/>
        </w:rPr>
        <w:t>As you’ve likely read the title</w:t>
      </w:r>
      <w:r w:rsidR="00AE1D88">
        <w:rPr>
          <w:sz w:val="18"/>
          <w:lang w:val="en-GB"/>
        </w:rPr>
        <w:t>,</w:t>
      </w:r>
      <w:r w:rsidRPr="00556B41">
        <w:rPr>
          <w:sz w:val="18"/>
          <w:lang w:val="en-GB"/>
        </w:rPr>
        <w:t xml:space="preserve"> I’m sure you have already guessed the answer to this; my favourite topic in maths is in fact square numbers. From a young age I have </w:t>
      </w:r>
      <w:r w:rsidR="001172AA">
        <w:rPr>
          <w:sz w:val="18"/>
          <w:lang w:val="en-GB"/>
        </w:rPr>
        <w:t>adored maths</w:t>
      </w:r>
      <w:r w:rsidRPr="00556B41">
        <w:rPr>
          <w:sz w:val="18"/>
          <w:lang w:val="en-GB"/>
        </w:rPr>
        <w:t xml:space="preserve">, oftentimes doing various maths problems </w:t>
      </w:r>
      <w:r w:rsidR="001172AA">
        <w:rPr>
          <w:sz w:val="18"/>
          <w:lang w:val="en-GB"/>
        </w:rPr>
        <w:t xml:space="preserve">before bed </w:t>
      </w:r>
      <w:r w:rsidRPr="00556B41">
        <w:rPr>
          <w:sz w:val="18"/>
          <w:lang w:val="en-GB"/>
        </w:rPr>
        <w:t xml:space="preserve">with my dad ranging from how many seconds in 2 days (172,800) to how many steps to climb Mt. Everest (if I’m honest I cannot remember the answer </w:t>
      </w:r>
      <w:r w:rsidR="001172AA">
        <w:rPr>
          <w:sz w:val="18"/>
          <w:lang w:val="en-GB"/>
        </w:rPr>
        <w:t>here</w:t>
      </w:r>
      <w:r w:rsidRPr="00556B41">
        <w:rPr>
          <w:sz w:val="18"/>
          <w:lang w:val="en-GB"/>
        </w:rPr>
        <w:t>)</w:t>
      </w:r>
      <w:r w:rsidR="00696960">
        <w:rPr>
          <w:sz w:val="18"/>
          <w:lang w:val="en-GB"/>
        </w:rPr>
        <w:t>,</w:t>
      </w:r>
      <w:r w:rsidR="001172AA">
        <w:rPr>
          <w:sz w:val="18"/>
          <w:lang w:val="en-GB"/>
        </w:rPr>
        <w:t xml:space="preserve"> in the process</w:t>
      </w:r>
      <w:r w:rsidRPr="00556B41">
        <w:rPr>
          <w:sz w:val="18"/>
          <w:lang w:val="en-GB"/>
        </w:rPr>
        <w:t xml:space="preserve"> I discovered a fascination with square numbers</w:t>
      </w:r>
      <w:r w:rsidR="001172AA">
        <w:rPr>
          <w:sz w:val="18"/>
          <w:lang w:val="en-GB"/>
        </w:rPr>
        <w:t>;</w:t>
      </w:r>
      <w:r w:rsidRPr="00556B41">
        <w:rPr>
          <w:sz w:val="18"/>
          <w:lang w:val="en-GB"/>
        </w:rPr>
        <w:t xml:space="preserve"> I loved the geometry aspect as well as the calculations (</w:t>
      </w:r>
      <w:r w:rsidR="00696960">
        <w:rPr>
          <w:sz w:val="18"/>
          <w:lang w:val="en-GB"/>
        </w:rPr>
        <w:t>c</w:t>
      </w:r>
      <w:r w:rsidR="00587E7B" w:rsidRPr="00556B41">
        <w:rPr>
          <w:sz w:val="18"/>
          <w:lang w:val="en-GB"/>
        </w:rPr>
        <w:t>alculating</w:t>
      </w:r>
      <w:r w:rsidRPr="00556B41">
        <w:rPr>
          <w:sz w:val="18"/>
          <w:lang w:val="en-GB"/>
        </w:rPr>
        <w:t xml:space="preserve"> big numbers is all a young child can ever dream of doing in his/her free time no?). Between the ages of 5 and 8, my sure-fire way to amaze everyone in the room was to announce:</w:t>
      </w:r>
    </w:p>
    <w:p w14:paraId="03C9FC07" w14:textId="419E03A9" w:rsidR="00EB3782" w:rsidRPr="00556B41" w:rsidRDefault="00AE1D88" w:rsidP="00EB3782">
      <w:pPr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12</m:t>
          </m:r>
          <m:r>
            <w:rPr>
              <w:rFonts w:ascii="Cambria Math" w:hAnsi="Cambria Math"/>
              <w:sz w:val="18"/>
              <w:lang w:val="en-GB"/>
            </w:rPr>
            <m:t>×</m:t>
          </m:r>
          <m:r>
            <w:rPr>
              <w:rFonts w:ascii="Cambria Math" w:hAnsi="Cambria Math"/>
              <w:sz w:val="18"/>
              <w:lang w:val="en-GB"/>
            </w:rPr>
            <m:t>12=144</m:t>
          </m:r>
        </m:oMath>
      </m:oMathPara>
    </w:p>
    <w:p w14:paraId="76D6571B" w14:textId="679DFE12" w:rsidR="00EB3782" w:rsidRPr="00556B41" w:rsidRDefault="00EB3782" w:rsidP="00EB3782">
      <w:pPr>
        <w:rPr>
          <w:sz w:val="18"/>
          <w:lang w:val="en-GB"/>
        </w:rPr>
      </w:pPr>
      <w:r w:rsidRPr="00556B41">
        <w:rPr>
          <w:sz w:val="18"/>
          <w:lang w:val="en-GB"/>
        </w:rPr>
        <w:tab/>
        <w:t xml:space="preserve">Recently though I’ve found, much to my disappointment, that that doesn’t have quite the same </w:t>
      </w:r>
      <w:r w:rsidR="00696960">
        <w:rPr>
          <w:sz w:val="18"/>
          <w:lang w:val="en-GB"/>
        </w:rPr>
        <w:t>e</w:t>
      </w:r>
      <w:r w:rsidRPr="00556B41">
        <w:rPr>
          <w:sz w:val="18"/>
          <w:lang w:val="en-GB"/>
        </w:rPr>
        <w:t>ffect</w:t>
      </w:r>
      <w:r w:rsidR="000E64C7">
        <w:rPr>
          <w:sz w:val="18"/>
          <w:lang w:val="en-GB"/>
        </w:rPr>
        <w:t>.</w:t>
      </w:r>
      <w:r w:rsidRPr="00556B41">
        <w:rPr>
          <w:sz w:val="18"/>
          <w:lang w:val="en-GB"/>
        </w:rPr>
        <w:t xml:space="preserve"> </w:t>
      </w:r>
      <w:r w:rsidR="000E64C7">
        <w:rPr>
          <w:sz w:val="18"/>
          <w:lang w:val="en-GB"/>
        </w:rPr>
        <w:t>This hasn’t squandered my enjoyment with squares though as you will likely notice soon.</w:t>
      </w:r>
    </w:p>
    <w:p w14:paraId="17D89A5A" w14:textId="77777777" w:rsidR="00EB3782" w:rsidRPr="00556B41" w:rsidRDefault="00EB3782" w:rsidP="00EB3782">
      <w:pPr>
        <w:rPr>
          <w:sz w:val="18"/>
          <w:lang w:val="en-GB"/>
        </w:rPr>
      </w:pPr>
    </w:p>
    <w:p w14:paraId="6BA625C4" w14:textId="77777777" w:rsidR="00EB3782" w:rsidRPr="00556B41" w:rsidRDefault="00587E7B" w:rsidP="00EB3782">
      <w:pPr>
        <w:rPr>
          <w:sz w:val="21"/>
          <w:lang w:val="en-GB"/>
        </w:rPr>
      </w:pPr>
      <w:r w:rsidRPr="00556B41">
        <w:rPr>
          <w:sz w:val="21"/>
          <w:lang w:val="en-GB"/>
        </w:rPr>
        <w:t>Section 1</w:t>
      </w:r>
      <w:r w:rsidR="00556B41">
        <w:rPr>
          <w:sz w:val="21"/>
          <w:lang w:val="en-GB"/>
        </w:rPr>
        <w:t>a</w:t>
      </w:r>
      <w:r w:rsidRPr="00556B41">
        <w:rPr>
          <w:sz w:val="21"/>
          <w:lang w:val="en-GB"/>
        </w:rPr>
        <w:t>: Mental maths</w:t>
      </w:r>
    </w:p>
    <w:p w14:paraId="6003BD72" w14:textId="0A41D9AC" w:rsidR="00EB3782" w:rsidRPr="00556B41" w:rsidRDefault="00587E7B" w:rsidP="00EB3782">
      <w:pPr>
        <w:rPr>
          <w:sz w:val="18"/>
          <w:lang w:val="en-GB"/>
        </w:rPr>
      </w:pPr>
      <w:r w:rsidRPr="00556B41">
        <w:rPr>
          <w:sz w:val="18"/>
          <w:lang w:val="en-GB"/>
        </w:rPr>
        <w:tab/>
        <w:t>Due to my interest with squares I found myself throughout early secondary school calculating various larger ones and just looking at them for extended periods of time and in doing so I noticed certain patterns within them my favourite of which was in the series 36</w:t>
      </w:r>
      <w:r w:rsidR="00084A77"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>, 37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>, 38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 xml:space="preserve"> and 39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 xml:space="preserve"> (1296, 1369, 1444 (a personal favourite of mine) and 1521 respectively)</w:t>
      </w:r>
      <w:r w:rsidR="00E45D78" w:rsidRPr="00556B41">
        <w:rPr>
          <w:sz w:val="16"/>
          <w:lang w:val="en-GB"/>
        </w:rPr>
        <w:t xml:space="preserve">. </w:t>
      </w:r>
      <w:r w:rsidR="00BD4190" w:rsidRPr="00556B41">
        <w:rPr>
          <w:sz w:val="18"/>
          <w:lang w:val="en-GB"/>
        </w:rPr>
        <w:t xml:space="preserve">The pattern I noticed was how 1296 </w:t>
      </w:r>
      <w:r w:rsidR="00084A77" w:rsidRPr="00556B41">
        <w:rPr>
          <w:sz w:val="18"/>
          <w:lang w:val="en-GB"/>
        </w:rPr>
        <w:t xml:space="preserve">is 196 with a 2 in the </w:t>
      </w:r>
      <w:proofErr w:type="gramStart"/>
      <w:r w:rsidR="00AE1D88" w:rsidRPr="00556B41">
        <w:rPr>
          <w:sz w:val="18"/>
          <w:lang w:val="en-GB"/>
        </w:rPr>
        <w:t>hundreds</w:t>
      </w:r>
      <w:proofErr w:type="gramEnd"/>
      <w:r w:rsidR="00084A77" w:rsidRPr="00556B41">
        <w:rPr>
          <w:sz w:val="18"/>
          <w:lang w:val="en-GB"/>
        </w:rPr>
        <w:t xml:space="preserve"> column, 1369 is 169 with a 3 in the hundreds column, 1444 is 144 with a 4 in the hundreds column and 1521 is 121 with a 5 in the hundreds column. The reason this is interesting is because both 196, 169, 144 and 121 are all </w:t>
      </w:r>
      <w:r w:rsidR="00302992" w:rsidRPr="00556B41">
        <w:rPr>
          <w:sz w:val="18"/>
          <w:lang w:val="en-GB"/>
        </w:rPr>
        <w:t>square numbers</w:t>
      </w:r>
      <w:r w:rsidR="00537352" w:rsidRPr="00556B41">
        <w:rPr>
          <w:sz w:val="18"/>
          <w:lang w:val="en-GB"/>
        </w:rPr>
        <w:t xml:space="preserve"> and equal to (50-the original number)</w:t>
      </w:r>
      <w:r w:rsidR="00537352" w:rsidRPr="00556B41">
        <w:rPr>
          <w:sz w:val="18"/>
          <w:vertAlign w:val="superscript"/>
          <w:lang w:val="en-GB"/>
        </w:rPr>
        <w:t>2</w:t>
      </w:r>
      <w:r w:rsidR="00302992" w:rsidRPr="00556B41">
        <w:rPr>
          <w:sz w:val="18"/>
          <w:lang w:val="en-GB"/>
        </w:rPr>
        <w:t>. This pattern continues onwards but gets more convoluted as you stray further from 50 as you begin to have to carry numbers. Upon noticing this pattern, I looked for a way to utilise it in, by my own recognition, the purest form of maths: mental arithmetic. Instead of separating the number into a square and a single digit integer I subtracted the square from the number to give a multiple of 100. Let n be the number we intend to square and m</w:t>
      </w:r>
      <w:r w:rsidR="00556B41">
        <w:rPr>
          <w:sz w:val="18"/>
          <w:vertAlign w:val="superscript"/>
          <w:lang w:val="en-GB"/>
        </w:rPr>
        <w:t>2</w:t>
      </w:r>
      <w:r w:rsidR="00302992" w:rsidRPr="00556B41">
        <w:rPr>
          <w:sz w:val="18"/>
          <w:lang w:val="en-GB"/>
        </w:rPr>
        <w:t xml:space="preserve"> be the </w:t>
      </w:r>
      <w:r w:rsidR="00556B41">
        <w:rPr>
          <w:sz w:val="18"/>
          <w:lang w:val="en-GB"/>
        </w:rPr>
        <w:t>number we are subtracting from the n</w:t>
      </w:r>
      <w:r w:rsidR="00556B41">
        <w:rPr>
          <w:sz w:val="18"/>
          <w:vertAlign w:val="superscript"/>
          <w:lang w:val="en-GB"/>
        </w:rPr>
        <w:t>2</w:t>
      </w:r>
      <w:r w:rsidR="00302992" w:rsidRPr="00556B41">
        <w:rPr>
          <w:sz w:val="18"/>
          <w:lang w:val="en-GB"/>
        </w:rPr>
        <w:t>:</w:t>
      </w:r>
    </w:p>
    <w:p w14:paraId="0A87B853" w14:textId="3F4D3202" w:rsidR="00302992" w:rsidRPr="00556B41" w:rsidRDefault="00AE1D88" w:rsidP="00302992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m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=100(p)</m:t>
          </m:r>
        </m:oMath>
      </m:oMathPara>
    </w:p>
    <w:p w14:paraId="13B70FF0" w14:textId="4101B191" w:rsidR="00537352" w:rsidRPr="00556B41" w:rsidRDefault="00302992" w:rsidP="00302992">
      <w:pPr>
        <w:rPr>
          <w:sz w:val="18"/>
          <w:lang w:val="en-GB"/>
        </w:rPr>
      </w:pPr>
      <w:r w:rsidRPr="00556B41">
        <w:rPr>
          <w:sz w:val="18"/>
          <w:lang w:val="en-GB"/>
        </w:rPr>
        <w:t>Now let’</w:t>
      </w:r>
      <w:r w:rsidR="00537352" w:rsidRPr="00556B41">
        <w:rPr>
          <w:sz w:val="18"/>
          <w:lang w:val="en-GB"/>
        </w:rPr>
        <w:t>s instead call m</w:t>
      </w:r>
      <w:r w:rsidR="00696960">
        <w:rPr>
          <w:sz w:val="18"/>
          <w:lang w:val="en-GB"/>
        </w:rPr>
        <w:t>=</w:t>
      </w:r>
      <w:r w:rsidR="00537352" w:rsidRPr="00556B41">
        <w:rPr>
          <w:sz w:val="18"/>
          <w:lang w:val="en-GB"/>
        </w:rPr>
        <w:t>50-n</w:t>
      </w:r>
      <w:r w:rsidR="00556B41">
        <w:rPr>
          <w:sz w:val="18"/>
          <w:lang w:val="en-GB"/>
        </w:rPr>
        <w:t>. Then we get</w:t>
      </w:r>
    </w:p>
    <w:p w14:paraId="70EB1E1C" w14:textId="454E19FC" w:rsidR="00537352" w:rsidRPr="00556B41" w:rsidRDefault="00AE1D88" w:rsidP="00537352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(50-n)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=100p</m:t>
          </m:r>
        </m:oMath>
      </m:oMathPara>
    </w:p>
    <w:p w14:paraId="06EF13A8" w14:textId="4E02E7B4" w:rsidR="00537352" w:rsidRPr="00556B41" w:rsidRDefault="00537352" w:rsidP="00537352">
      <w:pPr>
        <w:rPr>
          <w:sz w:val="18"/>
          <w:lang w:val="en-GB"/>
        </w:rPr>
      </w:pPr>
      <w:r w:rsidRPr="00556B41">
        <w:rPr>
          <w:sz w:val="18"/>
          <w:lang w:val="en-GB"/>
        </w:rPr>
        <w:t>Let’s get rid</w:t>
      </w:r>
      <w:r w:rsidR="00B14FB3" w:rsidRPr="00556B41">
        <w:rPr>
          <w:sz w:val="18"/>
          <w:lang w:val="en-GB"/>
        </w:rPr>
        <w:t xml:space="preserve"> of that p</w:t>
      </w:r>
      <w:r w:rsidRPr="00556B41">
        <w:rPr>
          <w:sz w:val="18"/>
          <w:lang w:val="en-GB"/>
        </w:rPr>
        <w:t xml:space="preserve"> now</w:t>
      </w:r>
      <w:r w:rsidR="00556B41">
        <w:rPr>
          <w:sz w:val="18"/>
          <w:lang w:val="en-GB"/>
        </w:rPr>
        <w:t>. As we can see n increases as p</w:t>
      </w:r>
      <w:r w:rsidRPr="00556B41">
        <w:rPr>
          <w:sz w:val="18"/>
          <w:lang w:val="en-GB"/>
        </w:rPr>
        <w:t xml:space="preserve"> increases at the same </w:t>
      </w:r>
      <w:r w:rsidR="00AE1D88" w:rsidRPr="00556B41">
        <w:rPr>
          <w:sz w:val="18"/>
          <w:lang w:val="en-GB"/>
        </w:rPr>
        <w:t>rate,</w:t>
      </w:r>
      <w:r w:rsidR="00B14FB3" w:rsidRPr="00556B41">
        <w:rPr>
          <w:sz w:val="18"/>
          <w:lang w:val="en-GB"/>
        </w:rPr>
        <w:t xml:space="preserve"> we </w:t>
      </w:r>
      <w:r w:rsidR="00AE1D88">
        <w:rPr>
          <w:sz w:val="18"/>
          <w:lang w:val="en-GB"/>
        </w:rPr>
        <w:t xml:space="preserve">therefore </w:t>
      </w:r>
      <w:r w:rsidR="00B14FB3" w:rsidRPr="00556B41">
        <w:rPr>
          <w:sz w:val="18"/>
          <w:lang w:val="en-GB"/>
        </w:rPr>
        <w:t>know n=</w:t>
      </w:r>
      <w:proofErr w:type="spellStart"/>
      <w:r w:rsidR="00B14FB3" w:rsidRPr="00556B41">
        <w:rPr>
          <w:sz w:val="18"/>
          <w:lang w:val="en-GB"/>
        </w:rPr>
        <w:t>p</w:t>
      </w:r>
      <w:r w:rsidRPr="00556B41">
        <w:rPr>
          <w:sz w:val="18"/>
          <w:lang w:val="en-GB"/>
        </w:rPr>
        <w:t>+c</w:t>
      </w:r>
      <w:proofErr w:type="spellEnd"/>
      <w:r w:rsidRPr="00556B41">
        <w:rPr>
          <w:sz w:val="18"/>
          <w:lang w:val="en-GB"/>
        </w:rPr>
        <w:t>. Using any set of values, we can calculate:</w:t>
      </w:r>
    </w:p>
    <w:p w14:paraId="1CD1D4B2" w14:textId="6007087A" w:rsidR="00537352" w:rsidRPr="00556B41" w:rsidRDefault="00AE1D88" w:rsidP="00537352">
      <w:pPr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36=11+c</m:t>
          </m:r>
        </m:oMath>
      </m:oMathPara>
    </w:p>
    <w:p w14:paraId="38D98123" w14:textId="77777777" w:rsidR="00865A21" w:rsidRPr="00556B41" w:rsidRDefault="00537352" w:rsidP="00865A21">
      <w:pPr>
        <w:rPr>
          <w:sz w:val="18"/>
          <w:lang w:val="en-GB"/>
        </w:rPr>
      </w:pPr>
      <w:r w:rsidRPr="00556B41">
        <w:rPr>
          <w:sz w:val="18"/>
          <w:lang w:val="en-GB"/>
        </w:rPr>
        <w:t>T</w:t>
      </w:r>
      <w:r w:rsidR="00556B41">
        <w:rPr>
          <w:sz w:val="18"/>
          <w:lang w:val="en-GB"/>
        </w:rPr>
        <w:t>herefore</w:t>
      </w:r>
      <w:r w:rsidRPr="00556B41">
        <w:rPr>
          <w:sz w:val="18"/>
          <w:lang w:val="en-GB"/>
        </w:rPr>
        <w:t xml:space="preserve"> </w:t>
      </w:r>
    </w:p>
    <w:p w14:paraId="0B3BF8B4" w14:textId="6B6154A4" w:rsidR="00537352" w:rsidRPr="00556B41" w:rsidRDefault="00AE1D88" w:rsidP="00865A21">
      <w:pPr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c=25</m:t>
          </m:r>
        </m:oMath>
      </m:oMathPara>
    </w:p>
    <w:p w14:paraId="16C0D4D4" w14:textId="77777777" w:rsidR="00865A21" w:rsidRPr="00556B41" w:rsidRDefault="00B14FB3" w:rsidP="00865A21">
      <w:pPr>
        <w:rPr>
          <w:sz w:val="18"/>
          <w:lang w:val="en-GB"/>
        </w:rPr>
      </w:pPr>
      <w:r w:rsidRPr="00556B41">
        <w:rPr>
          <w:sz w:val="18"/>
          <w:lang w:val="en-GB"/>
        </w:rPr>
        <w:t>This means we can rearrange n=</w:t>
      </w:r>
      <w:proofErr w:type="spellStart"/>
      <w:r w:rsidRPr="00556B41">
        <w:rPr>
          <w:sz w:val="18"/>
          <w:lang w:val="en-GB"/>
        </w:rPr>
        <w:t>p</w:t>
      </w:r>
      <w:r w:rsidR="00865A21" w:rsidRPr="00556B41">
        <w:rPr>
          <w:sz w:val="18"/>
          <w:lang w:val="en-GB"/>
        </w:rPr>
        <w:t>+c</w:t>
      </w:r>
      <w:proofErr w:type="spellEnd"/>
      <w:r w:rsidR="00865A21" w:rsidRPr="00556B41">
        <w:rPr>
          <w:sz w:val="18"/>
          <w:lang w:val="en-GB"/>
        </w:rPr>
        <w:t xml:space="preserve"> to be</w:t>
      </w:r>
    </w:p>
    <w:p w14:paraId="7EB18EC5" w14:textId="52361CA4" w:rsidR="00865A21" w:rsidRPr="00556B41" w:rsidRDefault="00AE1D88" w:rsidP="00865A21">
      <w:pPr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p=n-25</m:t>
          </m:r>
        </m:oMath>
      </m:oMathPara>
    </w:p>
    <w:p w14:paraId="7CBF1FE3" w14:textId="77777777" w:rsidR="00865A21" w:rsidRPr="00556B41" w:rsidRDefault="00865A21" w:rsidP="00865A21">
      <w:pPr>
        <w:rPr>
          <w:sz w:val="18"/>
          <w:lang w:val="en-GB"/>
        </w:rPr>
      </w:pPr>
      <w:r w:rsidRPr="00556B41">
        <w:rPr>
          <w:sz w:val="18"/>
          <w:lang w:val="en-GB"/>
        </w:rPr>
        <w:t>This means our final equation is now</w:t>
      </w:r>
    </w:p>
    <w:p w14:paraId="4B373F46" w14:textId="52AF47B4" w:rsidR="00865A21" w:rsidRPr="00556B41" w:rsidRDefault="00AE1D88" w:rsidP="00865A21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(50-n)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=100(n-25)</m:t>
          </m:r>
        </m:oMath>
      </m:oMathPara>
    </w:p>
    <w:p w14:paraId="21834B5B" w14:textId="77777777" w:rsidR="00865A21" w:rsidRPr="00556B41" w:rsidRDefault="00865A21" w:rsidP="00865A21">
      <w:pPr>
        <w:rPr>
          <w:sz w:val="18"/>
          <w:lang w:val="en-GB"/>
        </w:rPr>
      </w:pPr>
      <w:r w:rsidRPr="00556B41">
        <w:rPr>
          <w:sz w:val="18"/>
          <w:lang w:val="en-GB"/>
        </w:rPr>
        <w:t xml:space="preserve">Rearrange for </w:t>
      </w:r>
      <w:r w:rsidRPr="00B40AF3">
        <w:rPr>
          <w:sz w:val="18"/>
          <w:lang w:val="en-GB"/>
        </w:rPr>
        <w:t>n</w:t>
      </w:r>
      <w:r w:rsidRPr="00556B41">
        <w:rPr>
          <w:sz w:val="18"/>
          <w:vertAlign w:val="superscript"/>
          <w:lang w:val="en-GB"/>
        </w:rPr>
        <w:t>2</w:t>
      </w:r>
      <w:r w:rsidR="00556B41">
        <w:rPr>
          <w:sz w:val="18"/>
          <w:lang w:val="en-GB"/>
        </w:rPr>
        <w:t xml:space="preserve"> to get</w:t>
      </w:r>
    </w:p>
    <w:p w14:paraId="44EE9D41" w14:textId="5A4C904A" w:rsidR="00865A21" w:rsidRPr="00556B41" w:rsidRDefault="00AE1D88" w:rsidP="00865A21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=100(n-25) +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(50-n)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11138D20" w14:textId="77777777" w:rsidR="00865A21" w:rsidRPr="00556B41" w:rsidRDefault="00865A21" w:rsidP="00865A21">
      <w:pPr>
        <w:rPr>
          <w:sz w:val="18"/>
          <w:lang w:val="en-GB"/>
        </w:rPr>
      </w:pPr>
    </w:p>
    <w:p w14:paraId="3619B52E" w14:textId="447B2FAF" w:rsidR="00B14FB3" w:rsidRPr="00556B41" w:rsidRDefault="00865A21" w:rsidP="00B14FB3">
      <w:pPr>
        <w:ind w:firstLine="720"/>
        <w:rPr>
          <w:sz w:val="18"/>
          <w:lang w:val="en-GB"/>
        </w:rPr>
      </w:pPr>
      <w:r w:rsidRPr="00556B41">
        <w:rPr>
          <w:sz w:val="18"/>
          <w:lang w:val="en-GB"/>
        </w:rPr>
        <w:t xml:space="preserve">This was my initial iteration of the equation I use for calculating square numbers mentally and works well for integers below 100 as it turns a difficult multiplication into a subtraction, and multiplication by 100 and an easier square number (between 1 and 50 rather than between 50 and 100). However, </w:t>
      </w:r>
      <w:r w:rsidR="00B40AF3">
        <w:rPr>
          <w:sz w:val="18"/>
          <w:lang w:val="en-GB"/>
        </w:rPr>
        <w:t>above</w:t>
      </w:r>
      <w:r w:rsidRPr="00556B41">
        <w:rPr>
          <w:sz w:val="18"/>
          <w:lang w:val="en-GB"/>
        </w:rPr>
        <w:t xml:space="preserve"> n=100 then (50-n)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>&gt;50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 xml:space="preserve"> and I have only learned 1-50 squared so this posed an issue. Looking back at the equation, n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>=100(n-25) +(50-n)</w:t>
      </w:r>
      <w:r w:rsidRPr="00556B41">
        <w:rPr>
          <w:sz w:val="18"/>
          <w:vertAlign w:val="superscript"/>
          <w:lang w:val="en-GB"/>
        </w:rPr>
        <w:t xml:space="preserve">2 </w:t>
      </w:r>
      <w:r w:rsidRPr="00556B41">
        <w:rPr>
          <w:sz w:val="18"/>
          <w:lang w:val="en-GB"/>
        </w:rPr>
        <w:t xml:space="preserve">we can see all the constant values are multiples of 25. This means we could instead change them to be </w:t>
      </w:r>
      <w:r w:rsidR="00EA13D1" w:rsidRPr="00556B41">
        <w:rPr>
          <w:sz w:val="18"/>
          <w:lang w:val="en-GB"/>
        </w:rPr>
        <w:t>100a, -25a and 50a</w:t>
      </w:r>
      <w:r w:rsidRPr="00556B41">
        <w:rPr>
          <w:sz w:val="18"/>
          <w:lang w:val="en-GB"/>
        </w:rPr>
        <w:t xml:space="preserve"> </w:t>
      </w:r>
      <w:r w:rsidR="00EA13D1" w:rsidRPr="00556B41">
        <w:rPr>
          <w:sz w:val="18"/>
          <w:lang w:val="en-GB"/>
        </w:rPr>
        <w:t>(</w:t>
      </w:r>
      <w:r w:rsidR="00B40AF3">
        <w:rPr>
          <w:sz w:val="18"/>
          <w:lang w:val="en-GB"/>
        </w:rPr>
        <w:t>in</w:t>
      </w:r>
      <w:r w:rsidR="00EA13D1" w:rsidRPr="00556B41">
        <w:rPr>
          <w:sz w:val="18"/>
          <w:lang w:val="en-GB"/>
        </w:rPr>
        <w:t xml:space="preserve"> order of appearance in the equation) </w:t>
      </w:r>
      <w:r w:rsidRPr="00556B41">
        <w:rPr>
          <w:sz w:val="18"/>
          <w:lang w:val="en-GB"/>
        </w:rPr>
        <w:t xml:space="preserve">where a is </w:t>
      </w:r>
      <w:r w:rsidR="00EA13D1" w:rsidRPr="00556B41">
        <w:rPr>
          <w:sz w:val="18"/>
          <w:lang w:val="en-GB"/>
        </w:rPr>
        <w:t>n/50 truncated for example for the number 63 would be 63/50=1.26 -&gt; 1 so a=1 and the equation reads:</w:t>
      </w:r>
    </w:p>
    <w:p w14:paraId="1348742A" w14:textId="3020DA78" w:rsidR="00EA13D1" w:rsidRPr="00556B41" w:rsidRDefault="00AE1D88" w:rsidP="00B14FB3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=100(n-25) +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(50-n)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5D9D298D" w14:textId="77777777" w:rsidR="00B14FB3" w:rsidRPr="00556B41" w:rsidRDefault="00EA13D1" w:rsidP="00B14FB3">
      <w:pPr>
        <w:rPr>
          <w:sz w:val="18"/>
          <w:lang w:val="en-GB"/>
        </w:rPr>
      </w:pPr>
      <w:r w:rsidRPr="00556B41">
        <w:rPr>
          <w:sz w:val="18"/>
          <w:lang w:val="en-GB"/>
        </w:rPr>
        <w:t>However, if n=163 then 163/50=3.26 -&gt; 3 so a=3 and the equation we use is instead:</w:t>
      </w:r>
    </w:p>
    <w:p w14:paraId="714FEC33" w14:textId="3BACC26E" w:rsidR="00EA13D1" w:rsidRPr="00556B41" w:rsidRDefault="0087140F" w:rsidP="00B14FB3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=300(n-75) +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(150-n)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22254289" w14:textId="631F4EA2" w:rsidR="00EA13D1" w:rsidRPr="00556B41" w:rsidRDefault="00EA13D1" w:rsidP="00EA13D1">
      <w:pPr>
        <w:rPr>
          <w:sz w:val="18"/>
          <w:lang w:val="en-GB"/>
        </w:rPr>
      </w:pPr>
      <w:r w:rsidRPr="00556B41">
        <w:rPr>
          <w:sz w:val="18"/>
          <w:lang w:val="en-GB"/>
        </w:rPr>
        <w:t>This ensures that the final bracket, in this case (150-n)</w:t>
      </w:r>
      <w:r w:rsidR="00556B41">
        <w:rPr>
          <w:sz w:val="18"/>
          <w:lang w:val="en-GB"/>
        </w:rPr>
        <w:t>,</w:t>
      </w:r>
      <w:r w:rsidRPr="00556B41">
        <w:rPr>
          <w:sz w:val="18"/>
          <w:lang w:val="en-GB"/>
        </w:rPr>
        <w:t xml:space="preserve"> is &lt;50 so we can easily solve that part of the sum. </w:t>
      </w:r>
      <w:r w:rsidR="00B40AF3">
        <w:rPr>
          <w:sz w:val="18"/>
          <w:lang w:val="en-GB"/>
        </w:rPr>
        <w:t>T</w:t>
      </w:r>
      <w:r w:rsidRPr="00556B41">
        <w:rPr>
          <w:sz w:val="18"/>
          <w:lang w:val="en-GB"/>
        </w:rPr>
        <w:t xml:space="preserve">he summation of the initial bracket </w:t>
      </w:r>
      <w:r w:rsidR="00B40AF3">
        <w:rPr>
          <w:sz w:val="18"/>
          <w:lang w:val="en-GB"/>
        </w:rPr>
        <w:t>is</w:t>
      </w:r>
      <w:r w:rsidRPr="00556B41">
        <w:rPr>
          <w:sz w:val="18"/>
          <w:lang w:val="en-GB"/>
        </w:rPr>
        <w:t xml:space="preserve"> easier as it is essentially just</w:t>
      </w:r>
      <w:r w:rsidR="00B14FB3" w:rsidRPr="00556B41">
        <w:rPr>
          <w:sz w:val="18"/>
          <w:lang w:val="en-GB"/>
        </w:rPr>
        <w:t xml:space="preserve"> multiplying by a digit between 1 and n/50 truncated (smaller and easier to deal with than n).</w:t>
      </w:r>
    </w:p>
    <w:p w14:paraId="0A764BBA" w14:textId="77777777" w:rsidR="00B14FB3" w:rsidRPr="00556B41" w:rsidRDefault="00B14FB3" w:rsidP="00EA13D1">
      <w:pPr>
        <w:rPr>
          <w:sz w:val="18"/>
          <w:lang w:val="en-GB"/>
        </w:rPr>
      </w:pPr>
      <w:r w:rsidRPr="00556B41">
        <w:rPr>
          <w:sz w:val="18"/>
          <w:lang w:val="en-GB"/>
        </w:rPr>
        <w:tab/>
        <w:t>In conclusion, n</w:t>
      </w:r>
      <w:r w:rsidRPr="00556B41">
        <w:rPr>
          <w:sz w:val="18"/>
          <w:vertAlign w:val="superscript"/>
          <w:lang w:val="en-GB"/>
        </w:rPr>
        <w:t>2</w:t>
      </w:r>
      <w:r w:rsidR="00016272">
        <w:rPr>
          <w:sz w:val="18"/>
          <w:lang w:val="en-GB"/>
        </w:rPr>
        <w:t>=100</w:t>
      </w:r>
      <w:r w:rsidRPr="00556B41">
        <w:rPr>
          <w:sz w:val="18"/>
          <w:lang w:val="en-GB"/>
        </w:rPr>
        <w:t>a(n-</w:t>
      </w:r>
      <w:r w:rsidR="00016272">
        <w:rPr>
          <w:sz w:val="18"/>
          <w:lang w:val="en-GB"/>
        </w:rPr>
        <w:t>25</w:t>
      </w:r>
      <w:r w:rsidRPr="00556B41">
        <w:rPr>
          <w:sz w:val="18"/>
          <w:lang w:val="en-GB"/>
        </w:rPr>
        <w:t xml:space="preserve">a) </w:t>
      </w:r>
      <w:r w:rsidR="00016272">
        <w:rPr>
          <w:sz w:val="18"/>
          <w:lang w:val="en-GB"/>
        </w:rPr>
        <w:t>+(50</w:t>
      </w:r>
      <w:r w:rsidRPr="00556B41">
        <w:rPr>
          <w:sz w:val="18"/>
          <w:lang w:val="en-GB"/>
        </w:rPr>
        <w:t>a-n)</w:t>
      </w:r>
      <w:r w:rsidRPr="00556B41">
        <w:rPr>
          <w:sz w:val="18"/>
          <w:vertAlign w:val="superscript"/>
          <w:lang w:val="en-GB"/>
        </w:rPr>
        <w:t>2</w:t>
      </w:r>
      <w:r w:rsidRPr="00556B41">
        <w:rPr>
          <w:sz w:val="18"/>
          <w:lang w:val="en-GB"/>
        </w:rPr>
        <w:t>, where n is the number we intend to square and a=n/50 truncated (basically n rounded down to the nearest 50) is an equation I’ve developed</w:t>
      </w:r>
      <w:r w:rsidR="00556B41" w:rsidRPr="00556B41">
        <w:rPr>
          <w:sz w:val="18"/>
          <w:lang w:val="en-GB"/>
        </w:rPr>
        <w:t xml:space="preserve"> in order to calculate square numbers more easily in my head in order to wow strangers with my immense mathematical ability.</w:t>
      </w:r>
    </w:p>
    <w:p w14:paraId="7743DCC2" w14:textId="77777777" w:rsidR="00556B41" w:rsidRDefault="00556B41" w:rsidP="00556B41">
      <w:pPr>
        <w:rPr>
          <w:sz w:val="20"/>
          <w:lang w:val="en-GB"/>
        </w:rPr>
      </w:pPr>
    </w:p>
    <w:p w14:paraId="0178F58B" w14:textId="77777777" w:rsidR="00556B41" w:rsidRDefault="00556B41" w:rsidP="00556B41">
      <w:pPr>
        <w:rPr>
          <w:sz w:val="21"/>
          <w:lang w:val="en-GB"/>
        </w:rPr>
      </w:pPr>
      <w:r>
        <w:rPr>
          <w:sz w:val="21"/>
          <w:lang w:val="en-GB"/>
        </w:rPr>
        <w:t>Section 1b: Mental maths (tricks)</w:t>
      </w:r>
    </w:p>
    <w:p w14:paraId="18707ABD" w14:textId="77777777" w:rsidR="00107C77" w:rsidRDefault="00107C77" w:rsidP="00556B41">
      <w:pPr>
        <w:rPr>
          <w:sz w:val="18"/>
          <w:lang w:val="en-GB"/>
        </w:rPr>
      </w:pPr>
      <w:r>
        <w:rPr>
          <w:sz w:val="18"/>
          <w:lang w:val="en-GB"/>
        </w:rPr>
        <w:tab/>
        <w:t>While I’m on the topic of shortcuts to take in mental maths I’m going to outline a few more, all of which are to do with square numbers:</w:t>
      </w:r>
    </w:p>
    <w:p w14:paraId="41F8D101" w14:textId="77777777" w:rsidR="00A6762F" w:rsidRDefault="00107C77" w:rsidP="00107C77">
      <w:pPr>
        <w:pStyle w:val="ListParagraph"/>
        <w:numPr>
          <w:ilvl w:val="0"/>
          <w:numId w:val="2"/>
        </w:numPr>
        <w:rPr>
          <w:sz w:val="18"/>
          <w:lang w:val="en-GB"/>
        </w:rPr>
      </w:pPr>
      <w:r>
        <w:rPr>
          <w:sz w:val="18"/>
          <w:lang w:val="en-GB"/>
        </w:rPr>
        <w:t>The difference of two squares</w:t>
      </w:r>
      <w:r w:rsidR="00A6762F">
        <w:rPr>
          <w:sz w:val="18"/>
          <w:lang w:val="en-GB"/>
        </w:rPr>
        <w:t>.</w:t>
      </w:r>
      <w:r w:rsidR="004133D8">
        <w:rPr>
          <w:sz w:val="18"/>
          <w:lang w:val="en-GB"/>
        </w:rPr>
        <w:t xml:space="preserve"> </w:t>
      </w:r>
      <w:r w:rsidR="00A6762F">
        <w:rPr>
          <w:sz w:val="18"/>
          <w:lang w:val="en-GB"/>
        </w:rPr>
        <w:t>W</w:t>
      </w:r>
      <w:r w:rsidR="00B40AF3">
        <w:rPr>
          <w:sz w:val="18"/>
          <w:lang w:val="en-GB"/>
        </w:rPr>
        <w:t>e already</w:t>
      </w:r>
      <w:r w:rsidR="004133D8">
        <w:rPr>
          <w:sz w:val="18"/>
          <w:lang w:val="en-GB"/>
        </w:rPr>
        <w:t xml:space="preserve"> know about the difference of two squares</w:t>
      </w:r>
      <w:r w:rsidR="00A6762F">
        <w:rPr>
          <w:sz w:val="18"/>
          <w:lang w:val="en-GB"/>
        </w:rPr>
        <w:t>:</w:t>
      </w:r>
    </w:p>
    <w:p w14:paraId="7840EEB0" w14:textId="35E75198" w:rsidR="00A6762F" w:rsidRDefault="00A6762F" w:rsidP="00A6762F">
      <w:pPr>
        <w:pStyle w:val="ListParagraph"/>
        <w:ind w:left="1440"/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(n-m)(n+m)=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m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2E2162B4" w14:textId="4B14CE73" w:rsidR="00107C77" w:rsidRDefault="004133D8" w:rsidP="00A6762F">
      <w:pPr>
        <w:pStyle w:val="ListParagraph"/>
        <w:ind w:left="1440"/>
        <w:rPr>
          <w:sz w:val="18"/>
          <w:lang w:val="en-GB"/>
        </w:rPr>
      </w:pPr>
      <w:proofErr w:type="gramStart"/>
      <w:r>
        <w:rPr>
          <w:sz w:val="18"/>
          <w:lang w:val="en-GB"/>
        </w:rPr>
        <w:t>however</w:t>
      </w:r>
      <w:proofErr w:type="gramEnd"/>
      <w:r>
        <w:rPr>
          <w:sz w:val="18"/>
          <w:lang w:val="en-GB"/>
        </w:rPr>
        <w:t xml:space="preserve"> applying it to multiplications may not have crossed everyone’s mind. When multiplying two numbers you can first find the mean of them</w:t>
      </w:r>
      <w:r w:rsidR="000E64C7">
        <w:rPr>
          <w:sz w:val="18"/>
          <w:lang w:val="en-GB"/>
        </w:rPr>
        <w:t>,</w:t>
      </w:r>
      <w:r>
        <w:rPr>
          <w:sz w:val="18"/>
          <w:lang w:val="en-GB"/>
        </w:rPr>
        <w:t xml:space="preserve"> then the difference between the mean and on</w:t>
      </w:r>
      <w:r w:rsidR="000E64C7">
        <w:rPr>
          <w:sz w:val="18"/>
          <w:lang w:val="en-GB"/>
        </w:rPr>
        <w:t>e</w:t>
      </w:r>
      <w:r>
        <w:rPr>
          <w:sz w:val="18"/>
          <w:lang w:val="en-GB"/>
        </w:rPr>
        <w:t xml:space="preserve"> of the </w:t>
      </w:r>
      <w:r>
        <w:rPr>
          <w:sz w:val="18"/>
          <w:lang w:val="en-GB"/>
        </w:rPr>
        <w:lastRenderedPageBreak/>
        <w:t>original numbers</w:t>
      </w:r>
      <w:r w:rsidR="000E64C7">
        <w:rPr>
          <w:sz w:val="18"/>
          <w:lang w:val="en-GB"/>
        </w:rPr>
        <w:t>,</w:t>
      </w:r>
      <w:r>
        <w:rPr>
          <w:sz w:val="18"/>
          <w:lang w:val="en-GB"/>
        </w:rPr>
        <w:t xml:space="preserve"> then do mean</w:t>
      </w:r>
      <w:r>
        <w:rPr>
          <w:sz w:val="18"/>
          <w:vertAlign w:val="superscript"/>
          <w:lang w:val="en-GB"/>
        </w:rPr>
        <w:t>2</w:t>
      </w:r>
      <w:r>
        <w:rPr>
          <w:sz w:val="18"/>
          <w:lang w:val="en-GB"/>
        </w:rPr>
        <w:t xml:space="preserve"> – difference</w:t>
      </w:r>
      <w:r>
        <w:rPr>
          <w:sz w:val="18"/>
          <w:vertAlign w:val="superscript"/>
          <w:lang w:val="en-GB"/>
        </w:rPr>
        <w:t>2</w:t>
      </w:r>
      <w:r w:rsidR="009D0AEA">
        <w:rPr>
          <w:sz w:val="18"/>
          <w:lang w:val="en-GB"/>
        </w:rPr>
        <w:t>. This sum is made yet easier due to my earlier described method for calculating square numbers!</w:t>
      </w:r>
    </w:p>
    <w:p w14:paraId="51D461A7" w14:textId="4D34F181" w:rsidR="00016272" w:rsidRPr="003821AF" w:rsidRDefault="009D0AEA" w:rsidP="003821AF">
      <w:pPr>
        <w:pStyle w:val="ListParagraph"/>
        <w:numPr>
          <w:ilvl w:val="0"/>
          <w:numId w:val="2"/>
        </w:numPr>
        <w:rPr>
          <w:sz w:val="18"/>
          <w:lang w:val="en-GB"/>
        </w:rPr>
      </w:pPr>
      <w:r>
        <w:rPr>
          <w:sz w:val="18"/>
          <w:lang w:val="en-GB"/>
        </w:rPr>
        <w:t>A method taught to primary school children learning to multiply is to halve one side and double the other</w:t>
      </w:r>
      <w:r w:rsidR="003821AF">
        <w:rPr>
          <w:sz w:val="18"/>
          <w:lang w:val="en-GB"/>
        </w:rPr>
        <w:t xml:space="preserve"> to make the calculation more familiar</w:t>
      </w:r>
      <w:r w:rsidR="000E64C7">
        <w:rPr>
          <w:sz w:val="18"/>
          <w:lang w:val="en-GB"/>
        </w:rPr>
        <w:t xml:space="preserve"> (e.g. 14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E64C7">
        <w:rPr>
          <w:rFonts w:eastAsiaTheme="minorEastAsia"/>
          <w:sz w:val="18"/>
          <w:lang w:val="en-GB"/>
        </w:rPr>
        <w:t>3 becomes 7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E64C7">
        <w:rPr>
          <w:rFonts w:eastAsiaTheme="minorEastAsia"/>
          <w:sz w:val="18"/>
          <w:lang w:val="en-GB"/>
        </w:rPr>
        <w:t>6</w:t>
      </w:r>
      <w:r w:rsidR="00B40AF3">
        <w:rPr>
          <w:rFonts w:eastAsiaTheme="minorEastAsia"/>
          <w:sz w:val="18"/>
          <w:lang w:val="en-GB"/>
        </w:rPr>
        <w:t>)</w:t>
      </w:r>
      <w:r>
        <w:rPr>
          <w:sz w:val="18"/>
          <w:lang w:val="en-GB"/>
        </w:rPr>
        <w:t xml:space="preserve">. This is essentially </w:t>
      </w:r>
      <w:r w:rsidR="000E64C7">
        <w:rPr>
          <w:sz w:val="18"/>
          <w:lang w:val="en-GB"/>
        </w:rPr>
        <w:t>moving</w:t>
      </w:r>
      <w:r>
        <w:rPr>
          <w:sz w:val="18"/>
          <w:lang w:val="en-GB"/>
        </w:rPr>
        <w:t xml:space="preserve"> one of the </w:t>
      </w:r>
      <w:r w:rsidR="003821AF">
        <w:rPr>
          <w:sz w:val="18"/>
          <w:lang w:val="en-GB"/>
        </w:rPr>
        <w:t>factors from one side of the multiplication</w:t>
      </w:r>
      <w:r>
        <w:rPr>
          <w:sz w:val="18"/>
          <w:lang w:val="en-GB"/>
        </w:rPr>
        <w:t xml:space="preserve"> to the other. We can </w:t>
      </w:r>
      <w:r w:rsidR="000E64C7">
        <w:rPr>
          <w:sz w:val="18"/>
          <w:lang w:val="en-GB"/>
        </w:rPr>
        <w:t xml:space="preserve">make this </w:t>
      </w:r>
      <w:r>
        <w:rPr>
          <w:sz w:val="18"/>
          <w:lang w:val="en-GB"/>
        </w:rPr>
        <w:t>more applica</w:t>
      </w:r>
      <w:r w:rsidR="003821AF">
        <w:rPr>
          <w:sz w:val="18"/>
          <w:lang w:val="en-GB"/>
        </w:rPr>
        <w:t>ble to a wider variety of calculations by</w:t>
      </w:r>
      <w:r w:rsidRPr="003821AF">
        <w:rPr>
          <w:sz w:val="18"/>
          <w:lang w:val="en-GB"/>
        </w:rPr>
        <w:t xml:space="preserve"> separating</w:t>
      </w:r>
      <w:r w:rsidR="000E64C7">
        <w:rPr>
          <w:sz w:val="18"/>
          <w:lang w:val="en-GB"/>
        </w:rPr>
        <w:t xml:space="preserve"> </w:t>
      </w:r>
      <w:r w:rsidRPr="003821AF">
        <w:rPr>
          <w:sz w:val="18"/>
          <w:lang w:val="en-GB"/>
        </w:rPr>
        <w:t xml:space="preserve">the numbers </w:t>
      </w:r>
      <w:r w:rsidR="000E64C7">
        <w:rPr>
          <w:sz w:val="18"/>
          <w:lang w:val="en-GB"/>
        </w:rPr>
        <w:t xml:space="preserve">completely </w:t>
      </w:r>
      <w:r w:rsidRPr="003821AF">
        <w:rPr>
          <w:sz w:val="18"/>
          <w:lang w:val="en-GB"/>
        </w:rPr>
        <w:t>into</w:t>
      </w:r>
      <w:r w:rsidR="003821AF">
        <w:rPr>
          <w:sz w:val="18"/>
          <w:lang w:val="en-GB"/>
        </w:rPr>
        <w:t xml:space="preserve"> their</w:t>
      </w:r>
      <w:r w:rsidRPr="003821AF">
        <w:rPr>
          <w:sz w:val="18"/>
          <w:lang w:val="en-GB"/>
        </w:rPr>
        <w:t xml:space="preserve"> prime factors then rearranging</w:t>
      </w:r>
      <w:r w:rsidR="003821AF">
        <w:rPr>
          <w:sz w:val="18"/>
          <w:lang w:val="en-GB"/>
        </w:rPr>
        <w:t xml:space="preserve"> in whichever way</w:t>
      </w:r>
      <w:r w:rsidRPr="003821AF">
        <w:rPr>
          <w:sz w:val="18"/>
          <w:lang w:val="en-GB"/>
        </w:rPr>
        <w:t xml:space="preserve"> </w:t>
      </w:r>
      <w:r w:rsidR="000E64C7">
        <w:rPr>
          <w:sz w:val="18"/>
          <w:lang w:val="en-GB"/>
        </w:rPr>
        <w:t>is easiest</w:t>
      </w:r>
      <w:r w:rsidRPr="003821AF">
        <w:rPr>
          <w:sz w:val="18"/>
          <w:lang w:val="en-GB"/>
        </w:rPr>
        <w:t xml:space="preserve">. </w:t>
      </w:r>
      <w:r w:rsidR="000E64C7">
        <w:rPr>
          <w:sz w:val="18"/>
          <w:lang w:val="en-GB"/>
        </w:rPr>
        <w:t>For example:</w:t>
      </w:r>
      <w:r w:rsidRPr="003821AF">
        <w:rPr>
          <w:sz w:val="18"/>
          <w:lang w:val="en-GB"/>
        </w:rPr>
        <w:t xml:space="preserve"> sorting 5s and 2s into 10s</w:t>
      </w:r>
      <w:r w:rsidR="000E64C7">
        <w:rPr>
          <w:sz w:val="18"/>
          <w:lang w:val="en-GB"/>
        </w:rPr>
        <w:t>,</w:t>
      </w:r>
      <w:r w:rsidR="00016272" w:rsidRPr="003821AF">
        <w:rPr>
          <w:sz w:val="18"/>
          <w:lang w:val="en-GB"/>
        </w:rPr>
        <w:t xml:space="preserve"> grouping 2s</w:t>
      </w:r>
      <w:r w:rsidR="000E64C7">
        <w:rPr>
          <w:sz w:val="18"/>
          <w:lang w:val="en-GB"/>
        </w:rPr>
        <w:t xml:space="preserve">/3s together. </w:t>
      </w:r>
      <w:r w:rsidR="00016272" w:rsidRPr="003821AF">
        <w:rPr>
          <w:sz w:val="18"/>
          <w:lang w:val="en-GB"/>
        </w:rPr>
        <w:t>One</w:t>
      </w:r>
      <w:r w:rsidR="000E64C7">
        <w:rPr>
          <w:sz w:val="18"/>
          <w:lang w:val="en-GB"/>
        </w:rPr>
        <w:t xml:space="preserve"> such</w:t>
      </w:r>
      <w:r w:rsidR="00016272" w:rsidRPr="003821AF">
        <w:rPr>
          <w:sz w:val="18"/>
          <w:lang w:val="en-GB"/>
        </w:rPr>
        <w:t xml:space="preserve"> way to sort these prime </w:t>
      </w:r>
      <w:r w:rsidR="003821AF">
        <w:rPr>
          <w:sz w:val="18"/>
          <w:lang w:val="en-GB"/>
        </w:rPr>
        <w:t xml:space="preserve">factors is </w:t>
      </w:r>
      <w:r w:rsidR="00016272" w:rsidRPr="003821AF">
        <w:rPr>
          <w:sz w:val="18"/>
          <w:lang w:val="en-GB"/>
        </w:rPr>
        <w:t>into square numbers. This,</w:t>
      </w:r>
      <w:r w:rsidR="003821AF">
        <w:rPr>
          <w:sz w:val="18"/>
          <w:lang w:val="en-GB"/>
        </w:rPr>
        <w:t xml:space="preserve"> in itself is not a difficult task,</w:t>
      </w:r>
      <w:r w:rsidR="00016272" w:rsidRPr="003821AF">
        <w:rPr>
          <w:sz w:val="18"/>
          <w:lang w:val="en-GB"/>
        </w:rPr>
        <w:t xml:space="preserve"> if for example you had a multiplication which ended with a prime factor sum as 2</w:t>
      </w:r>
      <w:r w:rsidR="00016272" w:rsidRPr="003821AF">
        <w:rPr>
          <w:sz w:val="18"/>
          <w:vertAlign w:val="superscript"/>
          <w:lang w:val="en-GB"/>
        </w:rPr>
        <w:t>6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16272" w:rsidRPr="003821AF">
        <w:rPr>
          <w:sz w:val="18"/>
          <w:lang w:val="en-GB"/>
        </w:rPr>
        <w:t>3</w:t>
      </w:r>
      <w:r w:rsidR="00016272" w:rsidRPr="003821AF">
        <w:rPr>
          <w:sz w:val="18"/>
          <w:vertAlign w:val="superscript"/>
          <w:lang w:val="en-GB"/>
        </w:rPr>
        <w:t>4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16272" w:rsidRPr="003821AF">
        <w:rPr>
          <w:sz w:val="18"/>
          <w:lang w:val="en-GB"/>
        </w:rPr>
        <w:t>7</w:t>
      </w:r>
      <w:r w:rsidR="00016272" w:rsidRPr="003821AF">
        <w:rPr>
          <w:sz w:val="18"/>
          <w:vertAlign w:val="superscript"/>
          <w:lang w:val="en-GB"/>
        </w:rPr>
        <w:t>2</w:t>
      </w:r>
      <w:r w:rsidR="00016272" w:rsidRPr="003821AF">
        <w:rPr>
          <w:sz w:val="18"/>
          <w:lang w:val="en-GB"/>
        </w:rPr>
        <w:t xml:space="preserve"> (e.g. 432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16272" w:rsidRPr="003821AF">
        <w:rPr>
          <w:sz w:val="18"/>
          <w:lang w:val="en-GB"/>
        </w:rPr>
        <w:t>588) you can divide all the powers by 2 to get instead (2</w:t>
      </w:r>
      <w:r w:rsidR="00016272" w:rsidRPr="003821AF">
        <w:rPr>
          <w:sz w:val="18"/>
          <w:vertAlign w:val="superscript"/>
          <w:lang w:val="en-GB"/>
        </w:rPr>
        <w:t>3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16272" w:rsidRPr="003821AF">
        <w:rPr>
          <w:sz w:val="18"/>
          <w:lang w:val="en-GB"/>
        </w:rPr>
        <w:t>3</w:t>
      </w:r>
      <w:r w:rsidR="00016272" w:rsidRPr="003821AF">
        <w:rPr>
          <w:sz w:val="18"/>
          <w:vertAlign w:val="superscript"/>
          <w:lang w:val="en-GB"/>
        </w:rPr>
        <w:t>2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 w:rsidR="00016272" w:rsidRPr="003821AF">
        <w:rPr>
          <w:sz w:val="18"/>
          <w:lang w:val="en-GB"/>
        </w:rPr>
        <w:t>7)</w:t>
      </w:r>
      <w:r w:rsidR="00016272" w:rsidRPr="003821AF">
        <w:rPr>
          <w:sz w:val="18"/>
          <w:vertAlign w:val="superscript"/>
          <w:lang w:val="en-GB"/>
        </w:rPr>
        <w:t>2</w:t>
      </w:r>
      <w:r w:rsidR="00016272" w:rsidRPr="003821AF">
        <w:rPr>
          <w:sz w:val="18"/>
          <w:lang w:val="en-GB"/>
        </w:rPr>
        <w:t xml:space="preserve"> which is 504</w:t>
      </w:r>
      <w:r w:rsidR="00016272" w:rsidRPr="003821AF">
        <w:rPr>
          <w:sz w:val="18"/>
          <w:vertAlign w:val="superscript"/>
          <w:lang w:val="en-GB"/>
        </w:rPr>
        <w:t>2</w:t>
      </w:r>
      <w:r w:rsidR="00016272" w:rsidRPr="003821AF">
        <w:rPr>
          <w:sz w:val="18"/>
          <w:lang w:val="en-GB"/>
        </w:rPr>
        <w:t xml:space="preserve">. Now we can use our equation n=504, a=10 </w:t>
      </w:r>
    </w:p>
    <w:p w14:paraId="5BB32616" w14:textId="52DF7780" w:rsidR="009D0AEA" w:rsidRPr="00AE1D88" w:rsidRDefault="00AE1D88" w:rsidP="00016272">
      <w:pPr>
        <w:pStyle w:val="ListParagraph"/>
        <w:ind w:left="1440"/>
        <w:jc w:val="center"/>
        <w:rPr>
          <w:rFonts w:ascii="Cambria Math" w:hAnsi="Cambria Math"/>
          <w:sz w:val="18"/>
          <w:vertAlign w:val="superscript"/>
          <w:lang w:val="en-GB"/>
          <w:oMath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504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=1000(504-250)+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(500-504)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02C8F70F" w14:textId="0F8C2C21" w:rsidR="00024F19" w:rsidRPr="00AE1D88" w:rsidRDefault="00AE1D88" w:rsidP="00016272">
      <w:pPr>
        <w:pStyle w:val="ListParagraph"/>
        <w:ind w:left="1440"/>
        <w:jc w:val="center"/>
        <w:rPr>
          <w:rFonts w:ascii="Cambria Math" w:hAnsi="Cambria Math"/>
          <w:color w:val="FFFFFF" w:themeColor="background1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504</m:t>
          </m:r>
          <m:r>
            <w:rPr>
              <w:rFonts w:ascii="Cambria Math" w:hAnsi="Cambria Math"/>
              <w:sz w:val="18"/>
              <w:vertAlign w:val="superscript"/>
              <w:lang w:val="en-GB"/>
            </w:rPr>
            <m:t>2</m:t>
          </m:r>
          <m:r>
            <w:rPr>
              <w:rFonts w:ascii="Cambria Math" w:hAnsi="Cambria Math"/>
              <w:sz w:val="18"/>
              <w:lang w:val="en-GB"/>
            </w:rPr>
            <m:t>=1000</m:t>
          </m:r>
          <m:r>
            <w:rPr>
              <w:rFonts w:ascii="Cambria Math" w:hAnsi="Cambria Math"/>
              <w:sz w:val="18"/>
              <w:lang w:val="en-GB"/>
            </w:rPr>
            <m:t>×</m:t>
          </m:r>
          <m:r>
            <w:rPr>
              <w:rFonts w:ascii="Cambria Math" w:hAnsi="Cambria Math"/>
              <w:sz w:val="18"/>
              <w:lang w:val="en-GB"/>
            </w:rPr>
            <m:t>254+4</m:t>
          </m:r>
          <m:r>
            <w:rPr>
              <w:rFonts w:ascii="Cambria Math" w:hAnsi="Cambria Math"/>
              <w:sz w:val="18"/>
              <w:vertAlign w:val="superscript"/>
              <w:lang w:val="en-GB"/>
            </w:rPr>
            <m:t>2</m:t>
          </m:r>
          <m:r>
            <w:rPr>
              <w:rFonts w:ascii="Cambria Math" w:hAnsi="Cambria Math"/>
              <w:sz w:val="18"/>
              <w:lang w:val="en-GB"/>
            </w:rPr>
            <m:t xml:space="preserve"> </m:t>
          </m:r>
        </m:oMath>
      </m:oMathPara>
    </w:p>
    <w:p w14:paraId="72BA9E7D" w14:textId="246E7945" w:rsidR="00016272" w:rsidRPr="00AE1D88" w:rsidRDefault="00AE1D88" w:rsidP="00016272">
      <w:pPr>
        <w:pStyle w:val="ListParagraph"/>
        <w:ind w:left="1440"/>
        <w:jc w:val="center"/>
        <w:rPr>
          <w:rFonts w:ascii="Cambria Math" w:hAnsi="Cambria Math"/>
          <w:color w:val="FFFFFF" w:themeColor="background1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504</m:t>
          </m:r>
          <m:r>
            <w:rPr>
              <w:rFonts w:ascii="Cambria Math" w:hAnsi="Cambria Math"/>
              <w:sz w:val="18"/>
              <w:vertAlign w:val="superscript"/>
              <w:lang w:val="en-GB"/>
            </w:rPr>
            <m:t>2</m:t>
          </m:r>
          <m:r>
            <w:rPr>
              <w:rFonts w:ascii="Cambria Math" w:hAnsi="Cambria Math"/>
              <w:sz w:val="18"/>
              <w:lang w:val="en-GB"/>
            </w:rPr>
            <m:t>=254000+16</m:t>
          </m:r>
        </m:oMath>
      </m:oMathPara>
    </w:p>
    <w:p w14:paraId="7C5F0969" w14:textId="1D3B1EB9" w:rsidR="00016272" w:rsidRPr="00AE1D88" w:rsidRDefault="00AE1D88" w:rsidP="00016272">
      <w:pPr>
        <w:pStyle w:val="ListParagraph"/>
        <w:ind w:left="1440"/>
        <w:jc w:val="center"/>
        <w:rPr>
          <w:rFonts w:ascii="Cambria Math" w:hAnsi="Cambria Math"/>
          <w:color w:val="FFFFFF" w:themeColor="background1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504</m:t>
          </m:r>
          <m:r>
            <w:rPr>
              <w:rFonts w:ascii="Cambria Math" w:hAnsi="Cambria Math"/>
              <w:sz w:val="18"/>
              <w:vertAlign w:val="superscript"/>
              <w:lang w:val="en-GB"/>
            </w:rPr>
            <m:t>2</m:t>
          </m:r>
          <m:r>
            <w:rPr>
              <w:rFonts w:ascii="Cambria Math" w:hAnsi="Cambria Math"/>
              <w:sz w:val="18"/>
              <w:lang w:val="en-GB"/>
            </w:rPr>
            <m:t>=254016</m:t>
          </m:r>
        </m:oMath>
      </m:oMathPara>
    </w:p>
    <w:p w14:paraId="64F8F68E" w14:textId="47E1AFF5" w:rsidR="003029C7" w:rsidRDefault="00016272" w:rsidP="003029C7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>Our initial sum (432</w:t>
      </w:r>
      <m:oMath>
        <m:r>
          <w:rPr>
            <w:rFonts w:ascii="Cambria Math" w:hAnsi="Cambria Math"/>
            <w:sz w:val="18"/>
            <w:lang w:val="en-GB"/>
          </w:rPr>
          <m:t>×</m:t>
        </m:r>
      </m:oMath>
      <w:r>
        <w:rPr>
          <w:sz w:val="18"/>
          <w:lang w:val="en-GB"/>
        </w:rPr>
        <w:t>588) therefore also equals 254016</w:t>
      </w:r>
    </w:p>
    <w:p w14:paraId="3E1797B4" w14:textId="7B396C22" w:rsidR="00267DC1" w:rsidRDefault="003029C7" w:rsidP="005D62A7">
      <w:pPr>
        <w:pStyle w:val="ListParagraph"/>
        <w:numPr>
          <w:ilvl w:val="0"/>
          <w:numId w:val="2"/>
        </w:numPr>
        <w:rPr>
          <w:sz w:val="18"/>
          <w:lang w:val="en-GB"/>
        </w:rPr>
      </w:pPr>
      <w:r>
        <w:rPr>
          <w:sz w:val="18"/>
          <w:lang w:val="en-GB"/>
        </w:rPr>
        <w:t>This final trick potentially requires a calculator</w:t>
      </w:r>
      <w:r w:rsidR="00C0599A">
        <w:rPr>
          <w:sz w:val="18"/>
          <w:lang w:val="en-GB"/>
        </w:rPr>
        <w:t>*</w:t>
      </w:r>
      <w:r>
        <w:rPr>
          <w:sz w:val="18"/>
          <w:lang w:val="en-GB"/>
        </w:rPr>
        <w:t xml:space="preserve"> as instead of squaring we are square-rooting and</w:t>
      </w:r>
      <w:r w:rsidR="003821AF">
        <w:rPr>
          <w:sz w:val="18"/>
          <w:lang w:val="en-GB"/>
        </w:rPr>
        <w:t>, when it comes to mental arithmetic,</w:t>
      </w:r>
      <w:r>
        <w:rPr>
          <w:sz w:val="18"/>
          <w:lang w:val="en-GB"/>
        </w:rPr>
        <w:t xml:space="preserve"> that is a far less accurate subject when then answer isn’t an integer. </w:t>
      </w:r>
      <w:r w:rsidR="000E64C7">
        <w:rPr>
          <w:sz w:val="18"/>
          <w:lang w:val="en-GB"/>
        </w:rPr>
        <w:t>The following method</w:t>
      </w:r>
      <w:r>
        <w:rPr>
          <w:sz w:val="18"/>
          <w:lang w:val="en-GB"/>
        </w:rPr>
        <w:t xml:space="preserve"> will help you solve quadratics when</w:t>
      </w:r>
      <w:r w:rsidR="005D62A7">
        <w:rPr>
          <w:sz w:val="18"/>
          <w:lang w:val="en-GB"/>
        </w:rPr>
        <w:t xml:space="preserve"> you know the answer is</w:t>
      </w:r>
      <w:r>
        <w:rPr>
          <w:sz w:val="18"/>
          <w:lang w:val="en-GB"/>
        </w:rPr>
        <w:t xml:space="preserve"> an in</w:t>
      </w:r>
      <w:r w:rsidR="005D62A7">
        <w:rPr>
          <w:sz w:val="18"/>
          <w:lang w:val="en-GB"/>
        </w:rPr>
        <w:t>teger. Let us start with</w:t>
      </w:r>
      <w:r>
        <w:rPr>
          <w:sz w:val="18"/>
          <w:lang w:val="en-GB"/>
        </w:rPr>
        <w:t xml:space="preserve"> </w:t>
      </w:r>
      <w:r w:rsidR="00602BB5">
        <w:rPr>
          <w:sz w:val="18"/>
          <w:lang w:val="en-GB"/>
        </w:rPr>
        <w:t>an</w:t>
      </w:r>
      <w:r>
        <w:rPr>
          <w:sz w:val="18"/>
          <w:lang w:val="en-GB"/>
        </w:rPr>
        <w:t xml:space="preserve"> equation</w:t>
      </w:r>
    </w:p>
    <w:p w14:paraId="2A23A05F" w14:textId="01080188" w:rsidR="00267DC1" w:rsidRDefault="00AE1D88" w:rsidP="00267DC1">
      <w:pPr>
        <w:pStyle w:val="ListParagraph"/>
        <w:ind w:left="1440"/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+15x=2014</m:t>
          </m:r>
        </m:oMath>
      </m:oMathPara>
    </w:p>
    <w:p w14:paraId="33CC1708" w14:textId="0321B304" w:rsidR="00267DC1" w:rsidRDefault="005D62A7" w:rsidP="00267DC1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>We know that x is</w:t>
      </w:r>
      <w:r w:rsidR="00267DC1" w:rsidRPr="00267DC1">
        <w:rPr>
          <w:sz w:val="18"/>
          <w:lang w:val="en-GB"/>
        </w:rPr>
        <w:t xml:space="preserve"> an integer </w:t>
      </w:r>
      <w:r>
        <w:rPr>
          <w:sz w:val="18"/>
          <w:lang w:val="en-GB"/>
        </w:rPr>
        <w:t xml:space="preserve">and we know that there is one positive value for x and one negative </w:t>
      </w:r>
      <w:r w:rsidR="00267DC1" w:rsidRPr="00267DC1">
        <w:rPr>
          <w:sz w:val="18"/>
          <w:lang w:val="en-GB"/>
        </w:rPr>
        <w:t>(</w:t>
      </w:r>
      <w:r>
        <w:rPr>
          <w:sz w:val="18"/>
          <w:lang w:val="en-GB"/>
        </w:rPr>
        <w:t>the coefficient of x</w:t>
      </w:r>
      <w:r>
        <w:rPr>
          <w:sz w:val="18"/>
          <w:vertAlign w:val="superscript"/>
          <w:lang w:val="en-GB"/>
        </w:rPr>
        <w:t>2</w:t>
      </w:r>
      <w:r>
        <w:rPr>
          <w:sz w:val="18"/>
          <w:lang w:val="en-GB"/>
        </w:rPr>
        <w:t xml:space="preserve"> and the constant are preceded by different signs</w:t>
      </w:r>
      <w:r w:rsidR="00267DC1" w:rsidRPr="00267DC1">
        <w:rPr>
          <w:sz w:val="18"/>
          <w:lang w:val="en-GB"/>
        </w:rPr>
        <w:t>)</w:t>
      </w:r>
      <w:r>
        <w:rPr>
          <w:sz w:val="18"/>
          <w:lang w:val="en-GB"/>
        </w:rPr>
        <w:t>. W</w:t>
      </w:r>
      <w:r w:rsidR="00267DC1" w:rsidRPr="00267DC1">
        <w:rPr>
          <w:sz w:val="18"/>
          <w:lang w:val="en-GB"/>
        </w:rPr>
        <w:t xml:space="preserve">e can change this </w:t>
      </w:r>
      <w:proofErr w:type="gramStart"/>
      <w:r w:rsidR="00267DC1" w:rsidRPr="00267DC1">
        <w:rPr>
          <w:sz w:val="18"/>
          <w:lang w:val="en-GB"/>
        </w:rPr>
        <w:t>equation</w:t>
      </w:r>
      <w:proofErr w:type="gramEnd"/>
      <w:r w:rsidR="00267DC1" w:rsidRPr="00267DC1">
        <w:rPr>
          <w:sz w:val="18"/>
          <w:lang w:val="en-GB"/>
        </w:rPr>
        <w:t xml:space="preserve"> so it reads</w:t>
      </w:r>
    </w:p>
    <w:p w14:paraId="379C626D" w14:textId="54FB9A63" w:rsidR="003029C7" w:rsidRDefault="00AE1D88" w:rsidP="00267DC1">
      <w:pPr>
        <w:pStyle w:val="ListParagraph"/>
        <w:ind w:left="1440"/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+x+1=2064</m:t>
          </m:r>
        </m:oMath>
      </m:oMathPara>
    </w:p>
    <w:p w14:paraId="0578C53F" w14:textId="77777777" w:rsidR="00267DC1" w:rsidRDefault="00267DC1" w:rsidP="00267DC1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>Now we know that</w:t>
      </w:r>
    </w:p>
    <w:p w14:paraId="0533A69B" w14:textId="41E04107" w:rsidR="00267DC1" w:rsidRDefault="00AE1D88" w:rsidP="00267DC1">
      <w:pPr>
        <w:pStyle w:val="ListParagraph"/>
        <w:ind w:left="1440"/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+x+1=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+15x+50</m:t>
          </m:r>
        </m:oMath>
      </m:oMathPara>
    </w:p>
    <w:p w14:paraId="298B3BF0" w14:textId="77777777" w:rsidR="00267DC1" w:rsidRDefault="00267DC1" w:rsidP="00267DC1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>and</w:t>
      </w:r>
    </w:p>
    <w:p w14:paraId="5D871F6E" w14:textId="16B6FFC3" w:rsidR="00267DC1" w:rsidRPr="00AE1D88" w:rsidRDefault="00AE1D88" w:rsidP="00267DC1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+15x+50&lt;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+16x+64</m:t>
          </m:r>
        </m:oMath>
      </m:oMathPara>
    </w:p>
    <w:p w14:paraId="23CDB679" w14:textId="51D935AD" w:rsidR="00267DC1" w:rsidRPr="00AE1D88" w:rsidRDefault="00AE1D88" w:rsidP="00267DC1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because 0&lt;x+14 for all positive values of x</m:t>
          </m:r>
        </m:oMath>
      </m:oMathPara>
    </w:p>
    <w:p w14:paraId="25DE0EEF" w14:textId="3CDE28A1" w:rsidR="00267DC1" w:rsidRPr="00AE1D88" w:rsidRDefault="00AE1D88" w:rsidP="00267DC1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+16x+64=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(x+8)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52EFAB88" w14:textId="77777777" w:rsidR="00267DC1" w:rsidRDefault="00267DC1" w:rsidP="00267DC1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>Therefore</w:t>
      </w:r>
    </w:p>
    <w:p w14:paraId="4F946FE6" w14:textId="719612F7" w:rsidR="00267DC1" w:rsidRDefault="00AE1D88" w:rsidP="00267DC1">
      <w:pPr>
        <w:pStyle w:val="ListParagraph"/>
        <w:ind w:left="1440"/>
        <w:jc w:val="center"/>
        <w:rPr>
          <w:sz w:val="18"/>
          <w:vertAlign w:val="superscript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+x+1&lt;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(x+8)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0C95AF30" w14:textId="21268FC1" w:rsidR="00267DC1" w:rsidRDefault="005D62A7" w:rsidP="00267DC1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 xml:space="preserve">With the same vein of thought </w:t>
      </w:r>
      <w:r w:rsidR="00267DC1">
        <w:rPr>
          <w:sz w:val="18"/>
          <w:lang w:val="en-GB"/>
        </w:rPr>
        <w:t xml:space="preserve">we can also say that </w:t>
      </w:r>
    </w:p>
    <w:p w14:paraId="656E75BD" w14:textId="57F0D5B3" w:rsidR="00267DC1" w:rsidRPr="00AE1D88" w:rsidRDefault="00AE1D88" w:rsidP="00267DC1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+15x+50&gt;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+14x+49</m:t>
          </m:r>
        </m:oMath>
      </m:oMathPara>
    </w:p>
    <w:p w14:paraId="59A7C16E" w14:textId="6AF37D2D" w:rsidR="00267DC1" w:rsidRPr="00AE1D88" w:rsidRDefault="00AE1D88" w:rsidP="00267DC1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because x+1&gt;0 for all positive values of x</m:t>
          </m:r>
        </m:oMath>
      </m:oMathPara>
    </w:p>
    <w:p w14:paraId="13B476C6" w14:textId="53B23C1C" w:rsidR="00267DC1" w:rsidRPr="00AE1D88" w:rsidRDefault="00AE1D88" w:rsidP="00267DC1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x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+12x+36=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0D3D4D4B" w14:textId="77777777" w:rsidR="00267DC1" w:rsidRDefault="00267DC1" w:rsidP="00267DC1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>Therefore</w:t>
      </w:r>
    </w:p>
    <w:p w14:paraId="03CAF50A" w14:textId="6AE5A9BF" w:rsidR="00267DC1" w:rsidRDefault="00AE1D88" w:rsidP="00267DC1">
      <w:pPr>
        <w:pStyle w:val="ListParagraph"/>
        <w:ind w:left="1440"/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+x+1&gt;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1C273C5A" w14:textId="0D45EE99" w:rsidR="00A86B85" w:rsidRDefault="00A86B85" w:rsidP="00A86B85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 xml:space="preserve">And we can combine </w:t>
      </w:r>
      <w:r w:rsidR="00AE1D88">
        <w:rPr>
          <w:sz w:val="18"/>
          <w:lang w:val="en-GB"/>
        </w:rPr>
        <w:t>both</w:t>
      </w:r>
      <w:r>
        <w:rPr>
          <w:sz w:val="18"/>
          <w:lang w:val="en-GB"/>
        </w:rPr>
        <w:t xml:space="preserve"> to state</w:t>
      </w:r>
    </w:p>
    <w:p w14:paraId="2843199F" w14:textId="13FBD09C" w:rsidR="00A86B85" w:rsidRDefault="00AE1D88" w:rsidP="00A86B85">
      <w:pPr>
        <w:pStyle w:val="ListParagraph"/>
        <w:ind w:left="1440"/>
        <w:jc w:val="center"/>
        <w:rPr>
          <w:sz w:val="18"/>
          <w:vertAlign w:val="superscript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&lt;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(x+7)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+x+1&lt;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(x+8)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313AA2D5" w14:textId="7F1E0E66" w:rsidR="00A86B85" w:rsidRDefault="00A86B85" w:rsidP="00A86B85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 xml:space="preserve">We can now replace the central </w:t>
      </w:r>
      <w:r w:rsidRPr="00A86B85">
        <w:rPr>
          <w:sz w:val="18"/>
          <w:lang w:val="en-GB"/>
        </w:rPr>
        <w:t>(x+7)</w:t>
      </w:r>
      <w:r w:rsidRPr="00A86B85">
        <w:rPr>
          <w:sz w:val="18"/>
          <w:vertAlign w:val="superscript"/>
          <w:lang w:val="en-GB"/>
        </w:rPr>
        <w:t>2</w:t>
      </w:r>
      <w:r w:rsidRPr="00A86B85">
        <w:rPr>
          <w:sz w:val="18"/>
          <w:lang w:val="en-GB"/>
        </w:rPr>
        <w:t>+x+1</w:t>
      </w:r>
      <w:r w:rsidR="005D62A7">
        <w:rPr>
          <w:sz w:val="18"/>
          <w:lang w:val="en-GB"/>
        </w:rPr>
        <w:t xml:space="preserve"> with its value (20</w:t>
      </w:r>
      <w:r>
        <w:rPr>
          <w:sz w:val="18"/>
          <w:lang w:val="en-GB"/>
        </w:rPr>
        <w:t xml:space="preserve">64) and then </w:t>
      </w:r>
      <w:r w:rsidR="00B40AF3">
        <w:rPr>
          <w:sz w:val="18"/>
          <w:lang w:val="en-GB"/>
        </w:rPr>
        <w:t xml:space="preserve">(positive) </w:t>
      </w:r>
      <w:r>
        <w:rPr>
          <w:sz w:val="18"/>
          <w:lang w:val="en-GB"/>
        </w:rPr>
        <w:t>square root each side. If we do this to our equation, we get</w:t>
      </w:r>
    </w:p>
    <w:p w14:paraId="31859674" w14:textId="550CA92B" w:rsidR="00A86B85" w:rsidRDefault="00AE1D88" w:rsidP="00A86B85">
      <w:pPr>
        <w:pStyle w:val="ListParagraph"/>
        <w:ind w:left="1440"/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x+7&lt;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radPr>
            <m:deg/>
            <m:e>
              <m:r>
                <w:rPr>
                  <w:rFonts w:ascii="Cambria Math" w:hAnsi="Cambria Math"/>
                  <w:sz w:val="18"/>
                  <w:lang w:val="en-GB"/>
                </w:rPr>
                <m:t>2064</m:t>
              </m:r>
            </m:e>
          </m:rad>
          <m:r>
            <w:rPr>
              <w:rFonts w:ascii="Cambria Math" w:hAnsi="Cambria Math"/>
              <w:sz w:val="18"/>
              <w:lang w:val="en-GB"/>
            </w:rPr>
            <m:t>&lt;x+8</m:t>
          </m:r>
        </m:oMath>
      </m:oMathPara>
    </w:p>
    <w:p w14:paraId="6CE9A825" w14:textId="347A9DE4" w:rsidR="00A86B85" w:rsidRDefault="00A86B85" w:rsidP="00A86B85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 xml:space="preserve">Due to the fact we stated x is an integer we know x+7 and x+8 are also integers so by rounding down the value of </w:t>
      </w:r>
      <m:oMath>
        <m:rad>
          <m:radPr>
            <m:degHide m:val="1"/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radPr>
          <m:deg/>
          <m:e>
            <m:r>
              <w:rPr>
                <w:rFonts w:ascii="Cambria Math" w:hAnsi="Cambria Math"/>
                <w:sz w:val="18"/>
                <w:lang w:val="en-GB"/>
              </w:rPr>
              <m:t>2064</m:t>
            </m:r>
          </m:e>
        </m:rad>
        <m:r>
          <w:rPr>
            <w:rFonts w:ascii="Cambria Math" w:hAnsi="Cambria Math"/>
            <w:sz w:val="18"/>
            <w:lang w:val="en-GB"/>
          </w:rPr>
          <m:t xml:space="preserve"> </m:t>
        </m:r>
      </m:oMath>
      <w:r>
        <w:rPr>
          <w:sz w:val="18"/>
          <w:lang w:val="en-GB"/>
        </w:rPr>
        <w:t>we find the value of x+7 and we can therefore find the value of x</w:t>
      </w:r>
    </w:p>
    <w:p w14:paraId="1D81DDC3" w14:textId="4F7E2BE2" w:rsidR="00636EDC" w:rsidRPr="00AE1D88" w:rsidRDefault="00AE1D88" w:rsidP="00636EDC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x+7&lt;45.431…&lt;x+8</m:t>
          </m:r>
        </m:oMath>
      </m:oMathPara>
    </w:p>
    <w:p w14:paraId="5AE482A2" w14:textId="34258A2C" w:rsidR="00A86B85" w:rsidRPr="00AE1D88" w:rsidRDefault="00AE1D88" w:rsidP="00A86B85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radPr>
            <m:deg/>
            <m:e>
              <m:r>
                <w:rPr>
                  <w:rFonts w:ascii="Cambria Math" w:hAnsi="Cambria Math"/>
                  <w:sz w:val="18"/>
                  <w:lang w:val="en-GB"/>
                </w:rPr>
                <m:t>2064</m:t>
              </m:r>
            </m:e>
          </m:rad>
          <m:r>
            <w:rPr>
              <w:rFonts w:ascii="Cambria Math" w:hAnsi="Cambria Math"/>
              <w:sz w:val="18"/>
              <w:lang w:val="en-GB"/>
            </w:rPr>
            <m:t>=45.431…</m:t>
          </m:r>
        </m:oMath>
      </m:oMathPara>
    </w:p>
    <w:p w14:paraId="0B746FF9" w14:textId="4331F62E" w:rsidR="00A86B85" w:rsidRPr="00AE1D88" w:rsidRDefault="00AE1D88" w:rsidP="00A86B85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x+7=45</m:t>
          </m:r>
        </m:oMath>
      </m:oMathPara>
    </w:p>
    <w:p w14:paraId="0CF8653F" w14:textId="1090656C" w:rsidR="00A86B85" w:rsidRPr="00AE1D88" w:rsidRDefault="00AE1D88" w:rsidP="00A86B85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x=38</m:t>
          </m:r>
        </m:oMath>
      </m:oMathPara>
    </w:p>
    <w:p w14:paraId="3050E7CC" w14:textId="1FCAF195" w:rsidR="00024F19" w:rsidRDefault="00636EDC" w:rsidP="00024F19">
      <w:pPr>
        <w:pStyle w:val="ListParagraph"/>
        <w:ind w:left="1440"/>
        <w:rPr>
          <w:sz w:val="18"/>
          <w:lang w:val="en-GB"/>
        </w:rPr>
      </w:pPr>
      <w:r>
        <w:rPr>
          <w:sz w:val="18"/>
          <w:lang w:val="en-GB"/>
        </w:rPr>
        <w:t xml:space="preserve">Since </w:t>
      </w:r>
      <m:oMath>
        <m:rad>
          <m:radPr>
            <m:degHide m:val="1"/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radPr>
          <m:deg/>
          <m:e>
            <m:r>
              <w:rPr>
                <w:rFonts w:ascii="Cambria Math" w:hAnsi="Cambria Math"/>
                <w:sz w:val="18"/>
                <w:lang w:val="en-GB"/>
              </w:rPr>
              <m:t>x</m:t>
            </m:r>
          </m:e>
        </m:rad>
      </m:oMath>
      <w:r w:rsidR="00AE1D88">
        <w:rPr>
          <w:sz w:val="18"/>
          <w:lang w:val="en-GB"/>
        </w:rPr>
        <w:t xml:space="preserve"> </w:t>
      </w:r>
      <w:r>
        <w:rPr>
          <w:sz w:val="18"/>
          <w:lang w:val="en-GB"/>
        </w:rPr>
        <w:t xml:space="preserve">has 2 solutions, in this example </w:t>
      </w:r>
      <m:oMath>
        <m:r>
          <w:rPr>
            <w:rFonts w:ascii="Cambria Math" w:hAnsi="Cambria Math"/>
            <w:sz w:val="18"/>
            <w:lang w:val="en-GB"/>
          </w:rPr>
          <m:t>±</m:t>
        </m:r>
        <m:r>
          <w:rPr>
            <w:rFonts w:ascii="Cambria Math" w:hAnsi="Cambria Math"/>
            <w:sz w:val="18"/>
            <w:lang w:val="en-GB"/>
          </w:rPr>
          <m:t>45.4</m:t>
        </m:r>
      </m:oMath>
      <w:r>
        <w:rPr>
          <w:sz w:val="18"/>
          <w:lang w:val="en-GB"/>
        </w:rPr>
        <w:t xml:space="preserve"> we can take the other value of </w:t>
      </w:r>
      <m:oMath>
        <m:rad>
          <m:radPr>
            <m:degHide m:val="1"/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radPr>
          <m:deg/>
          <m:e>
            <m:r>
              <w:rPr>
                <w:rFonts w:ascii="Cambria Math" w:hAnsi="Cambria Math"/>
                <w:sz w:val="18"/>
                <w:lang w:val="en-GB"/>
              </w:rPr>
              <m:t>2064</m:t>
            </m:r>
          </m:e>
        </m:rad>
        <m:r>
          <w:rPr>
            <w:rFonts w:ascii="Cambria Math" w:hAnsi="Cambria Math"/>
            <w:sz w:val="18"/>
            <w:lang w:val="en-GB"/>
          </w:rPr>
          <m:t xml:space="preserve"> </m:t>
        </m:r>
      </m:oMath>
      <w:r>
        <w:rPr>
          <w:sz w:val="18"/>
          <w:lang w:val="en-GB"/>
        </w:rPr>
        <w:t>to find the other value of x</w:t>
      </w:r>
      <w:r w:rsidR="001172AA">
        <w:rPr>
          <w:sz w:val="18"/>
          <w:lang w:val="en-GB"/>
        </w:rPr>
        <w:t>**</w:t>
      </w:r>
      <w:r w:rsidR="00024F19">
        <w:rPr>
          <w:sz w:val="18"/>
          <w:lang w:val="en-GB"/>
        </w:rPr>
        <w:t>:</w:t>
      </w:r>
    </w:p>
    <w:p w14:paraId="55971252" w14:textId="670D9D53" w:rsidR="00636EDC" w:rsidRPr="00AE1D88" w:rsidRDefault="00AE1D88" w:rsidP="00636EDC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x+7&lt;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radPr>
            <m:deg/>
            <m:e>
              <m:r>
                <w:rPr>
                  <w:rFonts w:ascii="Cambria Math" w:hAnsi="Cambria Math"/>
                  <w:sz w:val="18"/>
                  <w:lang w:val="en-GB"/>
                </w:rPr>
                <m:t>2064</m:t>
              </m:r>
            </m:e>
          </m:rad>
          <m:r>
            <w:rPr>
              <w:rFonts w:ascii="Cambria Math" w:hAnsi="Cambria Math"/>
              <w:sz w:val="18"/>
              <w:lang w:val="en-GB"/>
            </w:rPr>
            <m:t>&lt;x+8</m:t>
          </m:r>
        </m:oMath>
      </m:oMathPara>
    </w:p>
    <w:p w14:paraId="56A6884D" w14:textId="43CCA1A5" w:rsidR="00636EDC" w:rsidRPr="00AE1D88" w:rsidRDefault="00AE1D88" w:rsidP="00636EDC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x+7&lt;-45.431…&lt;x+8</m:t>
          </m:r>
        </m:oMath>
      </m:oMathPara>
    </w:p>
    <w:p w14:paraId="4CD1D7CE" w14:textId="76D4B53A" w:rsidR="00636EDC" w:rsidRPr="00AE1D88" w:rsidRDefault="00AE1D88" w:rsidP="00636EDC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x+7=-46</m:t>
          </m:r>
        </m:oMath>
      </m:oMathPara>
    </w:p>
    <w:p w14:paraId="4AF16969" w14:textId="73986B82" w:rsidR="00636EDC" w:rsidRPr="00AE1D88" w:rsidRDefault="00AE1D88" w:rsidP="00636EDC">
      <w:pPr>
        <w:pStyle w:val="ListParagraph"/>
        <w:ind w:left="1440"/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x=53</m:t>
          </m:r>
        </m:oMath>
      </m:oMathPara>
    </w:p>
    <w:p w14:paraId="632617F2" w14:textId="3D55086C" w:rsidR="001172AA" w:rsidRDefault="00C0599A" w:rsidP="00636EDC">
      <w:pPr>
        <w:pStyle w:val="ListParagraph"/>
        <w:ind w:left="1440"/>
        <w:rPr>
          <w:sz w:val="18"/>
          <w:lang w:val="en-GB"/>
        </w:rPr>
      </w:pPr>
      <w:r w:rsidRPr="00C0599A">
        <w:rPr>
          <w:noProof/>
          <w:sz w:val="18"/>
          <w:lang w:val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B08C1BE" wp14:editId="0230F8A5">
                <wp:simplePos x="0" y="0"/>
                <wp:positionH relativeFrom="margin">
                  <wp:align>center</wp:align>
                </wp:positionH>
                <wp:positionV relativeFrom="paragraph">
                  <wp:posOffset>601326</wp:posOffset>
                </wp:positionV>
                <wp:extent cx="5704205" cy="1404620"/>
                <wp:effectExtent l="0" t="0" r="10795" b="1206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42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ED40F" w14:textId="47A2A4F0" w:rsidR="00C0599A" w:rsidRDefault="00C0599A">
                            <w:pPr>
                              <w:rPr>
                                <w:sz w:val="14"/>
                                <w:szCs w:val="14"/>
                                <w:lang w:val="en-GB"/>
                              </w:rPr>
                            </w:pPr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*In actual fact with a good enough knowledge of various squares this method doesn’t require a calculator as all you have to find is the nearest square number and know whether the value you </w:t>
                            </w:r>
                            <w:proofErr w:type="gramStart"/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>are square rooting</w:t>
                            </w:r>
                            <w:proofErr w:type="gramEnd"/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is bigger or smaller than that number. For example, if we needed to find 10</w:t>
                            </w:r>
                            <w:r w:rsidRPr="00C0599A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1/2</w:t>
                            </w:r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>, we know 3</w:t>
                            </w:r>
                            <w:r w:rsidRPr="00C0599A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2</w:t>
                            </w:r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is the closest and below 10 so we can form the equation 3</w:t>
                            </w:r>
                            <w:r w:rsidRPr="00C0599A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2</w:t>
                            </w:r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>&lt;10</w:t>
                            </w:r>
                            <w:r w:rsidRPr="00C0599A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1/2</w:t>
                            </w:r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>&lt;4</w:t>
                            </w:r>
                            <w:r w:rsidRPr="00C0599A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2</w:t>
                            </w:r>
                            <w:r w:rsidRPr="00C0599A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and solve the equation.</w:t>
                            </w:r>
                          </w:p>
                          <w:p w14:paraId="459E73CA" w14:textId="4DE86EEB" w:rsidR="001172AA" w:rsidRPr="00C0599A" w:rsidRDefault="001172AA">
                            <w:pPr>
                              <w:rPr>
                                <w:sz w:val="1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**This additional step only works if we know both solutions are integers.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08C1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7.35pt;width:449.15pt;height:110.6pt;z-index:2516623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" strokecolor="white [3212]">
                <v:textbox style="mso-fit-shape-to-text:t">
                  <w:txbxContent>
                    <w:p w14:paraId="636ED40F" w14:textId="47A2A4F0" w:rsidR="00C0599A" w:rsidRDefault="00C0599A">
                      <w:pPr>
                        <w:rPr>
                          <w:sz w:val="14"/>
                          <w:szCs w:val="14"/>
                          <w:lang w:val="en-GB"/>
                        </w:rPr>
                      </w:pPr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 xml:space="preserve">*In actual fact with a good enough knowledge of various squares this method doesn’t require a calculator as all you have to find is the nearest square number and know whether the value you </w:t>
                      </w:r>
                      <w:proofErr w:type="gramStart"/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>are square rooting</w:t>
                      </w:r>
                      <w:proofErr w:type="gramEnd"/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 xml:space="preserve"> is bigger or smaller than that number. For example, if we needed to find 10</w:t>
                      </w:r>
                      <w:r w:rsidRPr="00C0599A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1/2</w:t>
                      </w:r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>, we know 3</w:t>
                      </w:r>
                      <w:r w:rsidRPr="00C0599A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2</w:t>
                      </w:r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 xml:space="preserve"> is the closest and below 10 so we can form the equation 3</w:t>
                      </w:r>
                      <w:r w:rsidRPr="00C0599A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2</w:t>
                      </w:r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>&lt;10</w:t>
                      </w:r>
                      <w:r w:rsidRPr="00C0599A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1/2</w:t>
                      </w:r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>&lt;4</w:t>
                      </w:r>
                      <w:r w:rsidRPr="00C0599A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2</w:t>
                      </w:r>
                      <w:r w:rsidRPr="00C0599A">
                        <w:rPr>
                          <w:sz w:val="14"/>
                          <w:szCs w:val="14"/>
                          <w:lang w:val="en-GB"/>
                        </w:rPr>
                        <w:t xml:space="preserve"> and solve the equation.</w:t>
                      </w:r>
                    </w:p>
                    <w:p w14:paraId="459E73CA" w14:textId="4DE86EEB" w:rsidR="001172AA" w:rsidRPr="00C0599A" w:rsidRDefault="001172AA">
                      <w:pPr>
                        <w:rPr>
                          <w:sz w:val="14"/>
                          <w:szCs w:val="14"/>
                          <w:lang w:val="en-GB"/>
                        </w:rPr>
                      </w:pPr>
                      <w:r>
                        <w:rPr>
                          <w:sz w:val="14"/>
                          <w:szCs w:val="14"/>
                          <w:lang w:val="en-GB"/>
                        </w:rPr>
                        <w:t>**This additional step only works if we know both solutions are integers.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72AA">
        <w:rPr>
          <w:sz w:val="18"/>
          <w:lang w:val="en-GB"/>
        </w:rPr>
        <w:t>While t</w:t>
      </w:r>
      <w:r w:rsidR="00636EDC">
        <w:rPr>
          <w:sz w:val="18"/>
          <w:lang w:val="en-GB"/>
        </w:rPr>
        <w:t xml:space="preserve">his technique </w:t>
      </w:r>
      <w:r w:rsidR="00602BB5">
        <w:rPr>
          <w:sz w:val="18"/>
          <w:lang w:val="en-GB"/>
        </w:rPr>
        <w:t xml:space="preserve">is only useful in </w:t>
      </w:r>
      <w:r w:rsidR="00636EDC">
        <w:rPr>
          <w:sz w:val="18"/>
          <w:lang w:val="en-GB"/>
        </w:rPr>
        <w:t>niche scenarios</w:t>
      </w:r>
      <w:r w:rsidR="001172AA">
        <w:rPr>
          <w:sz w:val="18"/>
          <w:lang w:val="en-GB"/>
        </w:rPr>
        <w:t xml:space="preserve"> </w:t>
      </w:r>
      <w:r w:rsidR="00636EDC">
        <w:rPr>
          <w:sz w:val="18"/>
          <w:lang w:val="en-GB"/>
        </w:rPr>
        <w:t>if the coefficient of x</w:t>
      </w:r>
      <w:r w:rsidR="00636EDC">
        <w:rPr>
          <w:sz w:val="18"/>
          <w:vertAlign w:val="superscript"/>
          <w:lang w:val="en-GB"/>
        </w:rPr>
        <w:t>2</w:t>
      </w:r>
      <w:r w:rsidR="00636EDC">
        <w:rPr>
          <w:sz w:val="18"/>
          <w:lang w:val="en-GB"/>
        </w:rPr>
        <w:t xml:space="preserve"> is not 1 then there is no problem. The situation we must manipulate into existence is (</w:t>
      </w:r>
      <w:proofErr w:type="spellStart"/>
      <w:r w:rsidR="00636EDC">
        <w:rPr>
          <w:sz w:val="18"/>
          <w:lang w:val="en-GB"/>
        </w:rPr>
        <w:t>ax+b</w:t>
      </w:r>
      <w:proofErr w:type="spellEnd"/>
      <w:r w:rsidR="00636EDC">
        <w:rPr>
          <w:sz w:val="18"/>
          <w:lang w:val="en-GB"/>
        </w:rPr>
        <w:t>)</w:t>
      </w:r>
      <w:r w:rsidR="00636EDC">
        <w:rPr>
          <w:sz w:val="18"/>
          <w:vertAlign w:val="superscript"/>
          <w:lang w:val="en-GB"/>
        </w:rPr>
        <w:t>2</w:t>
      </w:r>
      <w:r w:rsidR="00636EDC">
        <w:rPr>
          <w:sz w:val="18"/>
          <w:lang w:val="en-GB"/>
        </w:rPr>
        <w:t>&lt;y&lt;(ax+b+1)</w:t>
      </w:r>
      <w:r w:rsidR="00636EDC">
        <w:rPr>
          <w:sz w:val="18"/>
          <w:vertAlign w:val="superscript"/>
          <w:lang w:val="en-GB"/>
        </w:rPr>
        <w:t>2</w:t>
      </w:r>
      <w:r w:rsidR="00636EDC">
        <w:rPr>
          <w:sz w:val="18"/>
          <w:lang w:val="en-GB"/>
        </w:rPr>
        <w:t xml:space="preserve"> as then we can square root and round either up or down to give us two equations with </w:t>
      </w:r>
      <w:proofErr w:type="spellStart"/>
      <w:r w:rsidR="00636EDC">
        <w:rPr>
          <w:sz w:val="18"/>
          <w:lang w:val="en-GB"/>
        </w:rPr>
        <w:t>ax+b</w:t>
      </w:r>
      <w:proofErr w:type="spellEnd"/>
      <w:r w:rsidR="00636EDC">
        <w:rPr>
          <w:sz w:val="18"/>
          <w:lang w:val="en-GB"/>
        </w:rPr>
        <w:t>=</w:t>
      </w:r>
      <m:oMath>
        <m:r>
          <w:rPr>
            <w:rFonts w:ascii="Cambria Math" w:hAnsi="Cambria Math"/>
            <w:sz w:val="18"/>
            <w:lang w:val="en-GB"/>
          </w:rPr>
          <m:t>±</m:t>
        </m:r>
        <m:rad>
          <m:radPr>
            <m:degHide m:val="1"/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radPr>
          <m:deg/>
          <m:e>
            <m:r>
              <w:rPr>
                <w:rFonts w:ascii="Cambria Math" w:hAnsi="Cambria Math"/>
                <w:sz w:val="18"/>
                <w:lang w:val="en-GB"/>
              </w:rPr>
              <m:t>y</m:t>
            </m:r>
          </m:e>
        </m:rad>
      </m:oMath>
      <w:r w:rsidR="00636EDC">
        <w:rPr>
          <w:sz w:val="18"/>
          <w:lang w:val="en-GB"/>
        </w:rPr>
        <w:t>.</w:t>
      </w:r>
    </w:p>
    <w:p w14:paraId="3BD1735B" w14:textId="3F1B65DA" w:rsidR="00636EDC" w:rsidRPr="00636EDC" w:rsidRDefault="00636EDC" w:rsidP="001172AA">
      <w:pPr>
        <w:pStyle w:val="ListParagraph"/>
        <w:ind w:left="1440" w:firstLine="720"/>
        <w:rPr>
          <w:sz w:val="18"/>
          <w:lang w:val="en-GB"/>
        </w:rPr>
      </w:pPr>
      <w:r>
        <w:rPr>
          <w:sz w:val="18"/>
          <w:lang w:val="en-GB"/>
        </w:rPr>
        <w:lastRenderedPageBreak/>
        <w:t>It is however important to remember this method only works in situations in which we know x is an integer</w:t>
      </w:r>
      <w:r w:rsidR="005D62A7">
        <w:rPr>
          <w:sz w:val="18"/>
          <w:lang w:val="en-GB"/>
        </w:rPr>
        <w:t>.</w:t>
      </w:r>
      <w:r w:rsidR="00A911A8">
        <w:rPr>
          <w:sz w:val="18"/>
          <w:lang w:val="en-GB"/>
        </w:rPr>
        <w:t xml:space="preserve"> This method does not work when both solutions are positive as </w:t>
      </w:r>
      <w:r w:rsidR="00602BB5">
        <w:rPr>
          <w:sz w:val="18"/>
          <w:lang w:val="en-GB"/>
        </w:rPr>
        <w:t>the constant will also be positive</w:t>
      </w:r>
      <w:r w:rsidR="00A911A8">
        <w:rPr>
          <w:sz w:val="18"/>
          <w:lang w:val="en-GB"/>
        </w:rPr>
        <w:t>.</w:t>
      </w:r>
      <w:r w:rsidR="005D62A7">
        <w:rPr>
          <w:sz w:val="18"/>
          <w:lang w:val="en-GB"/>
        </w:rPr>
        <w:t xml:space="preserve"> (**Disclaimer: All the tests I’ve done with this method have worked however I haven’t explored all the possibilities I would’ve liked to in time for the essay deadline</w:t>
      </w:r>
      <w:r w:rsidR="00602BB5">
        <w:rPr>
          <w:sz w:val="18"/>
          <w:lang w:val="en-GB"/>
        </w:rPr>
        <w:t xml:space="preserve">. </w:t>
      </w:r>
      <w:r w:rsidR="00A911A8">
        <w:rPr>
          <w:sz w:val="18"/>
          <w:lang w:val="en-GB"/>
        </w:rPr>
        <w:t>Instead of calling this a conclusive study I prefer to think of it as</w:t>
      </w:r>
      <w:r w:rsidR="00602BB5">
        <w:rPr>
          <w:sz w:val="18"/>
          <w:lang w:val="en-GB"/>
        </w:rPr>
        <w:t xml:space="preserve"> a place for future </w:t>
      </w:r>
      <w:proofErr w:type="gramStart"/>
      <w:r w:rsidR="00602BB5">
        <w:rPr>
          <w:sz w:val="18"/>
          <w:lang w:val="en-GB"/>
        </w:rPr>
        <w:t>exploration</w:t>
      </w:r>
      <w:r w:rsidR="00A911A8">
        <w:rPr>
          <w:sz w:val="18"/>
          <w:lang w:val="en-GB"/>
        </w:rPr>
        <w:t>.*</w:t>
      </w:r>
      <w:proofErr w:type="gramEnd"/>
      <w:r w:rsidR="00A911A8">
        <w:rPr>
          <w:sz w:val="18"/>
          <w:lang w:val="en-GB"/>
        </w:rPr>
        <w:t>*)</w:t>
      </w:r>
    </w:p>
    <w:p w14:paraId="7DDC7C69" w14:textId="70E56977" w:rsidR="003821AF" w:rsidRDefault="003821AF" w:rsidP="003821AF">
      <w:pPr>
        <w:rPr>
          <w:sz w:val="18"/>
          <w:lang w:val="en-GB"/>
        </w:rPr>
      </w:pPr>
    </w:p>
    <w:p w14:paraId="53520B3D" w14:textId="337A2349" w:rsidR="003821AF" w:rsidRPr="003821AF" w:rsidRDefault="003821AF" w:rsidP="003821AF">
      <w:pPr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>Section 2: Pythagorean triples</w:t>
      </w:r>
    </w:p>
    <w:p w14:paraId="6EC014D5" w14:textId="582AD46D" w:rsidR="003821AF" w:rsidRDefault="00A911A8" w:rsidP="003821AF">
      <w:pPr>
        <w:rPr>
          <w:sz w:val="18"/>
          <w:lang w:val="en-GB"/>
        </w:rPr>
      </w:pPr>
      <w:r>
        <w:rPr>
          <w:sz w:val="18"/>
          <w:lang w:val="en-GB"/>
        </w:rPr>
        <w:tab/>
        <w:t xml:space="preserve">The final section of this essay if about Pythagorean triples, a term I hope everyone reading has heard of </w:t>
      </w:r>
      <w:r w:rsidR="005B1C52">
        <w:rPr>
          <w:sz w:val="18"/>
          <w:lang w:val="en-GB"/>
        </w:rPr>
        <w:t>I shall explain</w:t>
      </w:r>
      <w:r w:rsidR="00602BB5">
        <w:rPr>
          <w:sz w:val="18"/>
          <w:lang w:val="en-GB"/>
        </w:rPr>
        <w:t xml:space="preserve"> however, if you are unfamiliar</w:t>
      </w:r>
      <w:r w:rsidR="005B1C52">
        <w:rPr>
          <w:sz w:val="18"/>
          <w:lang w:val="en-GB"/>
        </w:rPr>
        <w:t>:</w:t>
      </w:r>
    </w:p>
    <w:p w14:paraId="0BA18FD3" w14:textId="41E0FF2E" w:rsidR="005B1C52" w:rsidRDefault="00A6762F" w:rsidP="005B1C52">
      <w:pPr>
        <w:pStyle w:val="ListParagraph"/>
        <w:numPr>
          <w:ilvl w:val="0"/>
          <w:numId w:val="2"/>
        </w:numPr>
        <w:rPr>
          <w:sz w:val="18"/>
          <w:lang w:val="en-GB"/>
        </w:rPr>
      </w:pPr>
      <w:r>
        <w:rPr>
          <w:noProof/>
          <w:sz w:val="18"/>
          <w:lang w:val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44F0AA" wp14:editId="079ABFE6">
                <wp:simplePos x="0" y="0"/>
                <wp:positionH relativeFrom="margin">
                  <wp:posOffset>5194300</wp:posOffset>
                </wp:positionH>
                <wp:positionV relativeFrom="paragraph">
                  <wp:posOffset>130810</wp:posOffset>
                </wp:positionV>
                <wp:extent cx="241300" cy="203200"/>
                <wp:effectExtent l="0" t="0" r="0" b="63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B0B0E6" w14:textId="0A3DD5BC" w:rsidR="00602BB5" w:rsidRPr="00602BB5" w:rsidRDefault="00602BB5" w:rsidP="00602BB5">
                            <w:pPr>
                              <w:rPr>
                                <w:sz w:val="14"/>
                                <w:szCs w:val="14"/>
                                <w:lang w:val="en-GB"/>
                              </w:rPr>
                            </w:pPr>
                            <w:r w:rsidRPr="00602BB5">
                              <w:rPr>
                                <w:sz w:val="14"/>
                                <w:szCs w:val="14"/>
                                <w:lang w:val="en-GB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4F0AA" id="Text Box 6" o:spid="_x0000_s1027" type="#_x0000_t202" style="position:absolute;left:0;text-align:left;margin-left:409pt;margin-top:10.3pt;width:19pt;height:1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" filled="f" stroked="f" strokeweight=".5pt">
                <v:textbox>
                  <w:txbxContent>
                    <w:p w14:paraId="34B0B0E6" w14:textId="0A3DD5BC" w:rsidR="00602BB5" w:rsidRPr="00602BB5" w:rsidRDefault="00602BB5" w:rsidP="00602BB5">
                      <w:pPr>
                        <w:rPr>
                          <w:sz w:val="14"/>
                          <w:szCs w:val="14"/>
                          <w:lang w:val="en-GB"/>
                        </w:rPr>
                      </w:pPr>
                      <w:r w:rsidRPr="00602BB5">
                        <w:rPr>
                          <w:sz w:val="14"/>
                          <w:szCs w:val="14"/>
                          <w:lang w:val="en-GB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18"/>
          <w:lang w:val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541105" wp14:editId="0841DC36">
                <wp:simplePos x="0" y="0"/>
                <wp:positionH relativeFrom="column">
                  <wp:posOffset>4572000</wp:posOffset>
                </wp:positionH>
                <wp:positionV relativeFrom="paragraph">
                  <wp:posOffset>239395</wp:posOffset>
                </wp:positionV>
                <wp:extent cx="228600" cy="2159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15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BDD70B" w14:textId="35831A9C" w:rsidR="00602BB5" w:rsidRPr="00602BB5" w:rsidRDefault="00602BB5">
                            <w:pPr>
                              <w:rPr>
                                <w:sz w:val="14"/>
                                <w:szCs w:val="14"/>
                                <w:lang w:val="en-GB"/>
                              </w:rPr>
                            </w:pPr>
                            <w:r w:rsidRPr="00602BB5">
                              <w:rPr>
                                <w:sz w:val="14"/>
                                <w:szCs w:val="14"/>
                                <w:lang w:val="en-GB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1105" id="Text Box 5" o:spid="_x0000_s1028" type="#_x0000_t202" style="position:absolute;left:0;text-align:left;margin-left:5in;margin-top:18.85pt;width:18pt;height:1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" filled="f" stroked="f" strokeweight=".5pt">
                <v:textbox>
                  <w:txbxContent>
                    <w:p w14:paraId="65BDD70B" w14:textId="35831A9C" w:rsidR="00602BB5" w:rsidRPr="00602BB5" w:rsidRDefault="00602BB5">
                      <w:pPr>
                        <w:rPr>
                          <w:sz w:val="14"/>
                          <w:szCs w:val="14"/>
                          <w:lang w:val="en-GB"/>
                        </w:rPr>
                      </w:pPr>
                      <w:r w:rsidRPr="00602BB5">
                        <w:rPr>
                          <w:sz w:val="14"/>
                          <w:szCs w:val="14"/>
                          <w:lang w:val="en-GB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5E7FB2BA" wp14:editId="262C31FA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949325" cy="679450"/>
            <wp:effectExtent l="0" t="0" r="3175" b="6350"/>
            <wp:wrapSquare wrapText="bothSides"/>
            <wp:docPr id="2" name="Picture 2" descr="C:\Users\14robsonben\AppData\Local\Microsoft\Windows\INetCache\Content.MSO\BCB212D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4robsonben\AppData\Local\Microsoft\Windows\INetCache\Content.MSO\BCB212D1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325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C52" w:rsidRPr="005B1C52">
        <w:rPr>
          <w:noProof/>
          <w:sz w:val="1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19E383" wp14:editId="54DCEA34">
                <wp:simplePos x="0" y="0"/>
                <wp:positionH relativeFrom="rightMargin">
                  <wp:align>left</wp:align>
                </wp:positionH>
                <wp:positionV relativeFrom="paragraph">
                  <wp:posOffset>9525</wp:posOffset>
                </wp:positionV>
                <wp:extent cx="304800" cy="200025"/>
                <wp:effectExtent l="0" t="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CDBAE" w14:textId="601C9C2F" w:rsidR="005B1C52" w:rsidRPr="005B1C52" w:rsidRDefault="005B1C52">
                            <w:pPr>
                              <w:rPr>
                                <w:sz w:val="14"/>
                              </w:rPr>
                            </w:pPr>
                            <w:r w:rsidRPr="005B1C52">
                              <w:rPr>
                                <w:sz w:val="14"/>
                              </w:rPr>
                              <w:t>[1]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9E383" id="_x0000_s1029" type="#_x0000_t202" style="position:absolute;left:0;text-align:left;margin-left:0;margin-top:.75pt;width:24pt;height:15.7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" strokecolor="white [3212]">
                <v:textbox>
                  <w:txbxContent>
                    <w:p w14:paraId="0C1CDBAE" w14:textId="601C9C2F" w:rsidR="005B1C52" w:rsidRPr="005B1C52" w:rsidRDefault="005B1C52">
                      <w:pPr>
                        <w:rPr>
                          <w:sz w:val="14"/>
                        </w:rPr>
                      </w:pPr>
                      <w:r w:rsidRPr="005B1C52">
                        <w:rPr>
                          <w:sz w:val="14"/>
                        </w:rPr>
                        <w:t>[1]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1C52">
        <w:rPr>
          <w:sz w:val="18"/>
          <w:lang w:val="en-GB"/>
        </w:rPr>
        <w:t>Pythagoras’ theorem states that in a right</w:t>
      </w:r>
      <w:r w:rsidR="00B40AF3">
        <w:rPr>
          <w:sz w:val="18"/>
          <w:lang w:val="en-GB"/>
        </w:rPr>
        <w:t>-</w:t>
      </w:r>
      <w:r w:rsidR="005B1C52">
        <w:rPr>
          <w:sz w:val="18"/>
          <w:lang w:val="en-GB"/>
        </w:rPr>
        <w:t>angled triangle with side lengths a,</w:t>
      </w:r>
      <w:r w:rsidR="00B40AF3">
        <w:rPr>
          <w:sz w:val="18"/>
          <w:lang w:val="en-GB"/>
        </w:rPr>
        <w:t xml:space="preserve"> </w:t>
      </w:r>
      <w:r w:rsidR="005B1C52">
        <w:rPr>
          <w:sz w:val="18"/>
          <w:lang w:val="en-GB"/>
        </w:rPr>
        <w:t xml:space="preserve">b and c (as seen to the right) </w:t>
      </w:r>
      <m:oMath>
        <m:sSup>
          <m:sSupPr>
            <m:ctrlPr>
              <w:rPr>
                <w:rFonts w:ascii="Cambria Math" w:hAnsi="Cambria Math"/>
                <w:sz w:val="18"/>
                <w:lang w:val="en-GB"/>
              </w:rPr>
            </m:ctrlPr>
          </m:sSupPr>
          <m:e>
            <m:r>
              <w:rPr>
                <w:rFonts w:ascii="Cambria Math" w:hAnsi="Cambria Math"/>
                <w:sz w:val="18"/>
                <w:lang w:val="en-GB"/>
              </w:rPr>
              <m:t>a</m:t>
            </m:r>
          </m:e>
          <m:sup>
            <m:r>
              <w:rPr>
                <w:rFonts w:ascii="Cambria Math" w:hAnsi="Cambria Math"/>
                <w:sz w:val="18"/>
                <w:lang w:val="en-GB"/>
              </w:rPr>
              <m:t>2</m:t>
            </m:r>
          </m:sup>
        </m:sSup>
        <m:r>
          <w:rPr>
            <w:rFonts w:ascii="Cambria Math" w:hAnsi="Cambria Math"/>
            <w:sz w:val="18"/>
            <w:lang w:val="en-GB"/>
          </w:rPr>
          <m:t>+</m:t>
        </m:r>
        <m:sSup>
          <m:sSupPr>
            <m:ctrlPr>
              <w:rPr>
                <w:rFonts w:ascii="Cambria Math" w:hAnsi="Cambria Math"/>
                <w:sz w:val="18"/>
                <w:lang w:val="en-GB"/>
              </w:rPr>
            </m:ctrlPr>
          </m:sSupPr>
          <m:e>
            <m:r>
              <w:rPr>
                <w:rFonts w:ascii="Cambria Math" w:hAnsi="Cambria Math"/>
                <w:sz w:val="18"/>
                <w:lang w:val="en-GB"/>
              </w:rPr>
              <m:t>b</m:t>
            </m:r>
          </m:e>
          <m:sup>
            <m:r>
              <w:rPr>
                <w:rFonts w:ascii="Cambria Math" w:hAnsi="Cambria Math"/>
                <w:sz w:val="18"/>
                <w:lang w:val="en-GB"/>
              </w:rPr>
              <m:t>2</m:t>
            </m:r>
          </m:sup>
        </m:sSup>
        <m:r>
          <w:rPr>
            <w:rFonts w:ascii="Cambria Math" w:hAnsi="Cambria Math"/>
            <w:sz w:val="18"/>
            <w:lang w:val="en-GB"/>
          </w:rPr>
          <m:t>=</m:t>
        </m:r>
        <m:sSup>
          <m:sSupPr>
            <m:ctrlPr>
              <w:rPr>
                <w:rFonts w:ascii="Cambria Math" w:hAnsi="Cambria Math"/>
                <w:sz w:val="18"/>
                <w:lang w:val="en-GB"/>
              </w:rPr>
            </m:ctrlPr>
          </m:sSupPr>
          <m:e>
            <m:r>
              <w:rPr>
                <w:rFonts w:ascii="Cambria Math" w:hAnsi="Cambria Math"/>
                <w:sz w:val="18"/>
                <w:lang w:val="en-GB"/>
              </w:rPr>
              <m:t>c</m:t>
            </m:r>
          </m:e>
          <m:sup>
            <m:r>
              <w:rPr>
                <w:rFonts w:ascii="Cambria Math" w:hAnsi="Cambria Math"/>
                <w:sz w:val="18"/>
                <w:lang w:val="en-GB"/>
              </w:rPr>
              <m:t>2</m:t>
            </m:r>
          </m:sup>
        </m:sSup>
      </m:oMath>
      <w:r w:rsidR="0087140F">
        <w:rPr>
          <w:rFonts w:eastAsiaTheme="minorEastAsia"/>
          <w:sz w:val="18"/>
          <w:lang w:val="en-GB"/>
        </w:rPr>
        <w:t>.</w:t>
      </w:r>
    </w:p>
    <w:p w14:paraId="0003AC89" w14:textId="2D8BBBD4" w:rsidR="005B1C52" w:rsidRDefault="005B1C52" w:rsidP="005B1C52">
      <w:pPr>
        <w:pStyle w:val="ListParagraph"/>
        <w:numPr>
          <w:ilvl w:val="0"/>
          <w:numId w:val="2"/>
        </w:numPr>
        <w:rPr>
          <w:sz w:val="18"/>
          <w:lang w:val="en-GB"/>
        </w:rPr>
      </w:pPr>
      <w:r>
        <w:rPr>
          <w:sz w:val="18"/>
          <w:lang w:val="en-GB"/>
        </w:rPr>
        <w:t xml:space="preserve">A Pythagorean triple is a set of </w:t>
      </w:r>
      <w:r w:rsidR="00602BB5">
        <w:rPr>
          <w:sz w:val="18"/>
          <w:lang w:val="en-GB"/>
        </w:rPr>
        <w:t xml:space="preserve">3 integers </w:t>
      </w:r>
      <w:r>
        <w:rPr>
          <w:sz w:val="18"/>
          <w:lang w:val="en-GB"/>
        </w:rPr>
        <w:t>which satisf</w:t>
      </w:r>
      <w:r w:rsidR="00602BB5">
        <w:rPr>
          <w:sz w:val="18"/>
          <w:lang w:val="en-GB"/>
        </w:rPr>
        <w:t>ies</w:t>
      </w:r>
      <w:r>
        <w:rPr>
          <w:sz w:val="18"/>
          <w:lang w:val="en-GB"/>
        </w:rPr>
        <w:t xml:space="preserve"> this theore</w:t>
      </w:r>
      <w:r w:rsidR="00602BB5">
        <w:rPr>
          <w:sz w:val="18"/>
          <w:lang w:val="en-GB"/>
        </w:rPr>
        <w:t>m</w:t>
      </w:r>
      <w:r>
        <w:rPr>
          <w:sz w:val="18"/>
          <w:lang w:val="en-GB"/>
        </w:rPr>
        <w:t>.</w:t>
      </w:r>
    </w:p>
    <w:p w14:paraId="5D4AC103" w14:textId="77777777" w:rsidR="00A6762F" w:rsidRDefault="005B1C52" w:rsidP="005B1C52">
      <w:pPr>
        <w:pStyle w:val="ListParagraph"/>
        <w:numPr>
          <w:ilvl w:val="0"/>
          <w:numId w:val="2"/>
        </w:numPr>
        <w:rPr>
          <w:sz w:val="18"/>
          <w:lang w:val="en-GB"/>
        </w:rPr>
      </w:pPr>
      <w:r>
        <w:rPr>
          <w:sz w:val="18"/>
          <w:lang w:val="en-GB"/>
        </w:rPr>
        <w:t xml:space="preserve">The most common example is 3,4 and 5 </w:t>
      </w:r>
      <w:r w:rsidR="00602BB5">
        <w:rPr>
          <w:sz w:val="18"/>
          <w:lang w:val="en-GB"/>
        </w:rPr>
        <w:t>as</w:t>
      </w:r>
      <w:r>
        <w:rPr>
          <w:sz w:val="18"/>
          <w:lang w:val="en-GB"/>
        </w:rPr>
        <w:t xml:space="preserve"> 3</w:t>
      </w:r>
      <w:r>
        <w:rPr>
          <w:sz w:val="18"/>
          <w:vertAlign w:val="superscript"/>
          <w:lang w:val="en-GB"/>
        </w:rPr>
        <w:t xml:space="preserve">2 </w:t>
      </w:r>
      <w:r>
        <w:rPr>
          <w:sz w:val="18"/>
          <w:lang w:val="en-GB"/>
        </w:rPr>
        <w:t>+ 4</w:t>
      </w:r>
      <w:r>
        <w:rPr>
          <w:sz w:val="18"/>
          <w:vertAlign w:val="superscript"/>
          <w:lang w:val="en-GB"/>
        </w:rPr>
        <w:t>2</w:t>
      </w:r>
      <w:r>
        <w:rPr>
          <w:sz w:val="18"/>
          <w:lang w:val="en-GB"/>
        </w:rPr>
        <w:t xml:space="preserve"> = 25 (5</w:t>
      </w:r>
      <w:r>
        <w:rPr>
          <w:sz w:val="18"/>
          <w:vertAlign w:val="superscript"/>
          <w:lang w:val="en-GB"/>
        </w:rPr>
        <w:t>2</w:t>
      </w:r>
      <w:r>
        <w:rPr>
          <w:sz w:val="18"/>
          <w:lang w:val="en-GB"/>
        </w:rPr>
        <w:t>)</w:t>
      </w:r>
    </w:p>
    <w:p w14:paraId="02CE42A6" w14:textId="79BCDBD7" w:rsidR="00A6762F" w:rsidRPr="00A6762F" w:rsidRDefault="00A6762F" w:rsidP="00A6762F">
      <w:pPr>
        <w:ind w:left="1080"/>
        <w:rPr>
          <w:sz w:val="18"/>
          <w:lang w:val="en-GB"/>
        </w:rPr>
      </w:pPr>
      <w:r w:rsidRPr="00602BB5">
        <w:rPr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7215" behindDoc="0" locked="0" layoutInCell="1" allowOverlap="1" wp14:anchorId="535AC469" wp14:editId="4FCB6552">
                <wp:simplePos x="0" y="0"/>
                <wp:positionH relativeFrom="margin">
                  <wp:posOffset>5099050</wp:posOffset>
                </wp:positionH>
                <wp:positionV relativeFrom="paragraph">
                  <wp:posOffset>78740</wp:posOffset>
                </wp:positionV>
                <wp:extent cx="222250" cy="203200"/>
                <wp:effectExtent l="0" t="0" r="25400" b="254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25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4704AB" w14:textId="0F727870" w:rsidR="00602BB5" w:rsidRPr="00602BB5" w:rsidRDefault="00602BB5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602BB5">
                              <w:rPr>
                                <w:sz w:val="14"/>
                                <w:szCs w:val="14"/>
                              </w:rPr>
                              <w:t>a</w:t>
                            </w:r>
                          </w:p>
                          <w:p w14:paraId="2BBF8A84" w14:textId="77777777" w:rsidR="00602BB5" w:rsidRDefault="00602B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AC469" id="_x0000_s1030" type="#_x0000_t202" style="position:absolute;left:0;text-align:left;margin-left:401.5pt;margin-top:6.2pt;width:17.5pt;height:16pt;z-index:25165721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" strokecolor="white [3212]">
                <v:textbox>
                  <w:txbxContent>
                    <w:p w14:paraId="634704AB" w14:textId="0F727870" w:rsidR="00602BB5" w:rsidRPr="00602BB5" w:rsidRDefault="00602BB5">
                      <w:pPr>
                        <w:rPr>
                          <w:sz w:val="14"/>
                          <w:szCs w:val="14"/>
                        </w:rPr>
                      </w:pPr>
                      <w:r w:rsidRPr="00602BB5">
                        <w:rPr>
                          <w:sz w:val="14"/>
                          <w:szCs w:val="14"/>
                        </w:rPr>
                        <w:t>a</w:t>
                      </w:r>
                    </w:p>
                    <w:p w14:paraId="2BBF8A84" w14:textId="77777777" w:rsidR="00602BB5" w:rsidRDefault="00602BB5"/>
                  </w:txbxContent>
                </v:textbox>
                <w10:wrap anchorx="margin"/>
              </v:shape>
            </w:pict>
          </mc:Fallback>
        </mc:AlternateContent>
      </w:r>
    </w:p>
    <w:p w14:paraId="465A2BCB" w14:textId="346C43FC" w:rsidR="00A6762F" w:rsidRDefault="00A6762F" w:rsidP="005B1C52">
      <w:pPr>
        <w:rPr>
          <w:sz w:val="18"/>
          <w:lang w:val="en-GB"/>
        </w:rPr>
      </w:pPr>
    </w:p>
    <w:p w14:paraId="7D922C85" w14:textId="4C967619" w:rsidR="00A86B85" w:rsidRDefault="005B1C52" w:rsidP="00602BB5">
      <w:pPr>
        <w:ind w:firstLine="720"/>
        <w:rPr>
          <w:sz w:val="18"/>
          <w:lang w:val="en-GB"/>
        </w:rPr>
      </w:pPr>
      <w:r>
        <w:rPr>
          <w:sz w:val="18"/>
          <w:lang w:val="en-GB"/>
        </w:rPr>
        <w:t xml:space="preserve">I found interest in these triples at some point </w:t>
      </w:r>
      <w:r w:rsidR="001454B9">
        <w:rPr>
          <w:sz w:val="18"/>
          <w:lang w:val="en-GB"/>
        </w:rPr>
        <w:t>recently</w:t>
      </w:r>
      <w:r>
        <w:rPr>
          <w:sz w:val="18"/>
          <w:lang w:val="en-GB"/>
        </w:rPr>
        <w:t xml:space="preserve"> and have since attempted to </w:t>
      </w:r>
      <w:r w:rsidR="00E47659">
        <w:rPr>
          <w:sz w:val="18"/>
          <w:lang w:val="en-GB"/>
        </w:rPr>
        <w:t>find</w:t>
      </w:r>
      <w:r>
        <w:rPr>
          <w:sz w:val="18"/>
          <w:lang w:val="en-GB"/>
        </w:rPr>
        <w:t xml:space="preserve"> a </w:t>
      </w:r>
      <w:r w:rsidR="00E47659">
        <w:rPr>
          <w:sz w:val="18"/>
          <w:lang w:val="en-GB"/>
        </w:rPr>
        <w:t>method to</w:t>
      </w:r>
      <w:r>
        <w:rPr>
          <w:sz w:val="18"/>
          <w:lang w:val="en-GB"/>
        </w:rPr>
        <w:t xml:space="preserve"> help find</w:t>
      </w:r>
      <w:r w:rsidR="00E47659">
        <w:rPr>
          <w:sz w:val="18"/>
          <w:lang w:val="en-GB"/>
        </w:rPr>
        <w:t>ing</w:t>
      </w:r>
      <w:r>
        <w:rPr>
          <w:sz w:val="18"/>
          <w:lang w:val="en-GB"/>
        </w:rPr>
        <w:t xml:space="preserve"> new sets of Pythagorean triples. My initial idea was in the differences between consecutive square numbers as that is essentially what they rely upon – a</w:t>
      </w:r>
      <w:r>
        <w:rPr>
          <w:sz w:val="18"/>
          <w:vertAlign w:val="superscript"/>
          <w:lang w:val="en-GB"/>
        </w:rPr>
        <w:t xml:space="preserve">2 </w:t>
      </w:r>
      <w:r>
        <w:rPr>
          <w:sz w:val="18"/>
          <w:lang w:val="en-GB"/>
        </w:rPr>
        <w:t xml:space="preserve">must be the sum of the differences between the squares in </w:t>
      </w:r>
      <w:r w:rsidR="0006482B">
        <w:rPr>
          <w:sz w:val="18"/>
          <w:lang w:val="en-GB"/>
        </w:rPr>
        <w:t>between b and c. When approaching a problem like this I tend to look at examples and try to spot patterns</w:t>
      </w:r>
      <w:r w:rsidR="00C0599A">
        <w:rPr>
          <w:sz w:val="18"/>
          <w:lang w:val="en-GB"/>
        </w:rPr>
        <w:t xml:space="preserve">. The triple which gave me the most inspiration initially was the 7, 24, 25 </w:t>
      </w:r>
      <w:proofErr w:type="gramStart"/>
      <w:r w:rsidR="00C0599A">
        <w:rPr>
          <w:sz w:val="18"/>
          <w:lang w:val="en-GB"/>
        </w:rPr>
        <w:t>triangle</w:t>
      </w:r>
      <w:proofErr w:type="gramEnd"/>
      <w:r w:rsidR="00C0599A">
        <w:rPr>
          <w:sz w:val="18"/>
          <w:lang w:val="en-GB"/>
        </w:rPr>
        <w:t xml:space="preserve"> (a personal favourite of mine due to how little attention the number 7 often gets) as 24 and 25 are blatantly either side of 7</w:t>
      </w:r>
      <w:r w:rsidR="00C0599A">
        <w:rPr>
          <w:sz w:val="18"/>
          <w:vertAlign w:val="superscript"/>
          <w:lang w:val="en-GB"/>
        </w:rPr>
        <w:t>2</w:t>
      </w:r>
      <w:r w:rsidR="00C0599A">
        <w:rPr>
          <w:sz w:val="18"/>
          <w:lang w:val="en-GB"/>
        </w:rPr>
        <w:t>/2. This led me to the ideas that</w:t>
      </w:r>
    </w:p>
    <w:p w14:paraId="4689AC31" w14:textId="6EABD857" w:rsidR="00C0599A" w:rsidRDefault="0087140F" w:rsidP="00C0599A">
      <w:pPr>
        <w:jc w:val="center"/>
        <w:rPr>
          <w:sz w:val="18"/>
          <w:lang w:val="en-GB"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 xml:space="preserve">n, 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lang w:val="en-GB"/>
                </w:rPr>
                <m:t>-1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den>
          </m:f>
          <m:r>
            <w:rPr>
              <w:rFonts w:ascii="Cambria Math" w:hAnsi="Cambria Math"/>
              <w:sz w:val="18"/>
              <w:lang w:val="en-GB"/>
            </w:rPr>
            <m:t xml:space="preserve"> and 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lang w:val="en-GB"/>
                </w:rPr>
                <m:t>+</m:t>
              </m:r>
              <m:r>
                <w:rPr>
                  <w:rFonts w:ascii="Cambria Math" w:hAnsi="Cambria Math"/>
                  <w:sz w:val="18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den>
          </m:f>
        </m:oMath>
      </m:oMathPara>
    </w:p>
    <w:p w14:paraId="2CB60B5C" w14:textId="5FEFF39B" w:rsidR="003E4754" w:rsidRDefault="003E4754" w:rsidP="003E4754">
      <w:pPr>
        <w:rPr>
          <w:sz w:val="18"/>
          <w:lang w:val="en-GB"/>
        </w:rPr>
      </w:pPr>
      <w:r>
        <w:rPr>
          <w:sz w:val="18"/>
          <w:lang w:val="en-GB"/>
        </w:rPr>
        <w:t>were expressions for each of the three members of the triple. This can be affirmed with some simple algebra:</w:t>
      </w:r>
    </w:p>
    <w:p w14:paraId="3B87DE69" w14:textId="30097AD1" w:rsidR="003E4754" w:rsidRDefault="0087140F" w:rsidP="003E4754">
      <w:pPr>
        <w:jc w:val="center"/>
        <w:rPr>
          <w:sz w:val="18"/>
          <w:lang w:val="en-GB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r>
            <w:rPr>
              <w:rFonts w:ascii="Cambria Math" w:hAnsi="Cambria Math"/>
              <w:sz w:val="18"/>
              <w:lang w:val="en-GB"/>
            </w:rPr>
            <m:t>(</m:t>
          </m:r>
          <m:sSup>
            <m:sSupPr>
              <m:ctrlPr>
                <w:rPr>
                  <w:rFonts w:ascii="Cambria Math" w:hAnsi="Cambria Math"/>
                  <w:i/>
                  <w:sz w:val="18"/>
                  <w:vertAlign w:val="superscript"/>
                  <w:lang w:val="en-GB"/>
                </w:rPr>
              </m:ctrlPr>
            </m:sSupPr>
            <m:e>
              <m:f>
                <m:f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8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18"/>
                      <w:lang w:val="en-GB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18"/>
                  <w:lang w:val="en-GB"/>
                </w:rPr>
                <m:t>)</m:t>
              </m:r>
            </m:e>
            <m:sup>
              <m:r>
                <w:rPr>
                  <w:rFonts w:ascii="Cambria Math" w:hAnsi="Cambria Math"/>
                  <w:sz w:val="18"/>
                  <w:vertAlign w:val="superscript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lang w:val="en-GB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2n</m:t>
                  </m:r>
                </m:e>
                <m:sup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vertAlign w:val="superscript"/>
                  <w:lang w:val="en-GB"/>
                </w:rPr>
                <m:t>2</m:t>
              </m:r>
              <m:r>
                <w:rPr>
                  <w:rFonts w:ascii="Cambria Math" w:hAnsi="Cambria Math"/>
                  <w:sz w:val="18"/>
                  <w:lang w:val="en-GB"/>
                </w:rPr>
                <m:t>+1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den>
          </m:f>
        </m:oMath>
      </m:oMathPara>
    </w:p>
    <w:p w14:paraId="499C7024" w14:textId="29E8AA32" w:rsidR="003E4754" w:rsidRPr="0087140F" w:rsidRDefault="0087140F" w:rsidP="003E4754">
      <w:pPr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r>
                <w:rPr>
                  <w:rFonts w:ascii="Cambria Math" w:hAnsi="Cambria Math"/>
                  <w:sz w:val="18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den>
          </m:f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r>
                <w:rPr>
                  <w:rFonts w:ascii="Cambria Math" w:hAnsi="Cambria Math"/>
                  <w:sz w:val="18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r>
                <w:rPr>
                  <w:rFonts w:ascii="Cambria Math" w:hAnsi="Cambria Math"/>
                  <w:sz w:val="18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den>
          </m:f>
        </m:oMath>
      </m:oMathPara>
    </w:p>
    <w:p w14:paraId="39F61C82" w14:textId="59515CF6" w:rsidR="003E4754" w:rsidRPr="0087140F" w:rsidRDefault="0087140F" w:rsidP="003E4754">
      <w:pPr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r>
                <w:rPr>
                  <w:rFonts w:ascii="Cambria Math" w:hAnsi="Cambria Math"/>
                  <w:sz w:val="18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den>
          </m:f>
          <m:r>
            <w:rPr>
              <w:rFonts w:ascii="Cambria Math" w:hAnsi="Cambria Math"/>
              <w:sz w:val="18"/>
              <w:lang w:val="en-GB"/>
            </w:rPr>
            <m:t>(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2n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+1)</m:t>
          </m:r>
        </m:oMath>
      </m:oMathPara>
    </w:p>
    <w:p w14:paraId="066A4B5B" w14:textId="56F09879" w:rsidR="003E4754" w:rsidRPr="0087140F" w:rsidRDefault="0087140F" w:rsidP="003E4754">
      <w:pPr>
        <w:jc w:val="center"/>
        <w:rPr>
          <w:rFonts w:ascii="Cambria Math" w:hAnsi="Cambria Math"/>
          <w:sz w:val="18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fPr>
            <m:num>
              <m:r>
                <w:rPr>
                  <w:rFonts w:ascii="Cambria Math" w:hAnsi="Cambria Math"/>
                  <w:sz w:val="18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lang w:val="en-GB"/>
                </w:rPr>
                <m:t>4</m:t>
              </m:r>
            </m:den>
          </m:f>
          <m:r>
            <w:rPr>
              <w:rFonts w:ascii="Cambria Math" w:hAnsi="Cambria Math"/>
              <w:sz w:val="18"/>
              <w:lang w:val="en-GB"/>
            </w:rPr>
            <m:t>(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r>
            <w:rPr>
              <w:rFonts w:ascii="Cambria Math" w:hAnsi="Cambria Math"/>
              <w:sz w:val="18"/>
              <w:lang w:val="en-GB"/>
            </w:rPr>
            <m:t>1)</m:t>
          </m:r>
          <m:r>
            <w:rPr>
              <w:rFonts w:ascii="Cambria Math" w:hAnsi="Cambria Math"/>
              <w:sz w:val="18"/>
              <w:lang w:val="en-GB"/>
            </w:rPr>
            <m:t>(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n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sz w:val="18"/>
              <w:lang w:val="en-GB"/>
            </w:rPr>
            <m:t>+</m:t>
          </m:r>
          <m:r>
            <w:rPr>
              <w:rFonts w:ascii="Cambria Math" w:hAnsi="Cambria Math"/>
              <w:sz w:val="18"/>
              <w:lang w:val="en-GB"/>
            </w:rPr>
            <m:t>1)</m:t>
          </m:r>
        </m:oMath>
      </m:oMathPara>
    </w:p>
    <w:p w14:paraId="57EC049F" w14:textId="2BC7FF8C" w:rsidR="001454B9" w:rsidRPr="0087140F" w:rsidRDefault="0087140F" w:rsidP="003E4754">
      <w:pPr>
        <w:jc w:val="center"/>
        <w:rPr>
          <w:rFonts w:ascii="Cambria Math" w:hAnsi="Cambria Math"/>
          <w:sz w:val="18"/>
          <w:vertAlign w:val="superscript"/>
          <w:lang w:val="en-GB"/>
          <w:oMath/>
        </w:rPr>
      </w:pPr>
      <m:oMathPara>
        <m:oMath>
          <m:r>
            <w:rPr>
              <w:rFonts w:ascii="Cambria Math" w:hAnsi="Cambria Math"/>
              <w:sz w:val="18"/>
              <w:lang w:val="en-GB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18"/>
                  <w:lang w:val="en-GB"/>
                </w:rPr>
              </m:ctrlPr>
            </m:sSupPr>
            <m:e>
              <m:r>
                <w:rPr>
                  <w:rFonts w:ascii="Cambria Math" w:hAnsi="Cambria Math"/>
                  <w:sz w:val="18"/>
                  <w:lang w:val="en-GB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8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18"/>
                      <w:lang w:val="en-GB"/>
                    </w:rPr>
                    <m:t>+1</m:t>
                  </m:r>
                </m:num>
                <m:den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18"/>
                  <w:vertAlign w:val="superscript"/>
                  <w:lang w:val="en-GB"/>
                </w:rPr>
                <m:t>)</m:t>
              </m:r>
            </m:e>
            <m:sup>
              <m:r>
                <w:rPr>
                  <w:rFonts w:ascii="Cambria Math" w:hAnsi="Cambria Math"/>
                  <w:sz w:val="18"/>
                  <w:lang w:val="en-GB"/>
                </w:rPr>
                <m:t>2</m:t>
              </m:r>
            </m:sup>
          </m:sSup>
        </m:oMath>
      </m:oMathPara>
    </w:p>
    <w:p w14:paraId="62E68CCB" w14:textId="58BD0904" w:rsidR="005B1C52" w:rsidRDefault="001454B9" w:rsidP="00EA13D1">
      <w:pPr>
        <w:rPr>
          <w:sz w:val="18"/>
          <w:szCs w:val="18"/>
          <w:lang w:val="en-GB"/>
        </w:rPr>
      </w:pPr>
      <w:r w:rsidRPr="001454B9">
        <w:rPr>
          <w:sz w:val="18"/>
          <w:szCs w:val="18"/>
          <w:lang w:val="en-GB"/>
        </w:rPr>
        <w:t xml:space="preserve">The difference between the two larger numbers here is clearly </w:t>
      </w:r>
      <m:oMath>
        <m:f>
          <m:fPr>
            <m:ctrlPr>
              <w:rPr>
                <w:rFonts w:ascii="Cambria Math" w:hAnsi="Cambria Math"/>
                <w:i/>
                <w:sz w:val="18"/>
                <w:szCs w:val="18"/>
                <w:lang w:val="en-GB"/>
              </w:rPr>
            </m:ctrlPr>
          </m:fPr>
          <m:num>
            <m:r>
              <w:rPr>
                <w:rFonts w:ascii="Cambria Math" w:hAnsi="Cambria Math"/>
                <w:sz w:val="18"/>
                <w:szCs w:val="18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sz w:val="18"/>
                <w:szCs w:val="18"/>
                <w:lang w:val="en-GB"/>
              </w:rPr>
              <m:t>2</m:t>
            </m:r>
          </m:den>
        </m:f>
        <m:r>
          <w:rPr>
            <w:rFonts w:ascii="Cambria Math" w:hAnsi="Cambria Math"/>
            <w:sz w:val="18"/>
            <w:lang w:val="en-GB"/>
          </w:rPr>
          <m:t>×</m:t>
        </m:r>
      </m:oMath>
      <w:r w:rsidRPr="001454B9">
        <w:rPr>
          <w:sz w:val="18"/>
          <w:szCs w:val="18"/>
          <w:lang w:val="en-GB"/>
        </w:rPr>
        <w:t xml:space="preserve">2 because we add a half to one and take a half from the other. </w:t>
      </w:r>
      <w:r w:rsidR="00E47659">
        <w:rPr>
          <w:sz w:val="18"/>
          <w:szCs w:val="18"/>
          <w:lang w:val="en-GB"/>
        </w:rPr>
        <w:t xml:space="preserve">The obvious continuation is to </w:t>
      </w:r>
      <w:r w:rsidR="00DE0D4A">
        <w:rPr>
          <w:sz w:val="18"/>
          <w:szCs w:val="18"/>
          <w:lang w:val="en-GB"/>
        </w:rPr>
        <w:t>be</w:t>
      </w:r>
      <w:r w:rsidR="00E47659">
        <w:rPr>
          <w:sz w:val="18"/>
          <w:szCs w:val="18"/>
          <w:lang w:val="en-GB"/>
        </w:rPr>
        <w:t xml:space="preserve"> able to find triples which weren’t just the difference between </w:t>
      </w:r>
      <w:r w:rsidR="00DE0D4A">
        <w:rPr>
          <w:sz w:val="18"/>
          <w:szCs w:val="18"/>
          <w:lang w:val="en-GB"/>
        </w:rPr>
        <w:t>consecutive</w:t>
      </w:r>
      <w:r w:rsidR="00E47659">
        <w:rPr>
          <w:sz w:val="18"/>
          <w:szCs w:val="18"/>
          <w:lang w:val="en-GB"/>
        </w:rPr>
        <w:t xml:space="preserve"> squares. </w:t>
      </w:r>
      <w:proofErr w:type="gramStart"/>
      <w:r w:rsidR="00DE0D4A">
        <w:rPr>
          <w:sz w:val="18"/>
          <w:szCs w:val="18"/>
          <w:lang w:val="en-GB"/>
        </w:rPr>
        <w:t>So</w:t>
      </w:r>
      <w:proofErr w:type="gramEnd"/>
      <w:r w:rsidR="00DE0D4A">
        <w:rPr>
          <w:sz w:val="18"/>
          <w:szCs w:val="18"/>
          <w:lang w:val="en-GB"/>
        </w:rPr>
        <w:t xml:space="preserve"> I tried</w:t>
      </w:r>
      <w:r w:rsidR="00E47659">
        <w:rPr>
          <w:sz w:val="18"/>
          <w:szCs w:val="18"/>
          <w:lang w:val="en-GB"/>
        </w:rPr>
        <w:t xml:space="preserve"> add</w:t>
      </w:r>
      <w:r w:rsidR="00DE0D4A">
        <w:rPr>
          <w:sz w:val="18"/>
          <w:szCs w:val="18"/>
          <w:lang w:val="en-GB"/>
        </w:rPr>
        <w:t>ing</w:t>
      </w:r>
      <w:r w:rsidR="00E47659">
        <w:rPr>
          <w:sz w:val="18"/>
          <w:szCs w:val="18"/>
          <w:lang w:val="en-GB"/>
        </w:rPr>
        <w:t xml:space="preserve"> another variable – </w:t>
      </w:r>
      <m:oMath>
        <m:sSup>
          <m:sSupPr>
            <m:ctrlPr>
              <w:rPr>
                <w:rFonts w:ascii="Cambria Math" w:hAnsi="Cambria Math"/>
                <w:i/>
                <w:sz w:val="18"/>
                <w:szCs w:val="18"/>
                <w:lang w:val="en-GB"/>
              </w:rPr>
            </m:ctrlPr>
          </m:sSupPr>
          <m:e>
            <m:r>
              <w:rPr>
                <w:rFonts w:ascii="Cambria Math" w:hAnsi="Cambria Math"/>
                <w:sz w:val="18"/>
                <w:szCs w:val="18"/>
                <w:lang w:val="en-GB"/>
              </w:rPr>
              <m:t>m</m:t>
            </m:r>
          </m:e>
          <m:sup>
            <m:r>
              <w:rPr>
                <w:rFonts w:ascii="Cambria Math" w:hAnsi="Cambria Math"/>
                <w:sz w:val="18"/>
                <w:szCs w:val="18"/>
                <w:lang w:val="en-GB"/>
              </w:rPr>
              <m:t>2</m:t>
            </m:r>
          </m:sup>
        </m:sSup>
      </m:oMath>
      <w:r w:rsidR="00DE0D4A">
        <w:rPr>
          <w:sz w:val="18"/>
          <w:szCs w:val="18"/>
          <w:lang w:val="en-GB"/>
        </w:rPr>
        <w:t xml:space="preserve"> –</w:t>
      </w:r>
      <w:r w:rsidR="00E47659">
        <w:rPr>
          <w:sz w:val="18"/>
          <w:szCs w:val="18"/>
          <w:lang w:val="en-GB"/>
        </w:rPr>
        <w:t xml:space="preserve"> i</w:t>
      </w:r>
      <w:r w:rsidR="00DE0D4A">
        <w:rPr>
          <w:sz w:val="18"/>
          <w:szCs w:val="18"/>
          <w:lang w:val="en-GB"/>
        </w:rPr>
        <w:t>n</w:t>
      </w:r>
      <w:r w:rsidR="00E47659">
        <w:rPr>
          <w:sz w:val="18"/>
          <w:szCs w:val="18"/>
          <w:lang w:val="en-GB"/>
        </w:rPr>
        <w:t xml:space="preserve"> place of the </w:t>
      </w:r>
      <m:oMath>
        <m:sSup>
          <m:sSupPr>
            <m:ctrlPr>
              <w:rPr>
                <w:rFonts w:ascii="Cambria Math" w:hAnsi="Cambria Math"/>
                <w:i/>
                <w:sz w:val="18"/>
                <w:szCs w:val="18"/>
                <w:lang w:val="en-GB"/>
              </w:rPr>
            </m:ctrlPr>
          </m:sSupPr>
          <m:e>
            <m:r>
              <w:rPr>
                <w:rFonts w:ascii="Cambria Math" w:hAnsi="Cambria Math"/>
                <w:sz w:val="18"/>
                <w:szCs w:val="18"/>
                <w:lang w:val="en-GB"/>
              </w:rPr>
              <m:t>1</m:t>
            </m:r>
          </m:e>
          <m:sup>
            <m:r>
              <w:rPr>
                <w:rFonts w:ascii="Cambria Math" w:hAnsi="Cambria Math"/>
                <w:sz w:val="18"/>
                <w:szCs w:val="18"/>
                <w:lang w:val="en-GB"/>
              </w:rPr>
              <m:t>2</m:t>
            </m:r>
          </m:sup>
        </m:sSup>
      </m:oMath>
      <w:r w:rsidR="00E47659">
        <w:rPr>
          <w:sz w:val="18"/>
          <w:szCs w:val="18"/>
          <w:lang w:val="en-GB"/>
        </w:rPr>
        <w:t>:</w:t>
      </w:r>
    </w:p>
    <w:p w14:paraId="7510824C" w14:textId="3797B647" w:rsidR="00E47659" w:rsidRDefault="00DE0D4A" w:rsidP="00E47659">
      <w:pPr>
        <w:jc w:val="center"/>
        <w:rPr>
          <w:sz w:val="18"/>
          <w:szCs w:val="18"/>
          <w:lang w:val="en-GB"/>
        </w:rPr>
      </w:pPr>
      <m:oMathPara>
        <m:oMath>
          <m:r>
            <w:rPr>
              <w:rFonts w:ascii="Cambria Math" w:hAnsi="Cambria Math"/>
              <w:sz w:val="18"/>
              <w:szCs w:val="18"/>
              <w:lang w:val="en-GB"/>
            </w:rPr>
            <m:t xml:space="preserve">n, 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  <w:lang w:val="en-GB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  <w:lang w:val="en-GB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18"/>
                  <w:szCs w:val="18"/>
                  <w:lang w:val="en-GB"/>
                </w:rPr>
                <m:t>2</m:t>
              </m:r>
            </m:den>
          </m:f>
          <m:r>
            <w:rPr>
              <w:rFonts w:ascii="Cambria Math" w:hAnsi="Cambria Math"/>
              <w:sz w:val="18"/>
              <w:szCs w:val="18"/>
              <w:lang w:val="en-GB"/>
            </w:rPr>
            <m:t xml:space="preserve"> and 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  <w:lang w:val="en-GB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18"/>
                  <w:szCs w:val="18"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18"/>
                  <w:szCs w:val="18"/>
                  <w:lang w:val="en-GB"/>
                </w:rPr>
                <m:t>2</m:t>
              </m:r>
            </m:den>
          </m:f>
        </m:oMath>
      </m:oMathPara>
    </w:p>
    <w:p w14:paraId="5EC44FE6" w14:textId="34B06EC8" w:rsidR="00684270" w:rsidRDefault="00684270" w:rsidP="00684270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However, this algebra does not work out, if we intend to replace the 1 with an m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 xml:space="preserve"> then our initial number must be nm such that a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+b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=c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. Now why don’t we just multiply by 2 for 2nm, n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-m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 xml:space="preserve"> and n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+m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 xml:space="preserve"> then I looked up a website</w:t>
      </w:r>
      <w:r>
        <w:rPr>
          <w:sz w:val="18"/>
          <w:szCs w:val="18"/>
          <w:vertAlign w:val="superscript"/>
          <w:lang w:val="en-GB"/>
        </w:rPr>
        <w:t xml:space="preserve"> [2]</w:t>
      </w:r>
      <w:r>
        <w:rPr>
          <w:sz w:val="18"/>
          <w:szCs w:val="18"/>
          <w:lang w:val="en-GB"/>
        </w:rPr>
        <w:t xml:space="preserve"> about Pythagorean triples and realised the Greeks invented this, millennia ago.</w:t>
      </w:r>
    </w:p>
    <w:p w14:paraId="11EAA3BB" w14:textId="673287B4" w:rsidR="00684270" w:rsidRDefault="00684270" w:rsidP="00684270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ab/>
        <w:t>This is not the end though! These expressions tell us definitively why the 3,4,5 triangle is the smallest possible Pythagorean triple: when n=1, m cannot take a value so b and c are equal and a is 0 which doesn’t fly; when n=2 however, m can equal exclusively 1 so n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-m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=3 and n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+m</w:t>
      </w:r>
      <w:r>
        <w:rPr>
          <w:sz w:val="18"/>
          <w:szCs w:val="18"/>
          <w:vertAlign w:val="superscript"/>
          <w:lang w:val="en-GB"/>
        </w:rPr>
        <w:t>2</w:t>
      </w:r>
      <w:r>
        <w:rPr>
          <w:sz w:val="18"/>
          <w:szCs w:val="18"/>
          <w:lang w:val="en-GB"/>
        </w:rPr>
        <w:t>=5 and then b=4. Seeing as there are no integers between 1 and 2 and m&lt;n so can only equal 1 the 3,4,5 triangle must be the smallest Pythagorean triple.</w:t>
      </w:r>
    </w:p>
    <w:p w14:paraId="7BB3D2F1" w14:textId="15BD6C68" w:rsidR="002A7701" w:rsidRDefault="00684270" w:rsidP="00684270">
      <w:pPr>
        <w:rPr>
          <w:sz w:val="18"/>
          <w:szCs w:val="18"/>
        </w:rPr>
      </w:pPr>
      <w:r>
        <w:rPr>
          <w:sz w:val="18"/>
          <w:szCs w:val="18"/>
          <w:lang w:val="en-GB"/>
        </w:rPr>
        <w:tab/>
        <w:t xml:space="preserve">My </w:t>
      </w:r>
      <w:r w:rsidR="00696960">
        <w:rPr>
          <w:sz w:val="18"/>
          <w:szCs w:val="18"/>
          <w:lang w:val="en-GB"/>
        </w:rPr>
        <w:t>concluding thought</w:t>
      </w:r>
      <w:r>
        <w:rPr>
          <w:sz w:val="18"/>
          <w:szCs w:val="18"/>
          <w:lang w:val="en-GB"/>
        </w:rPr>
        <w:t xml:space="preserve"> </w:t>
      </w:r>
      <w:r w:rsidR="00AB48F3">
        <w:rPr>
          <w:sz w:val="18"/>
          <w:szCs w:val="18"/>
          <w:lang w:val="en-GB"/>
        </w:rPr>
        <w:t>about how many triples there are. Now, obviously there are infinite</w:t>
      </w:r>
      <w:r w:rsidR="00696960">
        <w:rPr>
          <w:sz w:val="18"/>
          <w:szCs w:val="18"/>
          <w:lang w:val="en-GB"/>
        </w:rPr>
        <w:t>:</w:t>
      </w:r>
      <w:r w:rsidR="00AB48F3">
        <w:rPr>
          <w:sz w:val="18"/>
          <w:szCs w:val="18"/>
          <w:lang w:val="en-GB"/>
        </w:rPr>
        <w:t xml:space="preserve"> n and m can take any integer value to give you a new set</w:t>
      </w:r>
      <w:r w:rsidR="00696960">
        <w:rPr>
          <w:sz w:val="18"/>
          <w:szCs w:val="18"/>
          <w:lang w:val="en-GB"/>
        </w:rPr>
        <w:t>.</w:t>
      </w:r>
      <w:r w:rsidR="00AB48F3">
        <w:rPr>
          <w:sz w:val="18"/>
          <w:szCs w:val="18"/>
          <w:lang w:val="en-GB"/>
        </w:rPr>
        <w:t xml:space="preserve"> </w:t>
      </w:r>
      <w:r w:rsidR="00696960">
        <w:rPr>
          <w:sz w:val="18"/>
          <w:szCs w:val="18"/>
          <w:lang w:val="en-GB"/>
        </w:rPr>
        <w:t>H</w:t>
      </w:r>
      <w:r w:rsidR="00AB48F3">
        <w:rPr>
          <w:sz w:val="18"/>
          <w:szCs w:val="18"/>
          <w:lang w:val="en-GB"/>
        </w:rPr>
        <w:t>owever</w:t>
      </w:r>
      <w:r w:rsidR="00696960">
        <w:rPr>
          <w:sz w:val="18"/>
          <w:szCs w:val="18"/>
          <w:lang w:val="en-GB"/>
        </w:rPr>
        <w:t>,</w:t>
      </w:r>
      <w:r w:rsidR="00AB48F3">
        <w:rPr>
          <w:sz w:val="18"/>
          <w:szCs w:val="18"/>
          <w:lang w:val="en-GB"/>
        </w:rPr>
        <w:t xml:space="preserve"> if we just consider up to</w:t>
      </w:r>
      <w:r w:rsidR="00696960">
        <w:rPr>
          <w:sz w:val="18"/>
          <w:szCs w:val="18"/>
          <w:lang w:val="en-GB"/>
        </w:rPr>
        <w:t xml:space="preserve"> a certain value of n</w:t>
      </w:r>
      <w:r w:rsidR="00AB48F3">
        <w:rPr>
          <w:sz w:val="18"/>
          <w:szCs w:val="18"/>
          <w:lang w:val="en-GB"/>
        </w:rPr>
        <w:t>.</w:t>
      </w:r>
      <w:r w:rsidR="002A7701">
        <w:rPr>
          <w:sz w:val="18"/>
          <w:szCs w:val="18"/>
          <w:lang w:val="en-GB"/>
        </w:rPr>
        <w:t xml:space="preserve"> Since m&lt;n and m&gt;0 and m</w:t>
      </w:r>
      <w:r w:rsidR="002A7701" w:rsidRPr="002A7701">
        <w:rPr>
          <w:rFonts w:ascii="Cambria Math" w:hAnsi="Cambria Math" w:cs="Cambria Math"/>
          <w:sz w:val="18"/>
          <w:szCs w:val="18"/>
        </w:rPr>
        <w:t>∈</w:t>
      </w:r>
      <w:r w:rsidR="002A7701">
        <w:rPr>
          <w:sz w:val="18"/>
          <w:szCs w:val="18"/>
        </w:rPr>
        <w:t xml:space="preserve">N there are n-1 different </w:t>
      </w:r>
      <w:r w:rsidR="00696960">
        <w:rPr>
          <w:sz w:val="18"/>
          <w:szCs w:val="18"/>
        </w:rPr>
        <w:t>values of m</w:t>
      </w:r>
      <w:r w:rsidR="002A7701">
        <w:rPr>
          <w:sz w:val="18"/>
          <w:szCs w:val="18"/>
        </w:rPr>
        <w:t xml:space="preserve"> for each value of n (e.g. n=5, m=1,2,3,4). This means we are doing</w:t>
      </w:r>
    </w:p>
    <w:p w14:paraId="188CE008" w14:textId="3CB05253" w:rsidR="00684270" w:rsidRPr="00684270" w:rsidRDefault="002A7701" w:rsidP="002A7701">
      <w:pPr>
        <w:jc w:val="center"/>
        <w:rPr>
          <w:sz w:val="18"/>
          <w:szCs w:val="18"/>
          <w:lang w:val="en-GB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naryPr>
            <m:sub>
              <m:r>
                <w:rPr>
                  <w:rFonts w:ascii="Cambria Math" w:hAnsi="Cambria Math"/>
                  <w:sz w:val="18"/>
                  <w:szCs w:val="18"/>
                </w:rPr>
                <m:t>r=1</m:t>
              </m:r>
            </m:sub>
            <m:sup>
              <m:r>
                <w:rPr>
                  <w:rFonts w:ascii="Cambria Math" w:hAnsi="Cambria Math"/>
                  <w:sz w:val="18"/>
                  <w:szCs w:val="18"/>
                </w:rPr>
                <m:t>n-1</m:t>
              </m:r>
            </m:sup>
            <m:e>
              <m:r>
                <w:rPr>
                  <w:rFonts w:ascii="Cambria Math" w:hAnsi="Cambria Math"/>
                  <w:sz w:val="18"/>
                  <w:szCs w:val="18"/>
                </w:rPr>
                <m:t>r</m:t>
              </m:r>
            </m:e>
          </m:nary>
        </m:oMath>
      </m:oMathPara>
    </w:p>
    <w:p w14:paraId="3BDFEAF5" w14:textId="7C907FF2" w:rsidR="005B1C52" w:rsidRPr="00696960" w:rsidRDefault="00696960" w:rsidP="0087140F">
      <w:pPr>
        <w:jc w:val="center"/>
        <w:rPr>
          <w:rFonts w:eastAsiaTheme="minorEastAsia"/>
          <w:sz w:val="18"/>
          <w:szCs w:val="22"/>
          <w:lang w:val="en-GB"/>
        </w:rPr>
      </w:pPr>
      <m:oMathPara>
        <m:oMath>
          <m:r>
            <w:rPr>
              <w:rFonts w:ascii="Cambria Math" w:eastAsiaTheme="minorEastAsia" w:hAnsi="Cambria Math"/>
              <w:sz w:val="18"/>
              <w:szCs w:val="22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22"/>
                  <w:lang w:val="en-GB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22"/>
                  <w:lang w:val="en-GB"/>
                </w:rPr>
                <m:t>1</m:t>
              </m:r>
            </m:num>
            <m:den>
              <m:r>
                <w:rPr>
                  <w:rFonts w:ascii="Cambria Math" w:hAnsi="Cambria Math"/>
                  <w:sz w:val="18"/>
                  <w:szCs w:val="22"/>
                  <w:lang w:val="en-GB"/>
                </w:rPr>
                <m:t>2</m:t>
              </m:r>
            </m:den>
          </m:f>
          <m:d>
            <m:dPr>
              <m:ctrlPr>
                <w:rPr>
                  <w:rFonts w:ascii="Cambria Math" w:hAnsi="Cambria Math"/>
                  <w:i/>
                  <w:sz w:val="18"/>
                  <w:szCs w:val="22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22"/>
                  <w:lang w:val="en-GB"/>
                </w:rPr>
                <m:t>n-1</m:t>
              </m:r>
            </m:e>
          </m:d>
          <m:d>
            <m:dPr>
              <m:ctrlPr>
                <w:rPr>
                  <w:rFonts w:ascii="Cambria Math" w:hAnsi="Cambria Math"/>
                  <w:i/>
                  <w:sz w:val="18"/>
                  <w:szCs w:val="22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22"/>
                  <w:lang w:val="en-GB"/>
                </w:rPr>
                <m:t>n-2</m:t>
              </m:r>
            </m:e>
          </m:d>
        </m:oMath>
      </m:oMathPara>
    </w:p>
    <w:p w14:paraId="511363E6" w14:textId="647225A3" w:rsidR="0087140F" w:rsidRPr="00696960" w:rsidRDefault="0087140F" w:rsidP="0087140F">
      <w:pPr>
        <w:rPr>
          <w:sz w:val="18"/>
          <w:szCs w:val="22"/>
          <w:lang w:val="en-GB"/>
        </w:rPr>
      </w:pPr>
      <w:r w:rsidRPr="00696960">
        <w:rPr>
          <w:rFonts w:eastAsiaTheme="minorEastAsia"/>
          <w:sz w:val="18"/>
          <w:szCs w:val="22"/>
          <w:lang w:val="en-GB"/>
        </w:rPr>
        <w:t>Is the total number of different Pythagorean triples. This includes all factors of triples. This means both 3,4,5 and 6,8,10</w:t>
      </w:r>
      <w:r w:rsidR="00696960" w:rsidRPr="00696960">
        <w:rPr>
          <w:rFonts w:eastAsiaTheme="minorEastAsia"/>
          <w:sz w:val="18"/>
          <w:szCs w:val="22"/>
          <w:lang w:val="en-GB"/>
        </w:rPr>
        <w:t xml:space="preserve"> (2(3,4,5))</w:t>
      </w:r>
      <w:r w:rsidRPr="00696960">
        <w:rPr>
          <w:rFonts w:eastAsiaTheme="minorEastAsia"/>
          <w:sz w:val="18"/>
          <w:szCs w:val="22"/>
          <w:lang w:val="en-GB"/>
        </w:rPr>
        <w:t xml:space="preserve"> are included.</w:t>
      </w:r>
    </w:p>
    <w:p w14:paraId="41F3C510" w14:textId="34885F79" w:rsidR="005B1C52" w:rsidRPr="00696960" w:rsidRDefault="005B1C52" w:rsidP="00EA13D1">
      <w:pPr>
        <w:rPr>
          <w:sz w:val="18"/>
          <w:szCs w:val="22"/>
          <w:lang w:val="en-GB"/>
        </w:rPr>
      </w:pPr>
    </w:p>
    <w:p w14:paraId="6EC3755A" w14:textId="4460D83A" w:rsidR="00696960" w:rsidRPr="00696960" w:rsidRDefault="00696960" w:rsidP="00EA13D1">
      <w:pPr>
        <w:rPr>
          <w:sz w:val="18"/>
          <w:szCs w:val="22"/>
          <w:lang w:val="en-GB"/>
        </w:rPr>
      </w:pPr>
      <w:r>
        <w:rPr>
          <w:sz w:val="18"/>
          <w:szCs w:val="22"/>
          <w:lang w:val="en-GB"/>
        </w:rPr>
        <w:tab/>
        <w:t>In conclusion, square numbers rock.</w:t>
      </w:r>
    </w:p>
    <w:p w14:paraId="6BE0EADE" w14:textId="2E9F3A30" w:rsidR="005B1C52" w:rsidRPr="00696960" w:rsidRDefault="005B1C52" w:rsidP="00EA13D1">
      <w:pPr>
        <w:rPr>
          <w:sz w:val="18"/>
          <w:szCs w:val="22"/>
          <w:lang w:val="en-GB"/>
        </w:rPr>
      </w:pPr>
    </w:p>
    <w:p w14:paraId="13AE9B99" w14:textId="2C93E99E" w:rsidR="005B1C52" w:rsidRPr="00696960" w:rsidRDefault="005B1C52" w:rsidP="00EA13D1">
      <w:pPr>
        <w:rPr>
          <w:sz w:val="18"/>
          <w:szCs w:val="22"/>
          <w:lang w:val="en-GB"/>
        </w:rPr>
      </w:pPr>
    </w:p>
    <w:p w14:paraId="15CCC885" w14:textId="2B39BD6D" w:rsidR="00684270" w:rsidRDefault="005B1C52" w:rsidP="00EA13D1">
      <w:pPr>
        <w:rPr>
          <w:rStyle w:val="Hyperlink"/>
          <w:sz w:val="18"/>
        </w:rPr>
      </w:pPr>
      <w:r w:rsidRPr="00684270">
        <w:rPr>
          <w:sz w:val="18"/>
          <w:szCs w:val="22"/>
          <w:vertAlign w:val="superscript"/>
          <w:lang w:val="en-GB"/>
        </w:rPr>
        <w:t>[1]</w:t>
      </w:r>
      <w:r w:rsidRPr="00684270">
        <w:rPr>
          <w:sz w:val="18"/>
          <w:szCs w:val="22"/>
          <w:lang w:val="en-GB"/>
        </w:rPr>
        <w:t>- Right triangle, Wikipedia</w:t>
      </w:r>
      <w:r w:rsidRPr="00684270">
        <w:rPr>
          <w:sz w:val="20"/>
          <w:lang w:val="en-GB"/>
        </w:rPr>
        <w:t xml:space="preserve"> </w:t>
      </w:r>
      <w:r w:rsidRPr="00684270">
        <w:rPr>
          <w:sz w:val="18"/>
          <w:szCs w:val="22"/>
          <w:lang w:val="en-GB"/>
        </w:rPr>
        <w:t>-</w:t>
      </w:r>
      <w:r>
        <w:rPr>
          <w:sz w:val="20"/>
          <w:lang w:val="en-GB"/>
        </w:rPr>
        <w:t xml:space="preserve">  </w:t>
      </w:r>
      <w:hyperlink r:id="rId8" w:history="1">
        <w:r w:rsidRPr="005B1C52">
          <w:rPr>
            <w:rStyle w:val="Hyperlink"/>
            <w:sz w:val="18"/>
          </w:rPr>
          <w:t>https://simple.wikipedia.org/wiki/Right_triangle</w:t>
        </w:r>
      </w:hyperlink>
    </w:p>
    <w:p w14:paraId="6124D058" w14:textId="66DA23F5" w:rsidR="00684270" w:rsidRPr="00684270" w:rsidRDefault="00684270" w:rsidP="00EA13D1">
      <w:pPr>
        <w:rPr>
          <w:color w:val="0000FF"/>
          <w:sz w:val="18"/>
          <w:u w:val="single"/>
        </w:rPr>
      </w:pPr>
      <w:r>
        <w:rPr>
          <w:sz w:val="18"/>
          <w:vertAlign w:val="superscript"/>
        </w:rPr>
        <w:t>[2]</w:t>
      </w:r>
      <w:r>
        <w:rPr>
          <w:sz w:val="18"/>
        </w:rPr>
        <w:t xml:space="preserve">- Eternal sadness, Wolfram </w:t>
      </w:r>
      <w:proofErr w:type="spellStart"/>
      <w:r>
        <w:rPr>
          <w:sz w:val="18"/>
        </w:rPr>
        <w:t>mathworld</w:t>
      </w:r>
      <w:proofErr w:type="spellEnd"/>
      <w:r>
        <w:rPr>
          <w:sz w:val="18"/>
        </w:rPr>
        <w:t xml:space="preserve"> - </w:t>
      </w:r>
      <w:hyperlink r:id="rId9" w:history="1">
        <w:r w:rsidRPr="00684270">
          <w:rPr>
            <w:rStyle w:val="Hyperlink"/>
            <w:sz w:val="18"/>
          </w:rPr>
          <w:t>https://mathworld.wolfram.com/PythagoreanTriple.html</w:t>
        </w:r>
      </w:hyperlink>
    </w:p>
    <w:sectPr w:rsidR="00684270" w:rsidRPr="00684270" w:rsidSect="00917FA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F0922E" w14:textId="77777777" w:rsidR="002760B1" w:rsidRDefault="002760B1" w:rsidP="00EB3782">
      <w:r>
        <w:separator/>
      </w:r>
    </w:p>
  </w:endnote>
  <w:endnote w:type="continuationSeparator" w:id="0">
    <w:p w14:paraId="3F8279AD" w14:textId="77777777" w:rsidR="002760B1" w:rsidRDefault="002760B1" w:rsidP="00EB3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18FDA3" w14:textId="77777777" w:rsidR="002760B1" w:rsidRDefault="002760B1" w:rsidP="00EB3782">
      <w:r>
        <w:separator/>
      </w:r>
    </w:p>
  </w:footnote>
  <w:footnote w:type="continuationSeparator" w:id="0">
    <w:p w14:paraId="54C78C88" w14:textId="77777777" w:rsidR="002760B1" w:rsidRDefault="002760B1" w:rsidP="00EB3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46305"/>
    <w:multiLevelType w:val="hybridMultilevel"/>
    <w:tmpl w:val="FDF439DA"/>
    <w:lvl w:ilvl="0" w:tplc="CF021E90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2A7810"/>
    <w:multiLevelType w:val="hybridMultilevel"/>
    <w:tmpl w:val="04D26D4E"/>
    <w:lvl w:ilvl="0" w:tplc="E51053C0">
      <w:numFmt w:val="none"/>
      <w:lvlText w:val=""/>
      <w:lvlJc w:val="left"/>
      <w:pPr>
        <w:tabs>
          <w:tab w:val="num" w:pos="360"/>
        </w:tabs>
      </w:pPr>
    </w:lvl>
    <w:lvl w:ilvl="1" w:tplc="4CD8843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8CAB70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EDEA42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4700B0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A66382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412A1E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0727E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0FA3BA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782"/>
    <w:rsid w:val="00016272"/>
    <w:rsid w:val="00024F19"/>
    <w:rsid w:val="0006482B"/>
    <w:rsid w:val="00084A77"/>
    <w:rsid w:val="000E64C7"/>
    <w:rsid w:val="00107C77"/>
    <w:rsid w:val="001172AA"/>
    <w:rsid w:val="001454B9"/>
    <w:rsid w:val="00192AA5"/>
    <w:rsid w:val="00267DC1"/>
    <w:rsid w:val="002760B1"/>
    <w:rsid w:val="00295DCC"/>
    <w:rsid w:val="002A7701"/>
    <w:rsid w:val="00302992"/>
    <w:rsid w:val="003029C7"/>
    <w:rsid w:val="003821AF"/>
    <w:rsid w:val="003E4754"/>
    <w:rsid w:val="004133D8"/>
    <w:rsid w:val="004974BC"/>
    <w:rsid w:val="00537352"/>
    <w:rsid w:val="00540799"/>
    <w:rsid w:val="00556B41"/>
    <w:rsid w:val="00587E7B"/>
    <w:rsid w:val="005B1C52"/>
    <w:rsid w:val="005D62A7"/>
    <w:rsid w:val="00602BB5"/>
    <w:rsid w:val="00636EDC"/>
    <w:rsid w:val="00684270"/>
    <w:rsid w:val="00696960"/>
    <w:rsid w:val="00865A21"/>
    <w:rsid w:val="0087140F"/>
    <w:rsid w:val="00917FA2"/>
    <w:rsid w:val="009D0AEA"/>
    <w:rsid w:val="00A249FD"/>
    <w:rsid w:val="00A6762F"/>
    <w:rsid w:val="00A86B85"/>
    <w:rsid w:val="00A911A8"/>
    <w:rsid w:val="00A9337E"/>
    <w:rsid w:val="00AB48F3"/>
    <w:rsid w:val="00AE1D88"/>
    <w:rsid w:val="00AF6BE0"/>
    <w:rsid w:val="00B14FB3"/>
    <w:rsid w:val="00B40AF3"/>
    <w:rsid w:val="00BD4190"/>
    <w:rsid w:val="00C0599A"/>
    <w:rsid w:val="00DE0D4A"/>
    <w:rsid w:val="00E45D78"/>
    <w:rsid w:val="00E47659"/>
    <w:rsid w:val="00EA13D1"/>
    <w:rsid w:val="00E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8EC2A"/>
  <w14:defaultImageDpi w14:val="32767"/>
  <w15:chartTrackingRefBased/>
  <w15:docId w15:val="{7D04FFA5-7F09-4382-8876-F2EA3A99D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A13D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7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3782"/>
  </w:style>
  <w:style w:type="paragraph" w:styleId="Footer">
    <w:name w:val="footer"/>
    <w:basedOn w:val="Normal"/>
    <w:link w:val="FooterChar"/>
    <w:uiPriority w:val="99"/>
    <w:unhideWhenUsed/>
    <w:rsid w:val="00EB37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3782"/>
  </w:style>
  <w:style w:type="paragraph" w:styleId="ListParagraph">
    <w:name w:val="List Paragraph"/>
    <w:basedOn w:val="Normal"/>
    <w:uiPriority w:val="34"/>
    <w:qFormat/>
    <w:rsid w:val="00107C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1C5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427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2A77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mple.wikipedia.org/wiki/Right_triangl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thworld.wolfram.com/PythagoreanTripl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1717</Words>
  <Characters>9790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14robsonben</dc:creator>
  <cp:keywords/>
  <dc:description/>
  <cp:lastModifiedBy>Ben Robson</cp:lastModifiedBy>
  <cp:revision>2</cp:revision>
  <dcterms:created xsi:type="dcterms:W3CDTF">2020-03-09T22:50:00Z</dcterms:created>
  <dcterms:modified xsi:type="dcterms:W3CDTF">2020-03-09T22:50:00Z</dcterms:modified>
</cp:coreProperties>
</file>