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3863" w:rsidRDefault="00BE4F8B">
      <w:pPr>
        <w:rPr>
          <w:sz w:val="52"/>
          <w:szCs w:val="52"/>
          <w:u w:val="single"/>
        </w:rPr>
      </w:pPr>
      <w:r w:rsidRPr="00BE4F8B">
        <w:rPr>
          <w:sz w:val="52"/>
          <w:szCs w:val="52"/>
          <w:u w:val="single"/>
        </w:rPr>
        <w:t>Pythago</w:t>
      </w:r>
      <w:r w:rsidR="00A17BE6">
        <w:rPr>
          <w:sz w:val="52"/>
          <w:szCs w:val="52"/>
          <w:u w:val="single"/>
        </w:rPr>
        <w:t>ras’</w:t>
      </w:r>
      <w:r w:rsidRPr="00BE4F8B">
        <w:rPr>
          <w:sz w:val="52"/>
          <w:szCs w:val="52"/>
          <w:u w:val="single"/>
        </w:rPr>
        <w:t xml:space="preserve"> theorem:</w:t>
      </w:r>
    </w:p>
    <w:p w:rsidR="00BE4F8B" w:rsidRDefault="00BE4F8B">
      <w:pPr>
        <w:rPr>
          <w:sz w:val="52"/>
          <w:szCs w:val="52"/>
          <w:u w:val="single"/>
        </w:rPr>
      </w:pPr>
    </w:p>
    <w:p w:rsidR="001707AF" w:rsidRPr="00787D29" w:rsidRDefault="001707AF">
      <w:pPr>
        <w:rPr>
          <w:i/>
          <w:sz w:val="28"/>
          <w:szCs w:val="28"/>
        </w:rPr>
      </w:pPr>
      <w:r w:rsidRPr="00787D29">
        <w:rPr>
          <w:i/>
          <w:sz w:val="28"/>
          <w:szCs w:val="28"/>
        </w:rPr>
        <w:t>“Geometry has two great treasures; one is Theorem of Pythagoras; the other, the division of a line into extreme and mean ratio. The first we may compare to a measure of gold; the second we may name a precious jewel.”</w:t>
      </w:r>
      <w:r w:rsidR="00787D29" w:rsidRPr="00787D29">
        <w:rPr>
          <w:i/>
          <w:sz w:val="28"/>
          <w:szCs w:val="28"/>
        </w:rPr>
        <w:t>-Johannes Kepler</w:t>
      </w:r>
    </w:p>
    <w:p w:rsidR="00BE4F8B" w:rsidRDefault="00265D8E">
      <w:pPr>
        <w:rPr>
          <w:sz w:val="28"/>
          <w:szCs w:val="28"/>
        </w:rPr>
      </w:pPr>
      <w:r>
        <w:rPr>
          <w:sz w:val="28"/>
          <w:szCs w:val="28"/>
        </w:rPr>
        <w:t>Look out the window</w:t>
      </w:r>
      <w:r w:rsidR="00294D62">
        <w:rPr>
          <w:sz w:val="28"/>
          <w:szCs w:val="28"/>
        </w:rPr>
        <w:t xml:space="preserve">, what do you see? </w:t>
      </w:r>
      <w:r>
        <w:rPr>
          <w:sz w:val="28"/>
          <w:szCs w:val="28"/>
        </w:rPr>
        <w:t>Look at every intricate detail around you? Don’t you see the exquisite detail on the rooftops? Maybe an aeroplane caught your eye? Maths isn’t just numbers, in fact, everything you see around you involves some kind of math.</w:t>
      </w:r>
    </w:p>
    <w:p w:rsidR="00265D8E" w:rsidRDefault="00265D8E">
      <w:pPr>
        <w:rPr>
          <w:sz w:val="28"/>
          <w:szCs w:val="28"/>
        </w:rPr>
      </w:pPr>
    </w:p>
    <w:p w:rsidR="00FD2775" w:rsidRDefault="00FD2775">
      <w:pPr>
        <w:rPr>
          <w:sz w:val="28"/>
          <w:szCs w:val="28"/>
        </w:rPr>
      </w:pPr>
      <w:r>
        <w:rPr>
          <w:sz w:val="28"/>
          <w:szCs w:val="28"/>
        </w:rPr>
        <w:t xml:space="preserve">Mathematics includes many topics and people don’t always show interest in the same ones. I can assure </w:t>
      </w:r>
      <w:r w:rsidR="00AE0884">
        <w:rPr>
          <w:sz w:val="28"/>
          <w:szCs w:val="28"/>
        </w:rPr>
        <w:t xml:space="preserve">you </w:t>
      </w:r>
      <w:r>
        <w:rPr>
          <w:sz w:val="28"/>
          <w:szCs w:val="28"/>
        </w:rPr>
        <w:t xml:space="preserve">that if I ask a room full of people what their favourite topic is, I am definitely not going to get the same answer. As for me, I am particularly fascinated by </w:t>
      </w:r>
      <w:r w:rsidR="00A17BE6">
        <w:rPr>
          <w:sz w:val="28"/>
          <w:szCs w:val="28"/>
        </w:rPr>
        <w:t xml:space="preserve">the Pythagoras’ theorem. Pythagoras’ </w:t>
      </w:r>
      <w:r>
        <w:rPr>
          <w:sz w:val="28"/>
          <w:szCs w:val="28"/>
        </w:rPr>
        <w:t>theorem is one of the most famous theorems and well-liked t</w:t>
      </w:r>
      <w:r w:rsidR="0026623D">
        <w:rPr>
          <w:sz w:val="28"/>
          <w:szCs w:val="28"/>
        </w:rPr>
        <w:t xml:space="preserve">opics in mathematics. </w:t>
      </w:r>
    </w:p>
    <w:p w:rsidR="00CA6592" w:rsidRDefault="00CA6592">
      <w:pPr>
        <w:rPr>
          <w:sz w:val="28"/>
          <w:szCs w:val="28"/>
        </w:rPr>
      </w:pPr>
    </w:p>
    <w:p w:rsidR="00CA6592" w:rsidRDefault="00A17BE6">
      <w:pPr>
        <w:rPr>
          <w:sz w:val="28"/>
          <w:szCs w:val="28"/>
        </w:rPr>
      </w:pPr>
      <w:r>
        <w:rPr>
          <w:sz w:val="28"/>
          <w:szCs w:val="28"/>
        </w:rPr>
        <w:t xml:space="preserve">Many careers require Pythagoras’ </w:t>
      </w:r>
      <w:r w:rsidR="00AE0884">
        <w:rPr>
          <w:sz w:val="28"/>
          <w:szCs w:val="28"/>
        </w:rPr>
        <w:t>theorem. For example, engineering, architecture and woodworking. I know what you’re thinking…</w:t>
      </w:r>
      <w:r>
        <w:rPr>
          <w:sz w:val="28"/>
          <w:szCs w:val="28"/>
        </w:rPr>
        <w:t>why would I need this in</w:t>
      </w:r>
      <w:r w:rsidR="00AE0884">
        <w:rPr>
          <w:sz w:val="28"/>
          <w:szCs w:val="28"/>
        </w:rPr>
        <w:t xml:space="preserve"> everyday life? Well, you could use Pytha</w:t>
      </w:r>
      <w:r>
        <w:rPr>
          <w:sz w:val="28"/>
          <w:szCs w:val="28"/>
        </w:rPr>
        <w:t>goras’</w:t>
      </w:r>
      <w:r w:rsidR="00AE0884">
        <w:rPr>
          <w:sz w:val="28"/>
          <w:szCs w:val="28"/>
        </w:rPr>
        <w:t xml:space="preserve"> </w:t>
      </w:r>
      <w:r w:rsidR="00171F31">
        <w:rPr>
          <w:sz w:val="28"/>
          <w:szCs w:val="28"/>
        </w:rPr>
        <w:t>theorem in all sorts of scenarios but it is mostly used for navigation.</w:t>
      </w:r>
    </w:p>
    <w:p w:rsidR="00171F31" w:rsidRDefault="00BE468D">
      <w:pPr>
        <w:rPr>
          <w:sz w:val="28"/>
          <w:szCs w:val="28"/>
        </w:rPr>
      </w:pPr>
      <w:r>
        <w:rPr>
          <w:noProof/>
          <w:lang w:eastAsia="en-GB"/>
        </w:rPr>
        <w:drawing>
          <wp:anchor distT="0" distB="0" distL="114300" distR="114300" simplePos="0" relativeHeight="251658240" behindDoc="0" locked="0" layoutInCell="1" allowOverlap="1" wp14:anchorId="37B5AB92" wp14:editId="4F83CAF7">
            <wp:simplePos x="0" y="0"/>
            <wp:positionH relativeFrom="column">
              <wp:posOffset>-66675</wp:posOffset>
            </wp:positionH>
            <wp:positionV relativeFrom="paragraph">
              <wp:posOffset>344170</wp:posOffset>
            </wp:positionV>
            <wp:extent cx="2686050" cy="2286000"/>
            <wp:effectExtent l="0" t="0" r="0" b="0"/>
            <wp:wrapSquare wrapText="bothSides"/>
            <wp:docPr id="7" name="Picture 7" descr="Pythagorean Theor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ythagorean Theore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86050" cy="2286000"/>
                    </a:xfrm>
                    <a:prstGeom prst="rect">
                      <a:avLst/>
                    </a:prstGeom>
                    <a:noFill/>
                    <a:ln>
                      <a:noFill/>
                    </a:ln>
                  </pic:spPr>
                </pic:pic>
              </a:graphicData>
            </a:graphic>
            <wp14:sizeRelV relativeFrom="margin">
              <wp14:pctHeight>0</wp14:pctHeight>
            </wp14:sizeRelV>
          </wp:anchor>
        </w:drawing>
      </w:r>
    </w:p>
    <w:p w:rsidR="00171F31" w:rsidRDefault="00A17BE6" w:rsidP="00357D4C">
      <w:pPr>
        <w:rPr>
          <w:sz w:val="28"/>
          <w:szCs w:val="28"/>
        </w:rPr>
      </w:pPr>
      <w:r>
        <w:rPr>
          <w:sz w:val="28"/>
          <w:szCs w:val="28"/>
        </w:rPr>
        <w:t>Pythagoras’</w:t>
      </w:r>
      <w:r w:rsidR="00E56BA4">
        <w:rPr>
          <w:sz w:val="28"/>
          <w:szCs w:val="28"/>
        </w:rPr>
        <w:t xml:space="preserve"> theorem states that the hypotenuse, which is the longest side of a triangle, is equal to the sum of </w:t>
      </w:r>
      <w:r>
        <w:rPr>
          <w:sz w:val="28"/>
          <w:szCs w:val="28"/>
        </w:rPr>
        <w:t>two other sides. Pythagoras’</w:t>
      </w:r>
      <w:r w:rsidR="00E56BA4">
        <w:rPr>
          <w:sz w:val="28"/>
          <w:szCs w:val="28"/>
        </w:rPr>
        <w:t xml:space="preserve"> theorem is only used for right angle triangles</w:t>
      </w:r>
      <w:r w:rsidR="001B4F74">
        <w:rPr>
          <w:sz w:val="28"/>
          <w:szCs w:val="28"/>
        </w:rPr>
        <w:t xml:space="preserve"> and the simple equation</w:t>
      </w:r>
      <w:r w:rsidR="00E56BA4">
        <w:rPr>
          <w:sz w:val="28"/>
          <w:szCs w:val="28"/>
        </w:rPr>
        <w:t xml:space="preserve"> required is </w:t>
      </w:r>
      <w:r w:rsidR="00357D4C">
        <w:rPr>
          <w:rFonts w:ascii="Arial" w:hAnsi="Arial" w:cs="Arial"/>
          <w:color w:val="202124"/>
          <w:shd w:val="clear" w:color="auto" w:fill="FFFFFF"/>
        </w:rPr>
        <w:t>a</w:t>
      </w:r>
      <w:r w:rsidR="00357D4C">
        <w:rPr>
          <w:rFonts w:ascii="Arial" w:hAnsi="Arial" w:cs="Arial"/>
          <w:color w:val="202124"/>
          <w:shd w:val="clear" w:color="auto" w:fill="FFFFFF"/>
          <w:vertAlign w:val="superscript"/>
        </w:rPr>
        <w:t>2</w:t>
      </w:r>
      <w:r w:rsidR="00357D4C">
        <w:rPr>
          <w:rFonts w:ascii="Arial" w:hAnsi="Arial" w:cs="Arial"/>
          <w:color w:val="202124"/>
          <w:shd w:val="clear" w:color="auto" w:fill="FFFFFF"/>
        </w:rPr>
        <w:t> + b</w:t>
      </w:r>
      <w:r w:rsidR="00357D4C">
        <w:rPr>
          <w:rFonts w:ascii="Arial" w:hAnsi="Arial" w:cs="Arial"/>
          <w:color w:val="202124"/>
          <w:shd w:val="clear" w:color="auto" w:fill="FFFFFF"/>
          <w:vertAlign w:val="superscript"/>
        </w:rPr>
        <w:t>2</w:t>
      </w:r>
      <w:r w:rsidR="00357D4C">
        <w:rPr>
          <w:rFonts w:ascii="Arial" w:hAnsi="Arial" w:cs="Arial"/>
          <w:color w:val="202124"/>
          <w:shd w:val="clear" w:color="auto" w:fill="FFFFFF"/>
        </w:rPr>
        <w:t> = c</w:t>
      </w:r>
      <w:r w:rsidR="00357D4C">
        <w:rPr>
          <w:rFonts w:ascii="Arial" w:hAnsi="Arial" w:cs="Arial"/>
          <w:color w:val="202124"/>
          <w:shd w:val="clear" w:color="auto" w:fill="FFFFFF"/>
          <w:vertAlign w:val="superscript"/>
        </w:rPr>
        <w:t>2</w:t>
      </w:r>
      <w:r w:rsidR="00357D4C">
        <w:rPr>
          <w:sz w:val="28"/>
          <w:szCs w:val="28"/>
        </w:rPr>
        <w:t>.</w:t>
      </w:r>
    </w:p>
    <w:p w:rsidR="00BE468D" w:rsidRDefault="00BE468D">
      <w:pPr>
        <w:rPr>
          <w:sz w:val="28"/>
          <w:szCs w:val="28"/>
        </w:rPr>
      </w:pPr>
    </w:p>
    <w:p w:rsidR="00DF6450" w:rsidRDefault="00E56BA4" w:rsidP="00DF6450">
      <w:pPr>
        <w:rPr>
          <w:sz w:val="28"/>
          <w:szCs w:val="28"/>
        </w:rPr>
      </w:pPr>
      <w:r>
        <w:rPr>
          <w:sz w:val="28"/>
          <w:szCs w:val="28"/>
        </w:rPr>
        <w:t>Firstly, we s</w:t>
      </w:r>
      <w:r w:rsidR="00A17BE6">
        <w:rPr>
          <w:sz w:val="28"/>
          <w:szCs w:val="28"/>
        </w:rPr>
        <w:t>hould talk about some context. Pythagoras’</w:t>
      </w:r>
      <w:r>
        <w:rPr>
          <w:sz w:val="28"/>
          <w:szCs w:val="28"/>
        </w:rPr>
        <w:t xml:space="preserve"> theorem is named</w:t>
      </w:r>
      <w:r w:rsidR="0096510C">
        <w:rPr>
          <w:sz w:val="28"/>
          <w:szCs w:val="28"/>
        </w:rPr>
        <w:t xml:space="preserve"> </w:t>
      </w:r>
      <w:r>
        <w:rPr>
          <w:sz w:val="28"/>
          <w:szCs w:val="28"/>
        </w:rPr>
        <w:lastRenderedPageBreak/>
        <w:t xml:space="preserve">after the mathematician Pythagoras. </w:t>
      </w:r>
      <w:r w:rsidR="00A17BE6">
        <w:rPr>
          <w:sz w:val="28"/>
          <w:szCs w:val="28"/>
        </w:rPr>
        <w:t>Being a religious leader, Pythagoras believed that all things in the universe were composed of numbers. Pythagoras’ beliefs and interest in mathematics led him to discover the Pythagoras’ theorem.</w:t>
      </w:r>
      <w:r w:rsidR="0096510C">
        <w:rPr>
          <w:sz w:val="28"/>
          <w:szCs w:val="28"/>
        </w:rPr>
        <w:t xml:space="preserve"> However, </w:t>
      </w:r>
      <w:r w:rsidR="00B86C03">
        <w:rPr>
          <w:sz w:val="28"/>
          <w:szCs w:val="28"/>
        </w:rPr>
        <w:t xml:space="preserve">there is </w:t>
      </w:r>
      <w:r w:rsidR="0096510C">
        <w:rPr>
          <w:sz w:val="28"/>
          <w:szCs w:val="28"/>
        </w:rPr>
        <w:t>concrete evidence that Babylonian mathematicians managed to discover and prove the Pythagoras’ theorem 1000 years before Pythagoras was born.</w:t>
      </w:r>
      <w:r w:rsidR="00DF6450">
        <w:rPr>
          <w:sz w:val="28"/>
          <w:szCs w:val="28"/>
        </w:rPr>
        <w:t xml:space="preserve"> </w:t>
      </w:r>
      <w:r w:rsidR="00DF6450">
        <w:rPr>
          <w:sz w:val="28"/>
          <w:szCs w:val="28"/>
        </w:rPr>
        <w:t xml:space="preserve">This means that Pythagoras doesn’t owe all the credit. </w:t>
      </w:r>
    </w:p>
    <w:p w:rsidR="00DF6450" w:rsidRDefault="00DF6450" w:rsidP="00DF6450">
      <w:pPr>
        <w:rPr>
          <w:sz w:val="28"/>
          <w:szCs w:val="28"/>
        </w:rPr>
      </w:pPr>
    </w:p>
    <w:p w:rsidR="00FF2C2C" w:rsidRDefault="00DF6450" w:rsidP="00DF6450">
      <w:pPr>
        <w:rPr>
          <w:sz w:val="28"/>
          <w:szCs w:val="28"/>
        </w:rPr>
      </w:pPr>
      <w:r>
        <w:rPr>
          <w:sz w:val="28"/>
          <w:szCs w:val="28"/>
        </w:rPr>
        <w:t xml:space="preserve">An eccentric mathematics teacher from Ohio called Elisha Scott Loomis, spent a lifetime </w:t>
      </w:r>
      <w:r w:rsidR="00FF2C2C">
        <w:rPr>
          <w:sz w:val="28"/>
          <w:szCs w:val="28"/>
        </w:rPr>
        <w:t xml:space="preserve">collecting proofs for the Pythagoras’ theorem and writing a compendium of 371 proofs called </w:t>
      </w:r>
      <w:r w:rsidR="00FF2C2C" w:rsidRPr="00FF2C2C">
        <w:rPr>
          <w:i/>
          <w:sz w:val="28"/>
          <w:szCs w:val="28"/>
        </w:rPr>
        <w:t>The Pythagorean Proposition</w:t>
      </w:r>
      <w:r w:rsidR="00A573A9">
        <w:rPr>
          <w:sz w:val="28"/>
          <w:szCs w:val="28"/>
        </w:rPr>
        <w:t xml:space="preserve">, which was published in 1927. </w:t>
      </w:r>
      <w:r w:rsidR="00FF2C2C">
        <w:rPr>
          <w:sz w:val="28"/>
          <w:szCs w:val="28"/>
        </w:rPr>
        <w:t>Albert Einstein also contributed to Pythagoras’ theorem because of his developed interest in the theorem.</w:t>
      </w:r>
      <w:r w:rsidR="00A573A9">
        <w:rPr>
          <w:sz w:val="28"/>
          <w:szCs w:val="28"/>
        </w:rPr>
        <w:t xml:space="preserve"> He</w:t>
      </w:r>
      <w:r w:rsidR="00DA336E">
        <w:rPr>
          <w:sz w:val="28"/>
          <w:szCs w:val="28"/>
        </w:rPr>
        <w:t xml:space="preserve"> used some equations which involved the Pythagoras’ theorem. </w:t>
      </w:r>
      <w:r w:rsidR="00FF2C2C">
        <w:rPr>
          <w:sz w:val="28"/>
          <w:szCs w:val="28"/>
        </w:rPr>
        <w:t>Another contribution was from Euclid a Greek mathematician</w:t>
      </w:r>
      <w:r w:rsidR="00DA336E">
        <w:rPr>
          <w:sz w:val="28"/>
          <w:szCs w:val="28"/>
        </w:rPr>
        <w:t xml:space="preserve"> who is referred to as the father of geometry. As you can see, Pythagoras is not the only person who owes a thank you for the Pythagoras’ theorem.</w:t>
      </w:r>
    </w:p>
    <w:p w:rsidR="00737FB3" w:rsidRDefault="00737FB3" w:rsidP="00DF6450">
      <w:pPr>
        <w:rPr>
          <w:sz w:val="28"/>
          <w:szCs w:val="28"/>
        </w:rPr>
      </w:pPr>
    </w:p>
    <w:p w:rsidR="00737FB3" w:rsidRDefault="00737FB3" w:rsidP="00C97BC7">
      <w:pPr>
        <w:rPr>
          <w:sz w:val="28"/>
          <w:szCs w:val="28"/>
        </w:rPr>
      </w:pPr>
      <w:r>
        <w:rPr>
          <w:sz w:val="28"/>
          <w:szCs w:val="28"/>
        </w:rPr>
        <w:t xml:space="preserve">Now that we have more knowledge about the Pythagoras’ theorem, it’s time to discuss the </w:t>
      </w:r>
      <w:r w:rsidR="001B4F74">
        <w:rPr>
          <w:sz w:val="28"/>
          <w:szCs w:val="28"/>
        </w:rPr>
        <w:t>equation</w:t>
      </w:r>
      <w:r>
        <w:rPr>
          <w:sz w:val="28"/>
          <w:szCs w:val="28"/>
        </w:rPr>
        <w:t>.</w:t>
      </w:r>
    </w:p>
    <w:p w:rsidR="00C97BC7" w:rsidRDefault="001B4F74" w:rsidP="00C97BC7">
      <w:pPr>
        <w:rPr>
          <w:sz w:val="28"/>
          <w:szCs w:val="28"/>
        </w:rPr>
      </w:pPr>
      <w:r>
        <w:rPr>
          <w:sz w:val="28"/>
          <w:szCs w:val="28"/>
        </w:rPr>
        <w:t>In the equation</w:t>
      </w:r>
      <w:r w:rsidR="00C97BC7">
        <w:rPr>
          <w:sz w:val="28"/>
          <w:szCs w:val="28"/>
        </w:rPr>
        <w:t>,</w:t>
      </w:r>
      <w:r w:rsidR="00C97BC7" w:rsidRPr="00C97BC7">
        <w:rPr>
          <w:rFonts w:ascii="Arial" w:hAnsi="Arial" w:cs="Arial"/>
          <w:color w:val="202124"/>
          <w:sz w:val="28"/>
          <w:szCs w:val="28"/>
          <w:shd w:val="clear" w:color="auto" w:fill="FFFFFF"/>
        </w:rPr>
        <w:t xml:space="preserve"> </w:t>
      </w:r>
      <w:r w:rsidR="00C97BC7" w:rsidRPr="00C97BC7">
        <w:rPr>
          <w:rFonts w:ascii="Arial" w:hAnsi="Arial" w:cs="Arial"/>
          <w:color w:val="202124"/>
          <w:sz w:val="28"/>
          <w:szCs w:val="28"/>
          <w:shd w:val="clear" w:color="auto" w:fill="FFFFFF"/>
        </w:rPr>
        <w:t>a</w:t>
      </w:r>
      <w:r w:rsidR="00C97BC7" w:rsidRPr="00C97BC7">
        <w:rPr>
          <w:rFonts w:ascii="Arial" w:hAnsi="Arial" w:cs="Arial"/>
          <w:color w:val="202124"/>
          <w:sz w:val="28"/>
          <w:szCs w:val="28"/>
          <w:shd w:val="clear" w:color="auto" w:fill="FFFFFF"/>
          <w:vertAlign w:val="superscript"/>
        </w:rPr>
        <w:t>2</w:t>
      </w:r>
      <w:r w:rsidR="00C97BC7" w:rsidRPr="00C97BC7">
        <w:rPr>
          <w:rFonts w:ascii="Arial" w:hAnsi="Arial" w:cs="Arial"/>
          <w:color w:val="202124"/>
          <w:sz w:val="28"/>
          <w:szCs w:val="28"/>
          <w:shd w:val="clear" w:color="auto" w:fill="FFFFFF"/>
        </w:rPr>
        <w:t> + b</w:t>
      </w:r>
      <w:r w:rsidR="00C97BC7" w:rsidRPr="00C97BC7">
        <w:rPr>
          <w:rFonts w:ascii="Arial" w:hAnsi="Arial" w:cs="Arial"/>
          <w:color w:val="202124"/>
          <w:sz w:val="28"/>
          <w:szCs w:val="28"/>
          <w:shd w:val="clear" w:color="auto" w:fill="FFFFFF"/>
          <w:vertAlign w:val="superscript"/>
        </w:rPr>
        <w:t>2</w:t>
      </w:r>
      <w:r w:rsidR="00C97BC7" w:rsidRPr="00C97BC7">
        <w:rPr>
          <w:rFonts w:ascii="Arial" w:hAnsi="Arial" w:cs="Arial"/>
          <w:color w:val="202124"/>
          <w:sz w:val="28"/>
          <w:szCs w:val="28"/>
          <w:shd w:val="clear" w:color="auto" w:fill="FFFFFF"/>
        </w:rPr>
        <w:t> = c</w:t>
      </w:r>
      <w:r w:rsidR="00C97BC7" w:rsidRPr="00C97BC7">
        <w:rPr>
          <w:rFonts w:ascii="Arial" w:hAnsi="Arial" w:cs="Arial"/>
          <w:color w:val="202124"/>
          <w:sz w:val="28"/>
          <w:szCs w:val="28"/>
          <w:shd w:val="clear" w:color="auto" w:fill="FFFFFF"/>
          <w:vertAlign w:val="superscript"/>
        </w:rPr>
        <w:t>2</w:t>
      </w:r>
      <w:r w:rsidR="00C97BC7">
        <w:rPr>
          <w:sz w:val="28"/>
          <w:szCs w:val="28"/>
        </w:rPr>
        <w:t xml:space="preserve">, </w:t>
      </w:r>
      <w:proofErr w:type="gramStart"/>
      <w:r w:rsidR="00C97BC7">
        <w:rPr>
          <w:sz w:val="28"/>
          <w:szCs w:val="28"/>
        </w:rPr>
        <w:t>a</w:t>
      </w:r>
      <w:proofErr w:type="gramEnd"/>
      <w:r w:rsidR="00C97BC7">
        <w:rPr>
          <w:sz w:val="28"/>
          <w:szCs w:val="28"/>
        </w:rPr>
        <w:t xml:space="preserve"> and b can be equal to either of the shorter sides but c has to be equal to the hypotenuse and it is very important that you remember this.</w:t>
      </w:r>
    </w:p>
    <w:p w:rsidR="00EF076B" w:rsidRDefault="00EF076B" w:rsidP="00C97BC7">
      <w:pPr>
        <w:rPr>
          <w:sz w:val="28"/>
          <w:szCs w:val="28"/>
        </w:rPr>
      </w:pPr>
    </w:p>
    <w:p w:rsidR="007E1B0C" w:rsidRPr="007E1B0C" w:rsidRDefault="00BE468D" w:rsidP="007E1B0C">
      <w:pPr>
        <w:rPr>
          <w:i/>
          <w:sz w:val="28"/>
          <w:szCs w:val="28"/>
        </w:rPr>
      </w:pPr>
      <w:r w:rsidRPr="007E1B0C">
        <w:rPr>
          <w:sz w:val="28"/>
          <w:szCs w:val="28"/>
        </w:rPr>
        <w:t xml:space="preserve">Now, I will give you an example question: </w:t>
      </w:r>
      <w:r w:rsidRPr="007E1B0C">
        <w:rPr>
          <w:i/>
          <w:sz w:val="28"/>
          <w:szCs w:val="28"/>
        </w:rPr>
        <w:t xml:space="preserve">a is equal to 3 and b is equal to 4, what is c? </w:t>
      </w:r>
    </w:p>
    <w:p w:rsidR="007E1B0C" w:rsidRPr="007E1B0C" w:rsidRDefault="007E1B0C" w:rsidP="007E1B0C">
      <w:pPr>
        <w:rPr>
          <w:rFonts w:ascii="Arial" w:hAnsi="Arial" w:cs="Arial"/>
          <w:color w:val="202124"/>
          <w:sz w:val="28"/>
          <w:szCs w:val="28"/>
          <w:shd w:val="clear" w:color="auto" w:fill="FFFFFF"/>
          <w:vertAlign w:val="superscript"/>
        </w:rPr>
      </w:pPr>
      <w:r w:rsidRPr="007E1B0C">
        <w:rPr>
          <w:rFonts w:ascii="Arial" w:hAnsi="Arial" w:cs="Arial"/>
          <w:color w:val="202124"/>
          <w:sz w:val="28"/>
          <w:szCs w:val="28"/>
          <w:shd w:val="clear" w:color="auto" w:fill="FFFFFF"/>
        </w:rPr>
        <w:t>a</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 b</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 c</w:t>
      </w:r>
      <w:r w:rsidRPr="007E1B0C">
        <w:rPr>
          <w:rFonts w:ascii="Arial" w:hAnsi="Arial" w:cs="Arial"/>
          <w:color w:val="202124"/>
          <w:sz w:val="28"/>
          <w:szCs w:val="28"/>
          <w:shd w:val="clear" w:color="auto" w:fill="FFFFFF"/>
          <w:vertAlign w:val="superscript"/>
        </w:rPr>
        <w:t>2</w:t>
      </w:r>
    </w:p>
    <w:p w:rsidR="007E1B0C" w:rsidRPr="007E1B0C" w:rsidRDefault="007E1B0C" w:rsidP="007E1B0C">
      <w:pPr>
        <w:rPr>
          <w:rFonts w:ascii="Arial" w:hAnsi="Arial" w:cs="Arial"/>
          <w:color w:val="202124"/>
          <w:sz w:val="28"/>
          <w:szCs w:val="28"/>
          <w:shd w:val="clear" w:color="auto" w:fill="FFFFFF"/>
          <w:vertAlign w:val="superscript"/>
        </w:rPr>
      </w:pPr>
      <w:r w:rsidRPr="007E1B0C">
        <w:rPr>
          <w:rFonts w:ascii="Arial" w:hAnsi="Arial" w:cs="Arial"/>
          <w:color w:val="202124"/>
          <w:sz w:val="28"/>
          <w:szCs w:val="28"/>
          <w:shd w:val="clear" w:color="auto" w:fill="FFFFFF"/>
        </w:rPr>
        <w:t>3</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xml:space="preserve"> + </w:t>
      </w:r>
      <w:r w:rsidRPr="007E1B0C">
        <w:rPr>
          <w:rFonts w:ascii="Arial" w:hAnsi="Arial" w:cs="Arial"/>
          <w:color w:val="202124"/>
          <w:sz w:val="28"/>
          <w:szCs w:val="28"/>
          <w:shd w:val="clear" w:color="auto" w:fill="FFFFFF"/>
        </w:rPr>
        <w:t>4</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 c</w:t>
      </w:r>
      <w:r w:rsidRPr="007E1B0C">
        <w:rPr>
          <w:rFonts w:ascii="Arial" w:hAnsi="Arial" w:cs="Arial"/>
          <w:color w:val="202124"/>
          <w:sz w:val="28"/>
          <w:szCs w:val="28"/>
          <w:shd w:val="clear" w:color="auto" w:fill="FFFFFF"/>
          <w:vertAlign w:val="superscript"/>
        </w:rPr>
        <w:t>2</w:t>
      </w:r>
    </w:p>
    <w:p w:rsidR="007E1B0C" w:rsidRPr="007E1B0C" w:rsidRDefault="007E1B0C" w:rsidP="007E1B0C">
      <w:pPr>
        <w:rPr>
          <w:rFonts w:ascii="Arial" w:hAnsi="Arial" w:cs="Arial"/>
          <w:color w:val="202124"/>
          <w:sz w:val="28"/>
          <w:szCs w:val="28"/>
          <w:shd w:val="clear" w:color="auto" w:fill="FFFFFF"/>
        </w:rPr>
      </w:pPr>
      <w:r w:rsidRPr="007E1B0C">
        <w:rPr>
          <w:rFonts w:ascii="Arial" w:hAnsi="Arial" w:cs="Arial"/>
          <w:color w:val="202124"/>
          <w:sz w:val="28"/>
          <w:szCs w:val="28"/>
          <w:shd w:val="clear" w:color="auto" w:fill="FFFFFF"/>
        </w:rPr>
        <w:t>3</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w:t>
      </w:r>
      <w:r w:rsidRPr="007E1B0C">
        <w:rPr>
          <w:rFonts w:ascii="Arial" w:hAnsi="Arial" w:cs="Arial"/>
          <w:color w:val="202124"/>
          <w:sz w:val="28"/>
          <w:szCs w:val="28"/>
          <w:shd w:val="clear" w:color="auto" w:fill="FFFFFF"/>
        </w:rPr>
        <w:t>= 9</w:t>
      </w:r>
    </w:p>
    <w:p w:rsidR="007E1B0C" w:rsidRPr="007E1B0C" w:rsidRDefault="007E1B0C" w:rsidP="007E1B0C">
      <w:pPr>
        <w:rPr>
          <w:rFonts w:ascii="Arial" w:hAnsi="Arial" w:cs="Arial"/>
          <w:color w:val="202124"/>
          <w:sz w:val="28"/>
          <w:szCs w:val="28"/>
          <w:shd w:val="clear" w:color="auto" w:fill="FFFFFF"/>
        </w:rPr>
      </w:pPr>
      <w:r w:rsidRPr="007E1B0C">
        <w:rPr>
          <w:rFonts w:ascii="Arial" w:hAnsi="Arial" w:cs="Arial"/>
          <w:color w:val="202124"/>
          <w:sz w:val="28"/>
          <w:szCs w:val="28"/>
          <w:shd w:val="clear" w:color="auto" w:fill="FFFFFF"/>
        </w:rPr>
        <w:t>4</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w:t>
      </w:r>
      <w:r w:rsidRPr="007E1B0C">
        <w:rPr>
          <w:rFonts w:ascii="Arial" w:hAnsi="Arial" w:cs="Arial"/>
          <w:color w:val="202124"/>
          <w:sz w:val="28"/>
          <w:szCs w:val="28"/>
          <w:shd w:val="clear" w:color="auto" w:fill="FFFFFF"/>
        </w:rPr>
        <w:t>= 16</w:t>
      </w:r>
    </w:p>
    <w:p w:rsidR="007E1B0C" w:rsidRPr="007E1B0C" w:rsidRDefault="007E1B0C" w:rsidP="007E1B0C">
      <w:pPr>
        <w:rPr>
          <w:rFonts w:ascii="Arial" w:hAnsi="Arial" w:cs="Arial"/>
          <w:color w:val="202124"/>
          <w:sz w:val="28"/>
          <w:szCs w:val="28"/>
          <w:shd w:val="clear" w:color="auto" w:fill="FFFFFF"/>
        </w:rPr>
      </w:pPr>
      <w:r w:rsidRPr="007E1B0C">
        <w:rPr>
          <w:rFonts w:ascii="Arial" w:hAnsi="Arial" w:cs="Arial"/>
          <w:color w:val="202124"/>
          <w:sz w:val="28"/>
          <w:szCs w:val="28"/>
          <w:shd w:val="clear" w:color="auto" w:fill="FFFFFF"/>
        </w:rPr>
        <w:t>9 + 16 = 25</w:t>
      </w:r>
    </w:p>
    <w:p w:rsidR="007E1B0C" w:rsidRPr="007E1B0C" w:rsidRDefault="007E1B0C" w:rsidP="007E1B0C">
      <w:pPr>
        <w:rPr>
          <w:rFonts w:ascii="Arial" w:hAnsi="Arial" w:cs="Arial"/>
          <w:color w:val="202124"/>
          <w:sz w:val="28"/>
          <w:szCs w:val="28"/>
          <w:shd w:val="clear" w:color="auto" w:fill="FFFFFF"/>
        </w:rPr>
      </w:pPr>
      <w:r w:rsidRPr="007E1B0C">
        <w:rPr>
          <w:rFonts w:ascii="Arial" w:hAnsi="Arial" w:cs="Arial"/>
          <w:color w:val="202124"/>
          <w:sz w:val="28"/>
          <w:szCs w:val="28"/>
          <w:shd w:val="clear" w:color="auto" w:fill="FFFFFF"/>
        </w:rPr>
        <w:t>c</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w:t>
      </w:r>
      <w:r w:rsidRPr="007E1B0C">
        <w:rPr>
          <w:rFonts w:ascii="Arial" w:hAnsi="Arial" w:cs="Arial"/>
          <w:color w:val="202124"/>
          <w:sz w:val="28"/>
          <w:szCs w:val="28"/>
          <w:shd w:val="clear" w:color="auto" w:fill="FFFFFF"/>
        </w:rPr>
        <w:t>= 25</w:t>
      </w:r>
    </w:p>
    <w:p w:rsidR="007E1B0C" w:rsidRPr="007E1B0C" w:rsidRDefault="007E1B0C" w:rsidP="007E1B0C">
      <w:pPr>
        <w:rPr>
          <w:rFonts w:ascii="Arial" w:hAnsi="Arial" w:cs="Arial"/>
          <w:color w:val="202124"/>
          <w:sz w:val="28"/>
          <w:szCs w:val="28"/>
          <w:shd w:val="clear" w:color="auto" w:fill="FFFFFF"/>
        </w:rPr>
      </w:pPr>
      <w:r w:rsidRPr="007E1B0C">
        <w:rPr>
          <w:rFonts w:ascii="Arial" w:hAnsi="Arial" w:cs="Arial"/>
          <w:color w:val="222222"/>
          <w:sz w:val="28"/>
          <w:szCs w:val="28"/>
          <w:shd w:val="clear" w:color="auto" w:fill="FFFFFF"/>
        </w:rPr>
        <w:lastRenderedPageBreak/>
        <w:t>√</w:t>
      </w:r>
      <w:r w:rsidRPr="007E1B0C">
        <w:rPr>
          <w:rFonts w:ascii="Arial" w:hAnsi="Arial" w:cs="Arial"/>
          <w:color w:val="202124"/>
          <w:sz w:val="28"/>
          <w:szCs w:val="28"/>
          <w:shd w:val="clear" w:color="auto" w:fill="FFFFFF"/>
        </w:rPr>
        <w:t>25</w:t>
      </w:r>
      <w:r w:rsidRPr="007E1B0C">
        <w:rPr>
          <w:rFonts w:ascii="Arial" w:hAnsi="Arial" w:cs="Arial"/>
          <w:color w:val="202124"/>
          <w:sz w:val="28"/>
          <w:szCs w:val="28"/>
          <w:shd w:val="clear" w:color="auto" w:fill="FFFFFF"/>
        </w:rPr>
        <w:t xml:space="preserve"> = 5</w:t>
      </w:r>
    </w:p>
    <w:p w:rsidR="007E1B0C" w:rsidRPr="007E1B0C" w:rsidRDefault="007E1B0C" w:rsidP="007E1B0C">
      <w:pPr>
        <w:rPr>
          <w:rFonts w:ascii="Arial" w:hAnsi="Arial" w:cs="Arial"/>
          <w:color w:val="202124"/>
          <w:sz w:val="28"/>
          <w:szCs w:val="28"/>
          <w:shd w:val="clear" w:color="auto" w:fill="FFFFFF"/>
        </w:rPr>
      </w:pPr>
      <w:r w:rsidRPr="007E1B0C">
        <w:rPr>
          <w:rFonts w:ascii="Arial" w:hAnsi="Arial" w:cs="Arial"/>
          <w:color w:val="202124"/>
          <w:sz w:val="28"/>
          <w:szCs w:val="28"/>
          <w:shd w:val="clear" w:color="auto" w:fill="FFFFFF"/>
        </w:rPr>
        <w:t xml:space="preserve">c = 5                        </w:t>
      </w:r>
    </w:p>
    <w:p w:rsidR="007E1B0C" w:rsidRDefault="007E1B0C" w:rsidP="007E1B0C">
      <w:pPr>
        <w:rPr>
          <w:rFonts w:ascii="Arial" w:hAnsi="Arial" w:cs="Arial"/>
          <w:i/>
          <w:color w:val="202124"/>
          <w:sz w:val="28"/>
          <w:szCs w:val="28"/>
          <w:shd w:val="clear" w:color="auto" w:fill="FFFFFF"/>
        </w:rPr>
      </w:pPr>
      <w:r w:rsidRPr="00C97BC7">
        <w:rPr>
          <w:rFonts w:ascii="Arial" w:hAnsi="Arial" w:cs="Arial"/>
          <w:i/>
          <w:color w:val="202124"/>
          <w:sz w:val="28"/>
          <w:szCs w:val="28"/>
          <w:shd w:val="clear" w:color="auto" w:fill="FFFFFF"/>
        </w:rPr>
        <w:t xml:space="preserve">(Tip: remember to square root the answer you get from adding the two shorter sides because that answer is equal to </w:t>
      </w:r>
      <w:r w:rsidRPr="00C97BC7">
        <w:rPr>
          <w:rFonts w:ascii="Arial" w:hAnsi="Arial" w:cs="Arial"/>
          <w:i/>
          <w:color w:val="202124"/>
          <w:sz w:val="28"/>
          <w:szCs w:val="28"/>
          <w:shd w:val="clear" w:color="auto" w:fill="FFFFFF"/>
        </w:rPr>
        <w:t>c</w:t>
      </w:r>
      <w:r w:rsidRPr="00C97BC7">
        <w:rPr>
          <w:rFonts w:ascii="Arial" w:hAnsi="Arial" w:cs="Arial"/>
          <w:i/>
          <w:color w:val="202124"/>
          <w:sz w:val="28"/>
          <w:szCs w:val="28"/>
          <w:shd w:val="clear" w:color="auto" w:fill="FFFFFF"/>
          <w:vertAlign w:val="superscript"/>
        </w:rPr>
        <w:t>2</w:t>
      </w:r>
      <w:r w:rsidRPr="00C97BC7">
        <w:rPr>
          <w:rFonts w:ascii="Arial" w:hAnsi="Arial" w:cs="Arial"/>
          <w:i/>
          <w:color w:val="202124"/>
          <w:sz w:val="28"/>
          <w:szCs w:val="28"/>
          <w:shd w:val="clear" w:color="auto" w:fill="FFFFFF"/>
        </w:rPr>
        <w:t xml:space="preserve"> but we want to know c only)</w:t>
      </w:r>
    </w:p>
    <w:p w:rsidR="00737FB3" w:rsidRDefault="00737FB3" w:rsidP="007E1B0C">
      <w:pPr>
        <w:rPr>
          <w:rFonts w:ascii="Arial" w:hAnsi="Arial" w:cs="Arial"/>
          <w:color w:val="202124"/>
          <w:sz w:val="28"/>
          <w:szCs w:val="28"/>
          <w:shd w:val="clear" w:color="auto" w:fill="FFFFFF"/>
        </w:rPr>
      </w:pPr>
      <w:r>
        <w:rPr>
          <w:rFonts w:ascii="Arial" w:hAnsi="Arial" w:cs="Arial"/>
          <w:color w:val="202124"/>
          <w:sz w:val="28"/>
          <w:szCs w:val="28"/>
          <w:shd w:val="clear" w:color="auto" w:fill="FFFFFF"/>
        </w:rPr>
        <w:t xml:space="preserve">This is my method but you could try another, just choose what you’re comfortable with. </w:t>
      </w:r>
    </w:p>
    <w:p w:rsidR="00737FB3" w:rsidRDefault="00737FB3" w:rsidP="007E1B0C">
      <w:pPr>
        <w:rPr>
          <w:rFonts w:ascii="Arial" w:hAnsi="Arial" w:cs="Arial"/>
          <w:color w:val="202124"/>
          <w:sz w:val="28"/>
          <w:szCs w:val="28"/>
          <w:shd w:val="clear" w:color="auto" w:fill="FFFFFF"/>
        </w:rPr>
      </w:pPr>
    </w:p>
    <w:p w:rsidR="00737FB3" w:rsidRDefault="00737FB3" w:rsidP="007E1B0C">
      <w:pPr>
        <w:rPr>
          <w:rFonts w:ascii="Arial" w:hAnsi="Arial" w:cs="Arial"/>
          <w:color w:val="202124"/>
          <w:sz w:val="28"/>
          <w:szCs w:val="28"/>
          <w:shd w:val="clear" w:color="auto" w:fill="FFFFFF"/>
        </w:rPr>
      </w:pPr>
      <w:r>
        <w:rPr>
          <w:rFonts w:ascii="Arial" w:hAnsi="Arial" w:cs="Arial"/>
          <w:color w:val="202124"/>
          <w:sz w:val="28"/>
          <w:szCs w:val="28"/>
          <w:shd w:val="clear" w:color="auto" w:fill="FFFFFF"/>
        </w:rPr>
        <w:t>We know the formula (</w:t>
      </w:r>
      <w:r w:rsidRPr="007E1B0C">
        <w:rPr>
          <w:rFonts w:ascii="Arial" w:hAnsi="Arial" w:cs="Arial"/>
          <w:color w:val="202124"/>
          <w:sz w:val="28"/>
          <w:szCs w:val="28"/>
          <w:shd w:val="clear" w:color="auto" w:fill="FFFFFF"/>
        </w:rPr>
        <w:t>a</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 b</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 c</w:t>
      </w:r>
      <w:r w:rsidRPr="007E1B0C">
        <w:rPr>
          <w:rFonts w:ascii="Arial" w:hAnsi="Arial" w:cs="Arial"/>
          <w:color w:val="202124"/>
          <w:sz w:val="28"/>
          <w:szCs w:val="28"/>
          <w:shd w:val="clear" w:color="auto" w:fill="FFFFFF"/>
          <w:vertAlign w:val="superscript"/>
        </w:rPr>
        <w:t>2</w:t>
      </w:r>
      <w:r>
        <w:rPr>
          <w:rFonts w:ascii="Arial" w:hAnsi="Arial" w:cs="Arial"/>
          <w:color w:val="202124"/>
          <w:sz w:val="28"/>
          <w:szCs w:val="28"/>
          <w:shd w:val="clear" w:color="auto" w:fill="FFFFFF"/>
        </w:rPr>
        <w:t>)</w:t>
      </w:r>
      <w:r w:rsidR="00436046">
        <w:rPr>
          <w:rFonts w:ascii="Arial" w:hAnsi="Arial" w:cs="Arial"/>
          <w:color w:val="202124"/>
          <w:sz w:val="28"/>
          <w:szCs w:val="28"/>
          <w:shd w:val="clear" w:color="auto" w:fill="FFFFFF"/>
        </w:rPr>
        <w:t xml:space="preserve"> </w:t>
      </w:r>
      <w:r>
        <w:rPr>
          <w:rFonts w:ascii="Arial" w:hAnsi="Arial" w:cs="Arial"/>
          <w:color w:val="202124"/>
          <w:sz w:val="28"/>
          <w:szCs w:val="28"/>
          <w:shd w:val="clear" w:color="auto" w:fill="FFFFFF"/>
        </w:rPr>
        <w:t xml:space="preserve">quite well now, which means we can easily add the shorter sides squared and work out the hypotenuse </w:t>
      </w:r>
      <w:r w:rsidR="00B86C03">
        <w:rPr>
          <w:rFonts w:ascii="Arial" w:hAnsi="Arial" w:cs="Arial"/>
          <w:color w:val="202124"/>
          <w:sz w:val="28"/>
          <w:szCs w:val="28"/>
          <w:shd w:val="clear" w:color="auto" w:fill="FFFFFF"/>
        </w:rPr>
        <w:t>but what if we were to</w:t>
      </w:r>
      <w:r w:rsidR="00436046">
        <w:rPr>
          <w:rFonts w:ascii="Arial" w:hAnsi="Arial" w:cs="Arial"/>
          <w:color w:val="202124"/>
          <w:sz w:val="28"/>
          <w:szCs w:val="28"/>
          <w:shd w:val="clear" w:color="auto" w:fill="FFFFFF"/>
        </w:rPr>
        <w:t xml:space="preserve"> out what </w:t>
      </w:r>
      <w:proofErr w:type="gramStart"/>
      <w:r w:rsidR="00436046">
        <w:rPr>
          <w:rFonts w:ascii="Arial" w:hAnsi="Arial" w:cs="Arial"/>
          <w:color w:val="202124"/>
          <w:sz w:val="28"/>
          <w:szCs w:val="28"/>
          <w:shd w:val="clear" w:color="auto" w:fill="FFFFFF"/>
        </w:rPr>
        <w:t>a</w:t>
      </w:r>
      <w:proofErr w:type="gramEnd"/>
      <w:r w:rsidR="00436046">
        <w:rPr>
          <w:rFonts w:ascii="Arial" w:hAnsi="Arial" w:cs="Arial"/>
          <w:color w:val="202124"/>
          <w:sz w:val="28"/>
          <w:szCs w:val="28"/>
          <w:shd w:val="clear" w:color="auto" w:fill="FFFFFF"/>
        </w:rPr>
        <w:t xml:space="preserve"> or b is instead of working out the value of c.</w:t>
      </w:r>
    </w:p>
    <w:p w:rsidR="00436046" w:rsidRDefault="00436046" w:rsidP="007E1B0C">
      <w:pPr>
        <w:rPr>
          <w:rFonts w:ascii="Arial" w:hAnsi="Arial" w:cs="Arial"/>
          <w:color w:val="202124"/>
          <w:sz w:val="28"/>
          <w:szCs w:val="28"/>
          <w:shd w:val="clear" w:color="auto" w:fill="FFFFFF"/>
        </w:rPr>
      </w:pPr>
    </w:p>
    <w:p w:rsidR="00436046" w:rsidRDefault="00436046" w:rsidP="007E1B0C">
      <w:pPr>
        <w:rPr>
          <w:rFonts w:ascii="Arial" w:hAnsi="Arial" w:cs="Arial"/>
          <w:color w:val="202124"/>
          <w:sz w:val="28"/>
          <w:szCs w:val="28"/>
          <w:shd w:val="clear" w:color="auto" w:fill="FFFFFF"/>
        </w:rPr>
      </w:pPr>
      <w:r>
        <w:rPr>
          <w:rFonts w:ascii="Arial" w:hAnsi="Arial" w:cs="Arial"/>
          <w:color w:val="202124"/>
          <w:sz w:val="28"/>
          <w:szCs w:val="28"/>
          <w:shd w:val="clear" w:color="auto" w:fill="FFFFFF"/>
        </w:rPr>
        <w:t>Here’s a question; have a go, before looking at the working:</w:t>
      </w:r>
    </w:p>
    <w:p w:rsidR="00436046" w:rsidRDefault="00436046" w:rsidP="007E1B0C">
      <w:pPr>
        <w:rPr>
          <w:rFonts w:ascii="Arial" w:hAnsi="Arial" w:cs="Arial"/>
          <w:i/>
          <w:color w:val="202124"/>
          <w:sz w:val="28"/>
          <w:szCs w:val="28"/>
          <w:shd w:val="clear" w:color="auto" w:fill="FFFFFF"/>
        </w:rPr>
      </w:pPr>
      <w:r w:rsidRPr="00436046">
        <w:rPr>
          <w:rFonts w:ascii="Arial" w:hAnsi="Arial" w:cs="Arial"/>
          <w:i/>
          <w:color w:val="202124"/>
          <w:sz w:val="28"/>
          <w:szCs w:val="28"/>
          <w:shd w:val="clear" w:color="auto" w:fill="FFFFFF"/>
        </w:rPr>
        <w:t>The hypotenuse of a right angle triangle is 10 and the le</w:t>
      </w:r>
      <w:r>
        <w:rPr>
          <w:rFonts w:ascii="Arial" w:hAnsi="Arial" w:cs="Arial"/>
          <w:i/>
          <w:color w:val="202124"/>
          <w:sz w:val="28"/>
          <w:szCs w:val="28"/>
          <w:shd w:val="clear" w:color="auto" w:fill="FFFFFF"/>
        </w:rPr>
        <w:t>ngth of one of its shorter side</w:t>
      </w:r>
      <w:r w:rsidRPr="00436046">
        <w:rPr>
          <w:rFonts w:ascii="Arial" w:hAnsi="Arial" w:cs="Arial"/>
          <w:i/>
          <w:color w:val="202124"/>
          <w:sz w:val="28"/>
          <w:szCs w:val="28"/>
          <w:shd w:val="clear" w:color="auto" w:fill="FFFFFF"/>
        </w:rPr>
        <w:t xml:space="preserve"> is 6. What is the length of the missing side?</w:t>
      </w:r>
    </w:p>
    <w:p w:rsidR="001B4F74" w:rsidRPr="007E1B0C" w:rsidRDefault="00436046" w:rsidP="001B4F74">
      <w:pPr>
        <w:rPr>
          <w:rFonts w:ascii="Arial" w:hAnsi="Arial" w:cs="Arial"/>
          <w:color w:val="202124"/>
          <w:sz w:val="28"/>
          <w:szCs w:val="28"/>
          <w:shd w:val="clear" w:color="auto" w:fill="FFFFFF"/>
          <w:vertAlign w:val="superscript"/>
        </w:rPr>
      </w:pPr>
      <w:r>
        <w:rPr>
          <w:rFonts w:ascii="Arial" w:hAnsi="Arial" w:cs="Arial"/>
          <w:color w:val="202124"/>
          <w:sz w:val="28"/>
          <w:szCs w:val="28"/>
          <w:shd w:val="clear" w:color="auto" w:fill="FFFFFF"/>
        </w:rPr>
        <w:t>a = 6</w:t>
      </w:r>
      <w:r w:rsidR="001B4F74">
        <w:rPr>
          <w:rFonts w:ascii="Arial" w:hAnsi="Arial" w:cs="Arial"/>
          <w:color w:val="202124"/>
          <w:sz w:val="28"/>
          <w:szCs w:val="28"/>
          <w:shd w:val="clear" w:color="auto" w:fill="FFFFFF"/>
        </w:rPr>
        <w:t xml:space="preserve">      </w:t>
      </w:r>
      <w:r w:rsidR="001B4F74" w:rsidRPr="007E1B0C">
        <w:rPr>
          <w:rFonts w:ascii="Arial" w:hAnsi="Arial" w:cs="Arial"/>
          <w:color w:val="202124"/>
          <w:sz w:val="28"/>
          <w:szCs w:val="28"/>
          <w:shd w:val="clear" w:color="auto" w:fill="FFFFFF"/>
        </w:rPr>
        <w:t>a</w:t>
      </w:r>
      <w:r w:rsidR="001B4F74" w:rsidRPr="007E1B0C">
        <w:rPr>
          <w:rFonts w:ascii="Arial" w:hAnsi="Arial" w:cs="Arial"/>
          <w:color w:val="202124"/>
          <w:sz w:val="28"/>
          <w:szCs w:val="28"/>
          <w:shd w:val="clear" w:color="auto" w:fill="FFFFFF"/>
          <w:vertAlign w:val="superscript"/>
        </w:rPr>
        <w:t>2</w:t>
      </w:r>
      <w:r w:rsidR="001B4F74" w:rsidRPr="007E1B0C">
        <w:rPr>
          <w:rFonts w:ascii="Arial" w:hAnsi="Arial" w:cs="Arial"/>
          <w:color w:val="202124"/>
          <w:sz w:val="28"/>
          <w:szCs w:val="28"/>
          <w:shd w:val="clear" w:color="auto" w:fill="FFFFFF"/>
        </w:rPr>
        <w:t> </w:t>
      </w:r>
      <w:r w:rsidR="001B4F74">
        <w:rPr>
          <w:rFonts w:ascii="Arial" w:hAnsi="Arial" w:cs="Arial"/>
          <w:color w:val="202124"/>
          <w:sz w:val="28"/>
          <w:szCs w:val="28"/>
          <w:shd w:val="clear" w:color="auto" w:fill="FFFFFF"/>
        </w:rPr>
        <w:t>= 36</w:t>
      </w:r>
    </w:p>
    <w:p w:rsidR="001B4F74" w:rsidRPr="007E1B0C" w:rsidRDefault="00436046" w:rsidP="001B4F74">
      <w:pPr>
        <w:rPr>
          <w:rFonts w:ascii="Arial" w:hAnsi="Arial" w:cs="Arial"/>
          <w:color w:val="202124"/>
          <w:sz w:val="28"/>
          <w:szCs w:val="28"/>
          <w:shd w:val="clear" w:color="auto" w:fill="FFFFFF"/>
          <w:vertAlign w:val="superscript"/>
        </w:rPr>
      </w:pPr>
      <w:r>
        <w:rPr>
          <w:rFonts w:ascii="Arial" w:hAnsi="Arial" w:cs="Arial"/>
          <w:color w:val="202124"/>
          <w:sz w:val="28"/>
          <w:szCs w:val="28"/>
          <w:shd w:val="clear" w:color="auto" w:fill="FFFFFF"/>
        </w:rPr>
        <w:t>c = 10</w:t>
      </w:r>
      <w:r w:rsidR="001B4F74">
        <w:rPr>
          <w:rFonts w:ascii="Arial" w:hAnsi="Arial" w:cs="Arial"/>
          <w:color w:val="202124"/>
          <w:sz w:val="28"/>
          <w:szCs w:val="28"/>
          <w:shd w:val="clear" w:color="auto" w:fill="FFFFFF"/>
        </w:rPr>
        <w:t xml:space="preserve">    </w:t>
      </w:r>
      <w:r w:rsidR="001B4F74" w:rsidRPr="007E1B0C">
        <w:rPr>
          <w:rFonts w:ascii="Arial" w:hAnsi="Arial" w:cs="Arial"/>
          <w:color w:val="202124"/>
          <w:sz w:val="28"/>
          <w:szCs w:val="28"/>
          <w:shd w:val="clear" w:color="auto" w:fill="FFFFFF"/>
        </w:rPr>
        <w:t>a</w:t>
      </w:r>
      <w:r w:rsidR="001B4F74" w:rsidRPr="007E1B0C">
        <w:rPr>
          <w:rFonts w:ascii="Arial" w:hAnsi="Arial" w:cs="Arial"/>
          <w:color w:val="202124"/>
          <w:sz w:val="28"/>
          <w:szCs w:val="28"/>
          <w:shd w:val="clear" w:color="auto" w:fill="FFFFFF"/>
          <w:vertAlign w:val="superscript"/>
        </w:rPr>
        <w:t>2</w:t>
      </w:r>
      <w:r w:rsidR="001B4F74" w:rsidRPr="007E1B0C">
        <w:rPr>
          <w:rFonts w:ascii="Arial" w:hAnsi="Arial" w:cs="Arial"/>
          <w:color w:val="202124"/>
          <w:sz w:val="28"/>
          <w:szCs w:val="28"/>
          <w:shd w:val="clear" w:color="auto" w:fill="FFFFFF"/>
        </w:rPr>
        <w:t> </w:t>
      </w:r>
      <w:r w:rsidR="001B4F74">
        <w:rPr>
          <w:rFonts w:ascii="Arial" w:hAnsi="Arial" w:cs="Arial"/>
          <w:color w:val="202124"/>
          <w:sz w:val="28"/>
          <w:szCs w:val="28"/>
          <w:shd w:val="clear" w:color="auto" w:fill="FFFFFF"/>
        </w:rPr>
        <w:t>= 100</w:t>
      </w:r>
    </w:p>
    <w:p w:rsidR="00436046" w:rsidRDefault="00436046" w:rsidP="007E1B0C">
      <w:pPr>
        <w:rPr>
          <w:rFonts w:ascii="Arial" w:hAnsi="Arial" w:cs="Arial"/>
          <w:color w:val="202124"/>
          <w:sz w:val="28"/>
          <w:szCs w:val="28"/>
          <w:shd w:val="clear" w:color="auto" w:fill="FFFFFF"/>
        </w:rPr>
      </w:pPr>
      <w:r>
        <w:rPr>
          <w:rFonts w:ascii="Arial" w:hAnsi="Arial" w:cs="Arial"/>
          <w:color w:val="202124"/>
          <w:sz w:val="28"/>
          <w:szCs w:val="28"/>
          <w:shd w:val="clear" w:color="auto" w:fill="FFFFFF"/>
        </w:rPr>
        <w:t>b = missing length</w:t>
      </w:r>
    </w:p>
    <w:p w:rsidR="001B4F74" w:rsidRPr="007E1B0C" w:rsidRDefault="001B4F74" w:rsidP="001B4F74">
      <w:pPr>
        <w:rPr>
          <w:rFonts w:ascii="Arial" w:hAnsi="Arial" w:cs="Arial"/>
          <w:color w:val="202124"/>
          <w:sz w:val="28"/>
          <w:szCs w:val="28"/>
          <w:shd w:val="clear" w:color="auto" w:fill="FFFFFF"/>
          <w:vertAlign w:val="superscript"/>
        </w:rPr>
      </w:pPr>
      <w:r>
        <w:rPr>
          <w:rFonts w:ascii="Arial" w:hAnsi="Arial" w:cs="Arial"/>
          <w:color w:val="202124"/>
          <w:sz w:val="28"/>
          <w:szCs w:val="28"/>
          <w:shd w:val="clear" w:color="auto" w:fill="FFFFFF"/>
        </w:rPr>
        <w:t>c</w:t>
      </w:r>
      <w:r w:rsidRPr="007E1B0C">
        <w:rPr>
          <w:rFonts w:ascii="Arial" w:hAnsi="Arial" w:cs="Arial"/>
          <w:color w:val="202124"/>
          <w:sz w:val="28"/>
          <w:szCs w:val="28"/>
          <w:shd w:val="clear" w:color="auto" w:fill="FFFFFF"/>
          <w:vertAlign w:val="superscript"/>
        </w:rPr>
        <w:t>2</w:t>
      </w:r>
      <w:r>
        <w:rPr>
          <w:rFonts w:ascii="Arial" w:hAnsi="Arial" w:cs="Arial"/>
          <w:color w:val="202124"/>
          <w:sz w:val="28"/>
          <w:szCs w:val="28"/>
          <w:shd w:val="clear" w:color="auto" w:fill="FFFFFF"/>
        </w:rPr>
        <w:t> -</w:t>
      </w:r>
      <w:r w:rsidRPr="007E1B0C">
        <w:rPr>
          <w:rFonts w:ascii="Arial" w:hAnsi="Arial" w:cs="Arial"/>
          <w:color w:val="202124"/>
          <w:sz w:val="28"/>
          <w:szCs w:val="28"/>
          <w:shd w:val="clear" w:color="auto" w:fill="FFFFFF"/>
        </w:rPr>
        <w:t xml:space="preserve"> </w:t>
      </w:r>
      <w:r>
        <w:rPr>
          <w:rFonts w:ascii="Arial" w:hAnsi="Arial" w:cs="Arial"/>
          <w:color w:val="202124"/>
          <w:sz w:val="28"/>
          <w:szCs w:val="28"/>
          <w:shd w:val="clear" w:color="auto" w:fill="FFFFFF"/>
        </w:rPr>
        <w:t>a</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xml:space="preserve"> = </w:t>
      </w:r>
      <w:r>
        <w:rPr>
          <w:rFonts w:ascii="Arial" w:hAnsi="Arial" w:cs="Arial"/>
          <w:color w:val="202124"/>
          <w:sz w:val="28"/>
          <w:szCs w:val="28"/>
          <w:shd w:val="clear" w:color="auto" w:fill="FFFFFF"/>
        </w:rPr>
        <w:t>b</w:t>
      </w:r>
      <w:r w:rsidRPr="007E1B0C">
        <w:rPr>
          <w:rFonts w:ascii="Arial" w:hAnsi="Arial" w:cs="Arial"/>
          <w:color w:val="202124"/>
          <w:sz w:val="28"/>
          <w:szCs w:val="28"/>
          <w:shd w:val="clear" w:color="auto" w:fill="FFFFFF"/>
          <w:vertAlign w:val="superscript"/>
        </w:rPr>
        <w:t>2</w:t>
      </w:r>
    </w:p>
    <w:p w:rsidR="001B4F74" w:rsidRDefault="001B4F74" w:rsidP="00436046">
      <w:pPr>
        <w:rPr>
          <w:rFonts w:ascii="Arial" w:hAnsi="Arial" w:cs="Arial"/>
          <w:color w:val="202124"/>
          <w:sz w:val="28"/>
          <w:szCs w:val="28"/>
          <w:shd w:val="clear" w:color="auto" w:fill="FFFFFF"/>
        </w:rPr>
      </w:pPr>
      <w:r>
        <w:rPr>
          <w:rFonts w:ascii="Arial" w:hAnsi="Arial" w:cs="Arial"/>
          <w:color w:val="202124"/>
          <w:sz w:val="28"/>
          <w:szCs w:val="28"/>
          <w:shd w:val="clear" w:color="auto" w:fill="FFFFFF"/>
        </w:rPr>
        <w:t>100 – 36 = b</w:t>
      </w:r>
    </w:p>
    <w:p w:rsidR="001B4F74" w:rsidRDefault="001B4F74" w:rsidP="00436046">
      <w:pPr>
        <w:rPr>
          <w:rFonts w:ascii="Arial" w:hAnsi="Arial" w:cs="Arial"/>
          <w:color w:val="202124"/>
          <w:sz w:val="28"/>
          <w:szCs w:val="28"/>
          <w:shd w:val="clear" w:color="auto" w:fill="FFFFFF"/>
        </w:rPr>
      </w:pPr>
      <w:r>
        <w:rPr>
          <w:rFonts w:ascii="Arial" w:hAnsi="Arial" w:cs="Arial"/>
          <w:color w:val="202124"/>
          <w:sz w:val="28"/>
          <w:szCs w:val="28"/>
          <w:shd w:val="clear" w:color="auto" w:fill="FFFFFF"/>
        </w:rPr>
        <w:t>100 – 36 = 64</w:t>
      </w:r>
    </w:p>
    <w:p w:rsidR="001B4F74" w:rsidRPr="007E1B0C" w:rsidRDefault="001B4F74" w:rsidP="001B4F74">
      <w:pPr>
        <w:rPr>
          <w:rFonts w:ascii="Arial" w:hAnsi="Arial" w:cs="Arial"/>
          <w:color w:val="202124"/>
          <w:sz w:val="28"/>
          <w:szCs w:val="28"/>
          <w:shd w:val="clear" w:color="auto" w:fill="FFFFFF"/>
          <w:vertAlign w:val="superscript"/>
        </w:rPr>
      </w:pPr>
      <w:r>
        <w:rPr>
          <w:rFonts w:ascii="Arial" w:hAnsi="Arial" w:cs="Arial"/>
          <w:color w:val="202124"/>
          <w:sz w:val="28"/>
          <w:szCs w:val="28"/>
          <w:shd w:val="clear" w:color="auto" w:fill="FFFFFF"/>
        </w:rPr>
        <w:t xml:space="preserve"> 64 = b</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w:t>
      </w:r>
    </w:p>
    <w:p w:rsidR="001B4F74" w:rsidRDefault="001B4F74" w:rsidP="001B4F74">
      <w:pPr>
        <w:rPr>
          <w:rFonts w:ascii="Arial" w:hAnsi="Arial" w:cs="Arial"/>
          <w:color w:val="202124"/>
          <w:sz w:val="28"/>
          <w:szCs w:val="28"/>
          <w:shd w:val="clear" w:color="auto" w:fill="FFFFFF"/>
        </w:rPr>
      </w:pPr>
      <w:r w:rsidRPr="007E1B0C">
        <w:rPr>
          <w:rFonts w:ascii="Arial" w:hAnsi="Arial" w:cs="Arial"/>
          <w:color w:val="222222"/>
          <w:sz w:val="28"/>
          <w:szCs w:val="28"/>
          <w:shd w:val="clear" w:color="auto" w:fill="FFFFFF"/>
        </w:rPr>
        <w:t>√</w:t>
      </w:r>
      <w:r>
        <w:rPr>
          <w:rFonts w:ascii="Arial" w:hAnsi="Arial" w:cs="Arial"/>
          <w:color w:val="202124"/>
          <w:sz w:val="28"/>
          <w:szCs w:val="28"/>
          <w:shd w:val="clear" w:color="auto" w:fill="FFFFFF"/>
        </w:rPr>
        <w:t>64 = b</w:t>
      </w:r>
    </w:p>
    <w:p w:rsidR="001B4F74" w:rsidRPr="007E1B0C" w:rsidRDefault="001B4F74" w:rsidP="001B4F74">
      <w:pPr>
        <w:rPr>
          <w:rFonts w:ascii="Arial" w:hAnsi="Arial" w:cs="Arial"/>
          <w:color w:val="202124"/>
          <w:sz w:val="28"/>
          <w:szCs w:val="28"/>
          <w:shd w:val="clear" w:color="auto" w:fill="FFFFFF"/>
        </w:rPr>
      </w:pPr>
      <w:r w:rsidRPr="007E1B0C">
        <w:rPr>
          <w:rFonts w:ascii="Arial" w:hAnsi="Arial" w:cs="Arial"/>
          <w:color w:val="222222"/>
          <w:sz w:val="28"/>
          <w:szCs w:val="28"/>
          <w:shd w:val="clear" w:color="auto" w:fill="FFFFFF"/>
        </w:rPr>
        <w:t>√</w:t>
      </w:r>
      <w:r>
        <w:rPr>
          <w:rFonts w:ascii="Arial" w:hAnsi="Arial" w:cs="Arial"/>
          <w:color w:val="202124"/>
          <w:sz w:val="28"/>
          <w:szCs w:val="28"/>
          <w:shd w:val="clear" w:color="auto" w:fill="FFFFFF"/>
        </w:rPr>
        <w:t>64 = 8</w:t>
      </w:r>
    </w:p>
    <w:p w:rsidR="00436046" w:rsidRDefault="00436046" w:rsidP="007E1B0C">
      <w:pPr>
        <w:rPr>
          <w:rFonts w:ascii="Arial" w:hAnsi="Arial" w:cs="Arial"/>
          <w:color w:val="202124"/>
          <w:sz w:val="28"/>
          <w:szCs w:val="28"/>
          <w:shd w:val="clear" w:color="auto" w:fill="FFFFFF"/>
        </w:rPr>
      </w:pPr>
    </w:p>
    <w:p w:rsidR="001B4F74" w:rsidRDefault="001B4F74" w:rsidP="007E1B0C">
      <w:pPr>
        <w:rPr>
          <w:rFonts w:ascii="Arial" w:hAnsi="Arial" w:cs="Arial"/>
          <w:color w:val="202124"/>
          <w:sz w:val="28"/>
          <w:szCs w:val="28"/>
          <w:shd w:val="clear" w:color="auto" w:fill="FFFFFF"/>
        </w:rPr>
      </w:pPr>
      <w:r>
        <w:rPr>
          <w:rFonts w:ascii="Arial" w:hAnsi="Arial" w:cs="Arial"/>
          <w:color w:val="202124"/>
          <w:sz w:val="28"/>
          <w:szCs w:val="28"/>
          <w:shd w:val="clear" w:color="auto" w:fill="FFFFFF"/>
        </w:rPr>
        <w:t>This time it was harder to work out the answer because we had to slightly rearrange the equation to work out the answer</w:t>
      </w:r>
      <w:r w:rsidR="00C166B9">
        <w:rPr>
          <w:rFonts w:ascii="Arial" w:hAnsi="Arial" w:cs="Arial"/>
          <w:color w:val="202124"/>
          <w:sz w:val="28"/>
          <w:szCs w:val="28"/>
          <w:shd w:val="clear" w:color="auto" w:fill="FFFFFF"/>
        </w:rPr>
        <w:t>.</w:t>
      </w:r>
    </w:p>
    <w:p w:rsidR="00C166B9" w:rsidRDefault="00C166B9" w:rsidP="007E1B0C">
      <w:pPr>
        <w:rPr>
          <w:rFonts w:ascii="Arial" w:hAnsi="Arial" w:cs="Arial"/>
          <w:color w:val="202124"/>
          <w:sz w:val="28"/>
          <w:szCs w:val="28"/>
          <w:shd w:val="clear" w:color="auto" w:fill="FFFFFF"/>
        </w:rPr>
      </w:pPr>
    </w:p>
    <w:p w:rsidR="00C166B9" w:rsidRPr="00C166B9" w:rsidRDefault="00C166B9" w:rsidP="007E1B0C">
      <w:pPr>
        <w:rPr>
          <w:rFonts w:ascii="Arial" w:hAnsi="Arial" w:cs="Arial"/>
          <w:i/>
          <w:color w:val="202124"/>
          <w:sz w:val="28"/>
          <w:szCs w:val="28"/>
          <w:shd w:val="clear" w:color="auto" w:fill="FFFFFF"/>
        </w:rPr>
      </w:pPr>
      <w:r w:rsidRPr="00C166B9">
        <w:rPr>
          <w:rFonts w:ascii="Arial" w:hAnsi="Arial" w:cs="Arial"/>
          <w:i/>
          <w:color w:val="202124"/>
          <w:sz w:val="28"/>
          <w:szCs w:val="28"/>
          <w:shd w:val="clear" w:color="auto" w:fill="FFFFFF"/>
        </w:rPr>
        <w:lastRenderedPageBreak/>
        <w:t>(Fun fact: a right angle triangle that has lengths which go in order, for example, lengths 3, 4, and 5, is called a Pythagorean triple.)</w:t>
      </w:r>
    </w:p>
    <w:p w:rsidR="00436046" w:rsidRPr="008D0C33" w:rsidRDefault="00C166B9" w:rsidP="007E1B0C">
      <w:r>
        <w:rPr>
          <w:rFonts w:ascii="Arial" w:hAnsi="Arial" w:cs="Arial"/>
          <w:color w:val="202124"/>
          <w:sz w:val="28"/>
          <w:szCs w:val="28"/>
          <w:shd w:val="clear" w:color="auto" w:fill="FFFFFF"/>
        </w:rPr>
        <w:t xml:space="preserve">There could also be some problem solving involved in the questions. For example, </w:t>
      </w:r>
      <w:r w:rsidRPr="008D0C33">
        <w:rPr>
          <w:rFonts w:ascii="Arial" w:hAnsi="Arial" w:cs="Arial"/>
          <w:i/>
          <w:color w:val="202124"/>
          <w:sz w:val="28"/>
          <w:szCs w:val="28"/>
          <w:shd w:val="clear" w:color="auto" w:fill="FFFFFF"/>
        </w:rPr>
        <w:t>a ladder is leaning against a wall, the ladder reaches 8m up the wall and it is 6m away from</w:t>
      </w:r>
      <w:r w:rsidR="008D0C33">
        <w:rPr>
          <w:rFonts w:ascii="Arial" w:hAnsi="Arial" w:cs="Arial"/>
          <w:i/>
          <w:color w:val="202124"/>
          <w:sz w:val="28"/>
          <w:szCs w:val="28"/>
          <w:shd w:val="clear" w:color="auto" w:fill="FFFFFF"/>
        </w:rPr>
        <w:t xml:space="preserve"> the wall. How long is the ladder</w:t>
      </w:r>
      <w:r w:rsidRPr="008D0C33">
        <w:rPr>
          <w:rFonts w:ascii="Arial" w:hAnsi="Arial" w:cs="Arial"/>
          <w:i/>
          <w:color w:val="202124"/>
          <w:sz w:val="28"/>
          <w:szCs w:val="28"/>
          <w:shd w:val="clear" w:color="auto" w:fill="FFFFFF"/>
        </w:rPr>
        <w:t>?</w:t>
      </w:r>
      <w:r w:rsidR="008D0C33" w:rsidRPr="008D0C33">
        <w:t xml:space="preserve"> </w:t>
      </w:r>
      <w:r w:rsidR="008D0C33">
        <w:rPr>
          <w:noProof/>
          <w:lang w:eastAsia="en-GB"/>
        </w:rPr>
        <w:drawing>
          <wp:inline distT="0" distB="0" distL="0" distR="0" wp14:anchorId="68F5F2C9" wp14:editId="3E7001F4">
            <wp:extent cx="2105025" cy="2343150"/>
            <wp:effectExtent l="0" t="0" r="9525" b="0"/>
            <wp:docPr id="8" name="Picture 8" descr="Right Triangle | Right Triangle Formula | Math@TutorCircle.com | Right  triangle, Triangle formula, Geometry he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Right Triangle | Right Triangle Formula | Math@TutorCircle.com | Right  triangle, Triangle formula, Geometry hel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5025" cy="2343150"/>
                    </a:xfrm>
                    <a:prstGeom prst="rect">
                      <a:avLst/>
                    </a:prstGeom>
                    <a:noFill/>
                    <a:ln>
                      <a:noFill/>
                    </a:ln>
                  </pic:spPr>
                </pic:pic>
              </a:graphicData>
            </a:graphic>
          </wp:inline>
        </w:drawing>
      </w:r>
    </w:p>
    <w:p w:rsidR="00436046" w:rsidRDefault="00436046" w:rsidP="007E1B0C">
      <w:pPr>
        <w:rPr>
          <w:rFonts w:ascii="Arial" w:hAnsi="Arial" w:cs="Arial"/>
          <w:color w:val="202124"/>
          <w:sz w:val="28"/>
          <w:szCs w:val="28"/>
          <w:shd w:val="clear" w:color="auto" w:fill="FFFFFF"/>
        </w:rPr>
      </w:pPr>
    </w:p>
    <w:p w:rsidR="00737FB3" w:rsidRDefault="008D0C33" w:rsidP="007E1B0C">
      <w:pPr>
        <w:rPr>
          <w:rFonts w:ascii="Arial" w:hAnsi="Arial" w:cs="Arial"/>
          <w:color w:val="202124"/>
          <w:sz w:val="28"/>
          <w:szCs w:val="28"/>
          <w:shd w:val="clear" w:color="auto" w:fill="FFFFFF"/>
        </w:rPr>
      </w:pPr>
      <w:r>
        <w:rPr>
          <w:rFonts w:ascii="Arial" w:hAnsi="Arial" w:cs="Arial"/>
          <w:color w:val="202124"/>
          <w:sz w:val="28"/>
          <w:szCs w:val="28"/>
          <w:shd w:val="clear" w:color="auto" w:fill="FFFFFF"/>
        </w:rPr>
        <w:t>The ladder is clearly making a right angle triangle whilst leaning against the wall and you know what that means. We need to use Pythagoras’ theorem, well the hypotenuse is obviously how long the ladder I and we’re given the other two shorter distances so all we need to do is add the shorter distances (squared) together to find out what the hypotenuse (squared) is and then we can square root the answer to find the hypotenuse.</w:t>
      </w:r>
    </w:p>
    <w:p w:rsidR="008D0C33" w:rsidRDefault="008D0C33" w:rsidP="007E1B0C">
      <w:pPr>
        <w:rPr>
          <w:rFonts w:ascii="Arial" w:hAnsi="Arial" w:cs="Arial"/>
          <w:color w:val="202124"/>
          <w:sz w:val="28"/>
          <w:szCs w:val="28"/>
          <w:shd w:val="clear" w:color="auto" w:fill="FFFFFF"/>
        </w:rPr>
      </w:pPr>
    </w:p>
    <w:p w:rsidR="008D0C33" w:rsidRDefault="008D0C33" w:rsidP="007E1B0C">
      <w:pPr>
        <w:rPr>
          <w:rFonts w:ascii="Arial" w:hAnsi="Arial" w:cs="Arial"/>
          <w:color w:val="202124"/>
          <w:sz w:val="28"/>
          <w:szCs w:val="28"/>
          <w:shd w:val="clear" w:color="auto" w:fill="FFFFFF"/>
        </w:rPr>
      </w:pPr>
      <w:r>
        <w:rPr>
          <w:rFonts w:ascii="Arial" w:hAnsi="Arial" w:cs="Arial"/>
          <w:color w:val="202124"/>
          <w:sz w:val="28"/>
          <w:szCs w:val="28"/>
          <w:shd w:val="clear" w:color="auto" w:fill="FFFFFF"/>
        </w:rPr>
        <w:t xml:space="preserve">I’ve explained it in words now let’s see it </w:t>
      </w:r>
      <w:r w:rsidR="00A2462F">
        <w:rPr>
          <w:rFonts w:ascii="Arial" w:hAnsi="Arial" w:cs="Arial"/>
          <w:color w:val="202124"/>
          <w:sz w:val="28"/>
          <w:szCs w:val="28"/>
          <w:shd w:val="clear" w:color="auto" w:fill="FFFFFF"/>
        </w:rPr>
        <w:t>happen in numbers:</w:t>
      </w:r>
    </w:p>
    <w:p w:rsidR="00A2462F" w:rsidRDefault="00A2462F" w:rsidP="007E1B0C">
      <w:pPr>
        <w:rPr>
          <w:rFonts w:ascii="Arial" w:hAnsi="Arial" w:cs="Arial"/>
          <w:color w:val="202124"/>
          <w:sz w:val="28"/>
          <w:szCs w:val="28"/>
          <w:shd w:val="clear" w:color="auto" w:fill="FFFFFF"/>
        </w:rPr>
      </w:pPr>
    </w:p>
    <w:p w:rsidR="00A2462F" w:rsidRPr="007E1B0C" w:rsidRDefault="00A2462F" w:rsidP="00A2462F">
      <w:pPr>
        <w:rPr>
          <w:rFonts w:ascii="Arial" w:hAnsi="Arial" w:cs="Arial"/>
          <w:color w:val="202124"/>
          <w:sz w:val="28"/>
          <w:szCs w:val="28"/>
          <w:shd w:val="clear" w:color="auto" w:fill="FFFFFF"/>
          <w:vertAlign w:val="superscript"/>
        </w:rPr>
      </w:pPr>
      <w:r w:rsidRPr="007E1B0C">
        <w:rPr>
          <w:rFonts w:ascii="Arial" w:hAnsi="Arial" w:cs="Arial"/>
          <w:color w:val="202124"/>
          <w:sz w:val="28"/>
          <w:szCs w:val="28"/>
          <w:shd w:val="clear" w:color="auto" w:fill="FFFFFF"/>
        </w:rPr>
        <w:t>a</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 b</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 c</w:t>
      </w:r>
      <w:r w:rsidRPr="007E1B0C">
        <w:rPr>
          <w:rFonts w:ascii="Arial" w:hAnsi="Arial" w:cs="Arial"/>
          <w:color w:val="202124"/>
          <w:sz w:val="28"/>
          <w:szCs w:val="28"/>
          <w:shd w:val="clear" w:color="auto" w:fill="FFFFFF"/>
          <w:vertAlign w:val="superscript"/>
        </w:rPr>
        <w:t>2</w:t>
      </w:r>
    </w:p>
    <w:p w:rsidR="00A2462F" w:rsidRPr="007E1B0C" w:rsidRDefault="00A2462F" w:rsidP="00A2462F">
      <w:pPr>
        <w:rPr>
          <w:rFonts w:ascii="Arial" w:hAnsi="Arial" w:cs="Arial"/>
          <w:color w:val="202124"/>
          <w:sz w:val="28"/>
          <w:szCs w:val="28"/>
          <w:shd w:val="clear" w:color="auto" w:fill="FFFFFF"/>
          <w:vertAlign w:val="superscript"/>
        </w:rPr>
      </w:pPr>
      <w:r>
        <w:rPr>
          <w:rFonts w:ascii="Arial" w:hAnsi="Arial" w:cs="Arial"/>
          <w:color w:val="202124"/>
          <w:sz w:val="28"/>
          <w:szCs w:val="28"/>
          <w:shd w:val="clear" w:color="auto" w:fill="FFFFFF"/>
        </w:rPr>
        <w:t>6</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xml:space="preserve"> + </w:t>
      </w:r>
      <w:r>
        <w:rPr>
          <w:rFonts w:ascii="Arial" w:hAnsi="Arial" w:cs="Arial"/>
          <w:color w:val="202124"/>
          <w:sz w:val="28"/>
          <w:szCs w:val="28"/>
          <w:shd w:val="clear" w:color="auto" w:fill="FFFFFF"/>
        </w:rPr>
        <w:t>8</w:t>
      </w:r>
      <w:r w:rsidRPr="007E1B0C">
        <w:rPr>
          <w:rFonts w:ascii="Arial" w:hAnsi="Arial" w:cs="Arial"/>
          <w:color w:val="202124"/>
          <w:sz w:val="28"/>
          <w:szCs w:val="28"/>
          <w:shd w:val="clear" w:color="auto" w:fill="FFFFFF"/>
          <w:vertAlign w:val="superscript"/>
        </w:rPr>
        <w:t>2</w:t>
      </w:r>
      <w:r w:rsidRPr="007E1B0C">
        <w:rPr>
          <w:rFonts w:ascii="Arial" w:hAnsi="Arial" w:cs="Arial"/>
          <w:color w:val="202124"/>
          <w:sz w:val="28"/>
          <w:szCs w:val="28"/>
          <w:shd w:val="clear" w:color="auto" w:fill="FFFFFF"/>
        </w:rPr>
        <w:t> = c</w:t>
      </w:r>
      <w:r w:rsidRPr="007E1B0C">
        <w:rPr>
          <w:rFonts w:ascii="Arial" w:hAnsi="Arial" w:cs="Arial"/>
          <w:color w:val="202124"/>
          <w:sz w:val="28"/>
          <w:szCs w:val="28"/>
          <w:shd w:val="clear" w:color="auto" w:fill="FFFFFF"/>
          <w:vertAlign w:val="superscript"/>
        </w:rPr>
        <w:t>2</w:t>
      </w:r>
    </w:p>
    <w:p w:rsidR="00A2462F" w:rsidRPr="007E1B0C" w:rsidRDefault="00A2462F" w:rsidP="00A2462F">
      <w:pPr>
        <w:rPr>
          <w:rFonts w:ascii="Arial" w:hAnsi="Arial" w:cs="Arial"/>
          <w:color w:val="202124"/>
          <w:sz w:val="28"/>
          <w:szCs w:val="28"/>
          <w:shd w:val="clear" w:color="auto" w:fill="FFFFFF"/>
          <w:vertAlign w:val="superscript"/>
        </w:rPr>
      </w:pPr>
      <w:r>
        <w:rPr>
          <w:rFonts w:ascii="Arial" w:hAnsi="Arial" w:cs="Arial"/>
          <w:color w:val="202124"/>
          <w:sz w:val="28"/>
          <w:szCs w:val="28"/>
          <w:shd w:val="clear" w:color="auto" w:fill="FFFFFF"/>
        </w:rPr>
        <w:t>36</w:t>
      </w:r>
      <w:r w:rsidRPr="007E1B0C">
        <w:rPr>
          <w:rFonts w:ascii="Arial" w:hAnsi="Arial" w:cs="Arial"/>
          <w:color w:val="202124"/>
          <w:sz w:val="28"/>
          <w:szCs w:val="28"/>
          <w:shd w:val="clear" w:color="auto" w:fill="FFFFFF"/>
        </w:rPr>
        <w:t xml:space="preserve"> + </w:t>
      </w:r>
      <w:r>
        <w:rPr>
          <w:rFonts w:ascii="Arial" w:hAnsi="Arial" w:cs="Arial"/>
          <w:color w:val="202124"/>
          <w:sz w:val="28"/>
          <w:szCs w:val="28"/>
          <w:shd w:val="clear" w:color="auto" w:fill="FFFFFF"/>
        </w:rPr>
        <w:t>64</w:t>
      </w:r>
      <w:r w:rsidRPr="007E1B0C">
        <w:rPr>
          <w:rFonts w:ascii="Arial" w:hAnsi="Arial" w:cs="Arial"/>
          <w:color w:val="202124"/>
          <w:sz w:val="28"/>
          <w:szCs w:val="28"/>
          <w:shd w:val="clear" w:color="auto" w:fill="FFFFFF"/>
        </w:rPr>
        <w:t> = c</w:t>
      </w:r>
      <w:r w:rsidRPr="007E1B0C">
        <w:rPr>
          <w:rFonts w:ascii="Arial" w:hAnsi="Arial" w:cs="Arial"/>
          <w:color w:val="202124"/>
          <w:sz w:val="28"/>
          <w:szCs w:val="28"/>
          <w:shd w:val="clear" w:color="auto" w:fill="FFFFFF"/>
          <w:vertAlign w:val="superscript"/>
        </w:rPr>
        <w:t>2</w:t>
      </w:r>
    </w:p>
    <w:p w:rsidR="00A2462F" w:rsidRPr="007E1B0C" w:rsidRDefault="00A2462F" w:rsidP="00A2462F">
      <w:pPr>
        <w:rPr>
          <w:rFonts w:ascii="Arial" w:hAnsi="Arial" w:cs="Arial"/>
          <w:color w:val="202124"/>
          <w:sz w:val="28"/>
          <w:szCs w:val="28"/>
          <w:shd w:val="clear" w:color="auto" w:fill="FFFFFF"/>
          <w:vertAlign w:val="superscript"/>
        </w:rPr>
      </w:pPr>
      <w:r>
        <w:rPr>
          <w:rFonts w:ascii="Arial" w:hAnsi="Arial" w:cs="Arial"/>
          <w:color w:val="202124"/>
          <w:sz w:val="28"/>
          <w:szCs w:val="28"/>
          <w:shd w:val="clear" w:color="auto" w:fill="FFFFFF"/>
        </w:rPr>
        <w:t>100</w:t>
      </w:r>
      <w:r w:rsidRPr="007E1B0C">
        <w:rPr>
          <w:rFonts w:ascii="Arial" w:hAnsi="Arial" w:cs="Arial"/>
          <w:color w:val="202124"/>
          <w:sz w:val="28"/>
          <w:szCs w:val="28"/>
          <w:shd w:val="clear" w:color="auto" w:fill="FFFFFF"/>
        </w:rPr>
        <w:t> = c</w:t>
      </w:r>
      <w:r w:rsidRPr="007E1B0C">
        <w:rPr>
          <w:rFonts w:ascii="Arial" w:hAnsi="Arial" w:cs="Arial"/>
          <w:color w:val="202124"/>
          <w:sz w:val="28"/>
          <w:szCs w:val="28"/>
          <w:shd w:val="clear" w:color="auto" w:fill="FFFFFF"/>
          <w:vertAlign w:val="superscript"/>
        </w:rPr>
        <w:t>2</w:t>
      </w:r>
    </w:p>
    <w:p w:rsidR="00A2462F" w:rsidRDefault="00A2462F" w:rsidP="00A2462F">
      <w:pPr>
        <w:rPr>
          <w:rFonts w:ascii="Arial" w:hAnsi="Arial" w:cs="Arial"/>
          <w:color w:val="202124"/>
          <w:sz w:val="28"/>
          <w:szCs w:val="28"/>
          <w:shd w:val="clear" w:color="auto" w:fill="FFFFFF"/>
        </w:rPr>
      </w:pPr>
      <w:r w:rsidRPr="007E1B0C">
        <w:rPr>
          <w:rFonts w:ascii="Arial" w:hAnsi="Arial" w:cs="Arial"/>
          <w:color w:val="222222"/>
          <w:sz w:val="28"/>
          <w:szCs w:val="28"/>
          <w:shd w:val="clear" w:color="auto" w:fill="FFFFFF"/>
        </w:rPr>
        <w:t>√</w:t>
      </w:r>
      <w:r>
        <w:rPr>
          <w:rFonts w:ascii="Arial" w:hAnsi="Arial" w:cs="Arial"/>
          <w:color w:val="202124"/>
          <w:sz w:val="28"/>
          <w:szCs w:val="28"/>
          <w:shd w:val="clear" w:color="auto" w:fill="FFFFFF"/>
        </w:rPr>
        <w:t>100 = c</w:t>
      </w:r>
    </w:p>
    <w:p w:rsidR="00FE1905" w:rsidRDefault="00A2462F" w:rsidP="00A2462F">
      <w:pPr>
        <w:rPr>
          <w:rFonts w:ascii="Arial" w:hAnsi="Arial" w:cs="Arial"/>
          <w:color w:val="202124"/>
          <w:sz w:val="28"/>
          <w:szCs w:val="28"/>
          <w:shd w:val="clear" w:color="auto" w:fill="FFFFFF"/>
        </w:rPr>
      </w:pPr>
      <w:r w:rsidRPr="007E1B0C">
        <w:rPr>
          <w:rFonts w:ascii="Arial" w:hAnsi="Arial" w:cs="Arial"/>
          <w:color w:val="222222"/>
          <w:sz w:val="28"/>
          <w:szCs w:val="28"/>
          <w:shd w:val="clear" w:color="auto" w:fill="FFFFFF"/>
        </w:rPr>
        <w:t>√</w:t>
      </w:r>
      <w:r>
        <w:rPr>
          <w:rFonts w:ascii="Arial" w:hAnsi="Arial" w:cs="Arial"/>
          <w:color w:val="202124"/>
          <w:sz w:val="28"/>
          <w:szCs w:val="28"/>
          <w:shd w:val="clear" w:color="auto" w:fill="FFFFFF"/>
        </w:rPr>
        <w:t>100 = 10</w:t>
      </w:r>
    </w:p>
    <w:p w:rsidR="00FE1905" w:rsidRDefault="00A2462F" w:rsidP="00A2462F">
      <w:pPr>
        <w:rPr>
          <w:rFonts w:ascii="Arial" w:hAnsi="Arial" w:cs="Arial"/>
          <w:color w:val="202124"/>
          <w:sz w:val="28"/>
          <w:szCs w:val="28"/>
          <w:shd w:val="clear" w:color="auto" w:fill="FFFFFF"/>
        </w:rPr>
      </w:pPr>
      <w:r>
        <w:rPr>
          <w:rFonts w:ascii="Arial" w:hAnsi="Arial" w:cs="Arial"/>
          <w:color w:val="202124"/>
          <w:sz w:val="28"/>
          <w:szCs w:val="28"/>
          <w:shd w:val="clear" w:color="auto" w:fill="FFFFFF"/>
        </w:rPr>
        <w:t>c</w:t>
      </w:r>
      <w:r w:rsidR="00FE1905">
        <w:rPr>
          <w:rFonts w:ascii="Arial" w:hAnsi="Arial" w:cs="Arial"/>
          <w:color w:val="202124"/>
          <w:sz w:val="28"/>
          <w:szCs w:val="28"/>
          <w:shd w:val="clear" w:color="auto" w:fill="FFFFFF"/>
        </w:rPr>
        <w:t xml:space="preserve"> = 10</w:t>
      </w:r>
    </w:p>
    <w:p w:rsidR="00FE1905" w:rsidRDefault="00FE1905" w:rsidP="00A2462F">
      <w:pPr>
        <w:rPr>
          <w:rFonts w:ascii="Arial" w:hAnsi="Arial" w:cs="Arial"/>
          <w:color w:val="202124"/>
          <w:sz w:val="28"/>
          <w:szCs w:val="28"/>
          <w:shd w:val="clear" w:color="auto" w:fill="FFFFFF"/>
        </w:rPr>
      </w:pPr>
    </w:p>
    <w:p w:rsidR="00A2462F" w:rsidRDefault="00A2462F" w:rsidP="00A2462F">
      <w:pPr>
        <w:rPr>
          <w:rFonts w:ascii="Arial" w:hAnsi="Arial" w:cs="Arial"/>
          <w:color w:val="202124"/>
          <w:sz w:val="28"/>
          <w:szCs w:val="28"/>
          <w:shd w:val="clear" w:color="auto" w:fill="FFFFFF"/>
        </w:rPr>
      </w:pPr>
      <w:r>
        <w:rPr>
          <w:rFonts w:ascii="Arial" w:hAnsi="Arial" w:cs="Arial"/>
          <w:color w:val="202124"/>
          <w:sz w:val="28"/>
          <w:szCs w:val="28"/>
          <w:shd w:val="clear" w:color="auto" w:fill="FFFFFF"/>
        </w:rPr>
        <w:t>(It’s not as hard as it looks, you should never judge a book by its cover</w:t>
      </w:r>
      <w:r w:rsidR="00763310">
        <w:rPr>
          <w:rFonts w:ascii="Arial" w:hAnsi="Arial" w:cs="Arial"/>
          <w:color w:val="202124"/>
          <w:sz w:val="28"/>
          <w:szCs w:val="28"/>
          <w:shd w:val="clear" w:color="auto" w:fill="FFFFFF"/>
        </w:rPr>
        <w:t>, similarly a question might look hard but you won’t know until you try to do it</w:t>
      </w:r>
      <w:r>
        <w:rPr>
          <w:rFonts w:ascii="Arial" w:hAnsi="Arial" w:cs="Arial"/>
          <w:color w:val="202124"/>
          <w:sz w:val="28"/>
          <w:szCs w:val="28"/>
          <w:shd w:val="clear" w:color="auto" w:fill="FFFFFF"/>
        </w:rPr>
        <w:t>)</w:t>
      </w:r>
    </w:p>
    <w:p w:rsidR="00763310" w:rsidRDefault="00763310" w:rsidP="00A2462F">
      <w:pPr>
        <w:rPr>
          <w:rFonts w:ascii="Arial" w:hAnsi="Arial" w:cs="Arial"/>
          <w:color w:val="202124"/>
          <w:sz w:val="28"/>
          <w:szCs w:val="28"/>
          <w:shd w:val="clear" w:color="auto" w:fill="FFFFFF"/>
        </w:rPr>
      </w:pPr>
      <w:r>
        <w:rPr>
          <w:rFonts w:ascii="Arial" w:hAnsi="Arial" w:cs="Arial"/>
          <w:color w:val="202124"/>
          <w:sz w:val="28"/>
          <w:szCs w:val="28"/>
          <w:shd w:val="clear" w:color="auto" w:fill="FFFFFF"/>
        </w:rPr>
        <w:t>The Pythagoras’ theorem is very hard to explain in just words and so I had to use the help of some numbers, that is why I have written questions so that the Pythagoras’ theorem can be understood by many easily and so that people can digest a little bit of information at a time.</w:t>
      </w:r>
    </w:p>
    <w:p w:rsidR="00FE1905" w:rsidRPr="007E1B0C" w:rsidRDefault="00FE1905" w:rsidP="00A2462F">
      <w:pPr>
        <w:rPr>
          <w:rFonts w:ascii="Arial" w:hAnsi="Arial" w:cs="Arial"/>
          <w:color w:val="202124"/>
          <w:sz w:val="28"/>
          <w:szCs w:val="28"/>
          <w:shd w:val="clear" w:color="auto" w:fill="FFFFFF"/>
        </w:rPr>
      </w:pPr>
      <w:r>
        <w:rPr>
          <w:rFonts w:ascii="Arial" w:hAnsi="Arial" w:cs="Arial"/>
          <w:color w:val="202124"/>
          <w:sz w:val="28"/>
          <w:szCs w:val="28"/>
          <w:shd w:val="clear" w:color="auto" w:fill="FFFFFF"/>
        </w:rPr>
        <w:t xml:space="preserve">The Pythagoras’ theorem is a very interesting topic and it really fascinates me when it </w:t>
      </w:r>
      <w:r w:rsidR="002228A3">
        <w:rPr>
          <w:rFonts w:ascii="Arial" w:hAnsi="Arial" w:cs="Arial"/>
          <w:color w:val="202124"/>
          <w:sz w:val="28"/>
          <w:szCs w:val="28"/>
          <w:shd w:val="clear" w:color="auto" w:fill="FFFFFF"/>
        </w:rPr>
        <w:t>comes to mathematics, and how it came to be is also a very intriguing story.</w:t>
      </w:r>
      <w:bookmarkStart w:id="0" w:name="_GoBack"/>
      <w:bookmarkEnd w:id="0"/>
    </w:p>
    <w:p w:rsidR="00A2462F" w:rsidRPr="007E1B0C" w:rsidRDefault="00A2462F" w:rsidP="00A2462F">
      <w:pPr>
        <w:rPr>
          <w:rFonts w:ascii="Arial" w:hAnsi="Arial" w:cs="Arial"/>
          <w:color w:val="202124"/>
          <w:sz w:val="28"/>
          <w:szCs w:val="28"/>
          <w:shd w:val="clear" w:color="auto" w:fill="FFFFFF"/>
        </w:rPr>
      </w:pPr>
    </w:p>
    <w:p w:rsidR="00A2462F" w:rsidRDefault="00A2462F" w:rsidP="007E1B0C">
      <w:pPr>
        <w:rPr>
          <w:rFonts w:ascii="Arial" w:hAnsi="Arial" w:cs="Arial"/>
          <w:color w:val="202124"/>
          <w:sz w:val="28"/>
          <w:szCs w:val="28"/>
          <w:shd w:val="clear" w:color="auto" w:fill="FFFFFF"/>
        </w:rPr>
      </w:pPr>
    </w:p>
    <w:p w:rsidR="00737FB3" w:rsidRPr="00737FB3" w:rsidRDefault="00737FB3" w:rsidP="007E1B0C">
      <w:pPr>
        <w:rPr>
          <w:rFonts w:ascii="Arial" w:hAnsi="Arial" w:cs="Arial"/>
          <w:color w:val="202124"/>
          <w:sz w:val="28"/>
          <w:szCs w:val="28"/>
          <w:shd w:val="clear" w:color="auto" w:fill="FFFFFF"/>
          <w:vertAlign w:val="superscript"/>
        </w:rPr>
      </w:pPr>
      <w:r>
        <w:rPr>
          <w:rFonts w:ascii="Arial" w:hAnsi="Arial" w:cs="Arial"/>
          <w:color w:val="202124"/>
          <w:sz w:val="28"/>
          <w:szCs w:val="28"/>
          <w:shd w:val="clear" w:color="auto" w:fill="FFFFFF"/>
        </w:rPr>
        <w:t xml:space="preserve"> </w:t>
      </w:r>
    </w:p>
    <w:p w:rsidR="00737FB3" w:rsidRDefault="00737FB3" w:rsidP="007E1B0C">
      <w:pPr>
        <w:rPr>
          <w:rFonts w:ascii="Arial" w:hAnsi="Arial" w:cs="Arial"/>
          <w:color w:val="202124"/>
          <w:sz w:val="28"/>
          <w:szCs w:val="28"/>
          <w:shd w:val="clear" w:color="auto" w:fill="FFFFFF"/>
        </w:rPr>
      </w:pPr>
    </w:p>
    <w:p w:rsidR="00737FB3" w:rsidRPr="00737FB3" w:rsidRDefault="00737FB3" w:rsidP="007E1B0C">
      <w:pPr>
        <w:rPr>
          <w:rFonts w:ascii="Arial" w:hAnsi="Arial" w:cs="Arial"/>
          <w:color w:val="202124"/>
          <w:sz w:val="28"/>
          <w:szCs w:val="28"/>
          <w:shd w:val="clear" w:color="auto" w:fill="FFFFFF"/>
        </w:rPr>
      </w:pPr>
    </w:p>
    <w:p w:rsidR="00A573A9" w:rsidRDefault="00A573A9" w:rsidP="007E1B0C">
      <w:pPr>
        <w:rPr>
          <w:rFonts w:ascii="Arial" w:hAnsi="Arial" w:cs="Arial"/>
          <w:i/>
          <w:color w:val="202124"/>
          <w:sz w:val="28"/>
          <w:szCs w:val="28"/>
          <w:shd w:val="clear" w:color="auto" w:fill="FFFFFF"/>
        </w:rPr>
      </w:pPr>
    </w:p>
    <w:p w:rsidR="00787D29" w:rsidRPr="00787D29" w:rsidRDefault="00787D29" w:rsidP="007E1B0C">
      <w:pPr>
        <w:rPr>
          <w:rFonts w:ascii="Arial" w:hAnsi="Arial" w:cs="Arial"/>
          <w:color w:val="202124"/>
          <w:sz w:val="28"/>
          <w:szCs w:val="28"/>
          <w:shd w:val="clear" w:color="auto" w:fill="FFFFFF"/>
          <w:vertAlign w:val="superscript"/>
        </w:rPr>
      </w:pPr>
    </w:p>
    <w:p w:rsidR="007E1B0C" w:rsidRPr="007E1B0C" w:rsidRDefault="007E1B0C" w:rsidP="007E1B0C">
      <w:pPr>
        <w:rPr>
          <w:rFonts w:ascii="Arial" w:hAnsi="Arial" w:cs="Arial"/>
          <w:color w:val="202124"/>
          <w:sz w:val="28"/>
          <w:szCs w:val="28"/>
          <w:shd w:val="clear" w:color="auto" w:fill="FFFFFF"/>
          <w:vertAlign w:val="superscript"/>
        </w:rPr>
      </w:pPr>
    </w:p>
    <w:p w:rsidR="007E1B0C" w:rsidRPr="007E1B0C" w:rsidRDefault="007E1B0C" w:rsidP="007E1B0C">
      <w:pPr>
        <w:rPr>
          <w:rFonts w:ascii="Arial" w:hAnsi="Arial" w:cs="Arial"/>
          <w:color w:val="202124"/>
          <w:sz w:val="28"/>
          <w:szCs w:val="28"/>
          <w:shd w:val="clear" w:color="auto" w:fill="FFFFFF"/>
          <w:vertAlign w:val="superscript"/>
        </w:rPr>
      </w:pPr>
      <w:r w:rsidRPr="007E1B0C">
        <w:rPr>
          <w:rFonts w:ascii="Arial" w:hAnsi="Arial" w:cs="Arial"/>
          <w:color w:val="202124"/>
          <w:sz w:val="28"/>
          <w:szCs w:val="28"/>
          <w:shd w:val="clear" w:color="auto" w:fill="FFFFFF"/>
        </w:rPr>
        <w:t> </w:t>
      </w:r>
    </w:p>
    <w:p w:rsidR="007E1B0C" w:rsidRPr="007E1B0C" w:rsidRDefault="007E1B0C" w:rsidP="007E1B0C">
      <w:pPr>
        <w:rPr>
          <w:sz w:val="28"/>
          <w:szCs w:val="28"/>
        </w:rPr>
      </w:pPr>
    </w:p>
    <w:p w:rsidR="00A17BE6" w:rsidRPr="007E1B0C" w:rsidRDefault="00BE468D" w:rsidP="007E1B0C">
      <w:pPr>
        <w:rPr>
          <w:sz w:val="28"/>
          <w:szCs w:val="28"/>
        </w:rPr>
      </w:pPr>
      <w:r>
        <w:rPr>
          <w:sz w:val="28"/>
          <w:szCs w:val="28"/>
        </w:rPr>
        <w:br w:type="textWrapping" w:clear="all"/>
      </w:r>
    </w:p>
    <w:p w:rsidR="00A17BE6" w:rsidRPr="00735572" w:rsidRDefault="00A17BE6">
      <w:pPr>
        <w:rPr>
          <w:sz w:val="28"/>
          <w:szCs w:val="28"/>
        </w:rPr>
      </w:pPr>
    </w:p>
    <w:sectPr w:rsidR="00A17BE6" w:rsidRPr="0073557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3C59" w:rsidRDefault="00A83C59" w:rsidP="00BE468D">
      <w:pPr>
        <w:spacing w:after="0" w:line="240" w:lineRule="auto"/>
      </w:pPr>
      <w:r>
        <w:separator/>
      </w:r>
    </w:p>
  </w:endnote>
  <w:endnote w:type="continuationSeparator" w:id="0">
    <w:p w:rsidR="00A83C59" w:rsidRDefault="00A83C59" w:rsidP="00BE46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3C59" w:rsidRDefault="00A83C59" w:rsidP="00BE468D">
      <w:pPr>
        <w:spacing w:after="0" w:line="240" w:lineRule="auto"/>
      </w:pPr>
      <w:r>
        <w:separator/>
      </w:r>
    </w:p>
  </w:footnote>
  <w:footnote w:type="continuationSeparator" w:id="0">
    <w:p w:rsidR="00A83C59" w:rsidRDefault="00A83C59" w:rsidP="00BE46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F8B"/>
    <w:rsid w:val="001707AF"/>
    <w:rsid w:val="00171F31"/>
    <w:rsid w:val="001B4F74"/>
    <w:rsid w:val="002228A3"/>
    <w:rsid w:val="00265D8E"/>
    <w:rsid w:val="0026623D"/>
    <w:rsid w:val="00280886"/>
    <w:rsid w:val="00294D62"/>
    <w:rsid w:val="00357D4C"/>
    <w:rsid w:val="00436046"/>
    <w:rsid w:val="00735572"/>
    <w:rsid w:val="00737FB3"/>
    <w:rsid w:val="00763310"/>
    <w:rsid w:val="00787D29"/>
    <w:rsid w:val="007E1B0C"/>
    <w:rsid w:val="008D0C33"/>
    <w:rsid w:val="009336D8"/>
    <w:rsid w:val="00943863"/>
    <w:rsid w:val="0096510C"/>
    <w:rsid w:val="00A17BE6"/>
    <w:rsid w:val="00A2462F"/>
    <w:rsid w:val="00A573A9"/>
    <w:rsid w:val="00A83C59"/>
    <w:rsid w:val="00AE0884"/>
    <w:rsid w:val="00B86C03"/>
    <w:rsid w:val="00BE468D"/>
    <w:rsid w:val="00BE4F8B"/>
    <w:rsid w:val="00C166B9"/>
    <w:rsid w:val="00C97BC7"/>
    <w:rsid w:val="00CA6592"/>
    <w:rsid w:val="00DA336E"/>
    <w:rsid w:val="00DF6450"/>
    <w:rsid w:val="00E56BA4"/>
    <w:rsid w:val="00EF076B"/>
    <w:rsid w:val="00FD2775"/>
    <w:rsid w:val="00FE1905"/>
    <w:rsid w:val="00FF2C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9DE6B"/>
  <w15:chartTrackingRefBased/>
  <w15:docId w15:val="{671721D5-3631-426C-B7E1-BF271B943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E468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E46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468D"/>
  </w:style>
  <w:style w:type="paragraph" w:styleId="Footer">
    <w:name w:val="footer"/>
    <w:basedOn w:val="Normal"/>
    <w:link w:val="FooterChar"/>
    <w:uiPriority w:val="99"/>
    <w:unhideWhenUsed/>
    <w:rsid w:val="00BE46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46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3622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447</TotalTime>
  <Pages>5</Pages>
  <Words>811</Words>
  <Characters>4627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Baylis Court School</Company>
  <LinksUpToDate>false</LinksUpToDate>
  <CharactersWithSpaces>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Ayesha Andlib</dc:creator>
  <cp:keywords/>
  <dc:description/>
  <cp:lastModifiedBy>Ayesha Andlib</cp:lastModifiedBy>
  <cp:revision>18</cp:revision>
  <dcterms:created xsi:type="dcterms:W3CDTF">2021-03-22T16:48:00Z</dcterms:created>
  <dcterms:modified xsi:type="dcterms:W3CDTF">2021-03-23T00:15:00Z</dcterms:modified>
</cp:coreProperties>
</file>