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D42FB8" w14:textId="4789C490" w:rsidR="000E7E46" w:rsidRPr="00243CAB" w:rsidRDefault="00243CAB">
      <w:pPr>
        <w:rPr>
          <w:u w:val="single"/>
        </w:rPr>
      </w:pPr>
      <w:r>
        <w:rPr>
          <w:u w:val="single"/>
        </w:rPr>
        <w:t xml:space="preserve">The wonders of </w:t>
      </w:r>
      <w:r w:rsidR="000E7E46" w:rsidRPr="00243CAB">
        <w:rPr>
          <w:u w:val="single"/>
        </w:rPr>
        <w:t xml:space="preserve">Bayes theorem </w:t>
      </w:r>
    </w:p>
    <w:p w14:paraId="28C218BC" w14:textId="393BA0FD" w:rsidR="000E7E46" w:rsidRDefault="000E7E46"/>
    <w:p w14:paraId="4D61052D" w14:textId="06CB6CFA" w:rsidR="00FC7F72" w:rsidRDefault="000E7E46">
      <w:r>
        <w:t xml:space="preserve">Let’s pretend for a minute that you are an oncologist, and you’ve just told a woman that she has tested positive for breast cancer. She, convinced that the diagnosis is wrong, asks what the chance is that she has cancer given that she tested positive. Is it 100%? </w:t>
      </w:r>
      <w:r w:rsidR="00EA46B2">
        <w:t xml:space="preserve">Is there any data you could refer to inform her further? </w:t>
      </w:r>
      <w:r w:rsidR="00FC7F72">
        <w:t xml:space="preserve">The way that we </w:t>
      </w:r>
      <w:r w:rsidR="00FF3C33">
        <w:t xml:space="preserve">can use data to </w:t>
      </w:r>
      <w:r w:rsidR="00FC7F72">
        <w:t>shed light on these types of problem</w:t>
      </w:r>
      <w:r w:rsidR="00FF3C33">
        <w:t>s i</w:t>
      </w:r>
      <w:r w:rsidR="00FC7F72">
        <w:t xml:space="preserve">s the wonderous study of statistics. </w:t>
      </w:r>
    </w:p>
    <w:p w14:paraId="55C4B1D1" w14:textId="0D5A3A1F" w:rsidR="00FF3C33" w:rsidRDefault="00FF3C33" w:rsidP="00FF3C33"/>
    <w:p w14:paraId="597479B9" w14:textId="1C4C501F" w:rsidR="009C7EA3" w:rsidRDefault="009C7EA3" w:rsidP="00FF3C33">
      <w:pPr>
        <w:rPr>
          <w:u w:val="single"/>
        </w:rPr>
      </w:pPr>
      <w:r w:rsidRPr="009C7EA3">
        <w:rPr>
          <w:u w:val="single"/>
        </w:rPr>
        <w:t>The use of data</w:t>
      </w:r>
    </w:p>
    <w:p w14:paraId="156EE94E" w14:textId="77777777" w:rsidR="009C7EA3" w:rsidRDefault="009C7EA3" w:rsidP="009C7EA3"/>
    <w:p w14:paraId="180A3AB9" w14:textId="4D7EFE1D" w:rsidR="000834B9" w:rsidRDefault="009C7EA3" w:rsidP="00FA7F4B">
      <w:pPr>
        <w:rPr>
          <w:color w:val="1A1A1A"/>
          <w:shd w:val="clear" w:color="auto" w:fill="FFFFFF"/>
        </w:rPr>
      </w:pPr>
      <w:r>
        <w:t xml:space="preserve">Britannica defines </w:t>
      </w:r>
      <w:r w:rsidRPr="00FF3C33">
        <w:t>statistics as ‘</w:t>
      </w:r>
      <w:r w:rsidRPr="00FF3C33">
        <w:rPr>
          <w:color w:val="1A1A1A"/>
          <w:shd w:val="clear" w:color="auto" w:fill="FFFFFF"/>
        </w:rPr>
        <w:t>the science of collecting, analysing, presenting, and interpreting</w:t>
      </w:r>
      <w:r>
        <w:rPr>
          <w:color w:val="1A1A1A"/>
          <w:shd w:val="clear" w:color="auto" w:fill="FFFFFF"/>
        </w:rPr>
        <w:t xml:space="preserve"> data’. The field of statistics was only properly </w:t>
      </w:r>
      <w:r w:rsidR="001560B6">
        <w:rPr>
          <w:color w:val="1A1A1A"/>
          <w:shd w:val="clear" w:color="auto" w:fill="FFFFFF"/>
        </w:rPr>
        <w:t>invented</w:t>
      </w:r>
      <w:r>
        <w:rPr>
          <w:color w:val="1A1A1A"/>
          <w:shd w:val="clear" w:color="auto" w:fill="FFFFFF"/>
        </w:rPr>
        <w:t xml:space="preserve"> in </w:t>
      </w:r>
      <w:r w:rsidR="00224753">
        <w:rPr>
          <w:color w:val="1A1A1A"/>
          <w:shd w:val="clear" w:color="auto" w:fill="FFFFFF"/>
        </w:rPr>
        <w:t>300 years</w:t>
      </w:r>
      <w:r w:rsidR="00905BA7">
        <w:rPr>
          <w:color w:val="1A1A1A"/>
          <w:shd w:val="clear" w:color="auto" w:fill="FFFFFF"/>
        </w:rPr>
        <w:t xml:space="preserve"> ago</w:t>
      </w:r>
      <w:r w:rsidR="00224753">
        <w:rPr>
          <w:color w:val="1A1A1A"/>
          <w:shd w:val="clear" w:color="auto" w:fill="FFFFFF"/>
        </w:rPr>
        <w:t xml:space="preserve"> (a blink in the lifetime of mathematics), </w:t>
      </w:r>
      <w:r w:rsidR="00DC171E">
        <w:rPr>
          <w:color w:val="1A1A1A"/>
          <w:shd w:val="clear" w:color="auto" w:fill="FFFFFF"/>
        </w:rPr>
        <w:t xml:space="preserve">developing alongside </w:t>
      </w:r>
      <w:r w:rsidR="008F1009">
        <w:rPr>
          <w:color w:val="1A1A1A"/>
          <w:shd w:val="clear" w:color="auto" w:fill="FFFFFF"/>
        </w:rPr>
        <w:t>the modern w</w:t>
      </w:r>
      <w:r w:rsidR="00BE7BAB">
        <w:rPr>
          <w:color w:val="1A1A1A"/>
          <w:shd w:val="clear" w:color="auto" w:fill="FFFFFF"/>
        </w:rPr>
        <w:t>orld</w:t>
      </w:r>
      <w:r w:rsidR="008F1009">
        <w:rPr>
          <w:color w:val="1A1A1A"/>
          <w:shd w:val="clear" w:color="auto" w:fill="FFFFFF"/>
        </w:rPr>
        <w:t xml:space="preserve"> as it </w:t>
      </w:r>
      <w:r w:rsidR="00EA0A81">
        <w:rPr>
          <w:color w:val="1A1A1A"/>
          <w:shd w:val="clear" w:color="auto" w:fill="FFFFFF"/>
        </w:rPr>
        <w:t>became increasingly interconnected</w:t>
      </w:r>
      <w:r w:rsidR="00BE7BAB">
        <w:rPr>
          <w:color w:val="1A1A1A"/>
          <w:shd w:val="clear" w:color="auto" w:fill="FFFFFF"/>
        </w:rPr>
        <w:t xml:space="preserve">. </w:t>
      </w:r>
      <w:r w:rsidR="000158BC">
        <w:rPr>
          <w:color w:val="1A1A1A"/>
          <w:shd w:val="clear" w:color="auto" w:fill="FFFFFF"/>
        </w:rPr>
        <w:t>Everything</w:t>
      </w:r>
      <w:r w:rsidR="001560B6">
        <w:rPr>
          <w:color w:val="1A1A1A"/>
          <w:shd w:val="clear" w:color="auto" w:fill="FFFFFF"/>
        </w:rPr>
        <w:t xml:space="preserve"> we do </w:t>
      </w:r>
      <w:r w:rsidR="00901891">
        <w:rPr>
          <w:color w:val="1A1A1A"/>
          <w:shd w:val="clear" w:color="auto" w:fill="FFFFFF"/>
        </w:rPr>
        <w:t>is recorded and observed</w:t>
      </w:r>
      <w:r w:rsidR="001560B6">
        <w:rPr>
          <w:color w:val="1A1A1A"/>
          <w:shd w:val="clear" w:color="auto" w:fill="FFFFFF"/>
        </w:rPr>
        <w:t>, whether we like it or not</w:t>
      </w:r>
      <w:r w:rsidR="00901891">
        <w:rPr>
          <w:color w:val="1A1A1A"/>
          <w:shd w:val="clear" w:color="auto" w:fill="FFFFFF"/>
        </w:rPr>
        <w:t xml:space="preserve">. </w:t>
      </w:r>
      <w:r w:rsidR="001560B6">
        <w:rPr>
          <w:color w:val="1A1A1A"/>
          <w:shd w:val="clear" w:color="auto" w:fill="FFFFFF"/>
        </w:rPr>
        <w:t>C</w:t>
      </w:r>
      <w:r w:rsidR="00901891">
        <w:rPr>
          <w:color w:val="1A1A1A"/>
          <w:shd w:val="clear" w:color="auto" w:fill="FFFFFF"/>
        </w:rPr>
        <w:t>ompanies record</w:t>
      </w:r>
      <w:r w:rsidR="001560B6">
        <w:rPr>
          <w:color w:val="1A1A1A"/>
          <w:shd w:val="clear" w:color="auto" w:fill="FFFFFF"/>
        </w:rPr>
        <w:t xml:space="preserve"> </w:t>
      </w:r>
      <w:r w:rsidR="00901891">
        <w:rPr>
          <w:color w:val="1A1A1A"/>
          <w:shd w:val="clear" w:color="auto" w:fill="FFFFFF"/>
        </w:rPr>
        <w:t>what we are buying,</w:t>
      </w:r>
      <w:r w:rsidR="00EA0A81">
        <w:rPr>
          <w:color w:val="1A1A1A"/>
          <w:shd w:val="clear" w:color="auto" w:fill="FFFFFF"/>
        </w:rPr>
        <w:t xml:space="preserve"> </w:t>
      </w:r>
      <w:r w:rsidR="00901891">
        <w:rPr>
          <w:color w:val="1A1A1A"/>
          <w:shd w:val="clear" w:color="auto" w:fill="FFFFFF"/>
        </w:rPr>
        <w:t xml:space="preserve">what images we click on Instagram, constantly </w:t>
      </w:r>
      <w:r w:rsidR="00FA7F4B">
        <w:rPr>
          <w:color w:val="1A1A1A"/>
          <w:shd w:val="clear" w:color="auto" w:fill="FFFFFF"/>
        </w:rPr>
        <w:t xml:space="preserve">consuming </w:t>
      </w:r>
      <w:r w:rsidR="00901891">
        <w:rPr>
          <w:color w:val="1A1A1A"/>
          <w:shd w:val="clear" w:color="auto" w:fill="FFFFFF"/>
        </w:rPr>
        <w:t xml:space="preserve">information about </w:t>
      </w:r>
      <w:r w:rsidR="00EA0A81">
        <w:rPr>
          <w:color w:val="1A1A1A"/>
          <w:shd w:val="clear" w:color="auto" w:fill="FFFFFF"/>
        </w:rPr>
        <w:t>us</w:t>
      </w:r>
      <w:r w:rsidR="00FA7F4B">
        <w:rPr>
          <w:color w:val="1A1A1A"/>
          <w:shd w:val="clear" w:color="auto" w:fill="FFFFFF"/>
        </w:rPr>
        <w:t xml:space="preserve"> that we divulge every day</w:t>
      </w:r>
      <w:r w:rsidR="00901891">
        <w:rPr>
          <w:color w:val="1A1A1A"/>
          <w:shd w:val="clear" w:color="auto" w:fill="FFFFFF"/>
        </w:rPr>
        <w:t xml:space="preserve">. Data as a commodity is becoming the most valuable resource on the market, with companies paying billions of dollars </w:t>
      </w:r>
      <w:r w:rsidR="000834B9">
        <w:rPr>
          <w:color w:val="1A1A1A"/>
          <w:shd w:val="clear" w:color="auto" w:fill="FFFFFF"/>
        </w:rPr>
        <w:t>to</w:t>
      </w:r>
      <w:r w:rsidR="00FA7F4B">
        <w:rPr>
          <w:color w:val="1A1A1A"/>
          <w:shd w:val="clear" w:color="auto" w:fill="FFFFFF"/>
        </w:rPr>
        <w:t xml:space="preserve"> gather analytical data to predict </w:t>
      </w:r>
      <w:r w:rsidR="00901891">
        <w:rPr>
          <w:color w:val="1A1A1A"/>
          <w:shd w:val="clear" w:color="auto" w:fill="FFFFFF"/>
        </w:rPr>
        <w:t>costumer patterns</w:t>
      </w:r>
      <w:r w:rsidR="000834B9">
        <w:rPr>
          <w:color w:val="1A1A1A"/>
          <w:shd w:val="clear" w:color="auto" w:fill="FFFFFF"/>
        </w:rPr>
        <w:t xml:space="preserve">, selling their product more effectively. </w:t>
      </w:r>
      <w:r w:rsidR="00D56D88">
        <w:rPr>
          <w:color w:val="1A1A1A"/>
          <w:shd w:val="clear" w:color="auto" w:fill="FFFFFF"/>
        </w:rPr>
        <w:t>Statics</w:t>
      </w:r>
      <w:r w:rsidR="000834B9">
        <w:rPr>
          <w:color w:val="1A1A1A"/>
          <w:shd w:val="clear" w:color="auto" w:fill="FFFFFF"/>
        </w:rPr>
        <w:t xml:space="preserve"> the tool through which we can use and give purpose to this ‘big data’. </w:t>
      </w:r>
    </w:p>
    <w:p w14:paraId="291FA5F5" w14:textId="77777777" w:rsidR="000834B9" w:rsidRDefault="000834B9" w:rsidP="00FA7F4B">
      <w:pPr>
        <w:rPr>
          <w:color w:val="1A1A1A"/>
          <w:shd w:val="clear" w:color="auto" w:fill="FFFFFF"/>
        </w:rPr>
      </w:pPr>
    </w:p>
    <w:p w14:paraId="4F0CF992" w14:textId="77777777" w:rsidR="00901891" w:rsidRDefault="00901891" w:rsidP="009C7EA3">
      <w:pPr>
        <w:rPr>
          <w:color w:val="1A1A1A"/>
          <w:shd w:val="clear" w:color="auto" w:fill="FFFFFF"/>
        </w:rPr>
      </w:pPr>
    </w:p>
    <w:p w14:paraId="7DB06B3A" w14:textId="05AA9843" w:rsidR="00224753" w:rsidRDefault="00224753" w:rsidP="009C7EA3">
      <w:pPr>
        <w:rPr>
          <w:color w:val="1A1A1A"/>
          <w:u w:val="single"/>
          <w:shd w:val="clear" w:color="auto" w:fill="FFFFFF"/>
        </w:rPr>
      </w:pPr>
      <w:r w:rsidRPr="00224753">
        <w:rPr>
          <w:color w:val="1A1A1A"/>
          <w:u w:val="single"/>
          <w:shd w:val="clear" w:color="auto" w:fill="FFFFFF"/>
        </w:rPr>
        <w:t>Basic Language of Statistics</w:t>
      </w:r>
    </w:p>
    <w:p w14:paraId="7C9FE614" w14:textId="1D4A7FC2" w:rsidR="000834B9" w:rsidRDefault="000834B9" w:rsidP="009C7EA3">
      <w:pPr>
        <w:rPr>
          <w:color w:val="1A1A1A"/>
          <w:u w:val="single"/>
          <w:shd w:val="clear" w:color="auto" w:fill="FFFFFF"/>
        </w:rPr>
      </w:pPr>
    </w:p>
    <w:p w14:paraId="6C5BA309" w14:textId="10197A33" w:rsidR="00224753" w:rsidRDefault="000834B9" w:rsidP="009C7EA3">
      <w:pPr>
        <w:rPr>
          <w:color w:val="1A1A1A"/>
          <w:shd w:val="clear" w:color="auto" w:fill="FFFFFF"/>
        </w:rPr>
      </w:pPr>
      <w:r>
        <w:rPr>
          <w:color w:val="1A1A1A"/>
          <w:shd w:val="clear" w:color="auto" w:fill="FFFFFF"/>
        </w:rPr>
        <w:t>Before we get into th</w:t>
      </w:r>
      <w:r w:rsidR="00C17563">
        <w:rPr>
          <w:color w:val="1A1A1A"/>
          <w:shd w:val="clear" w:color="auto" w:fill="FFFFFF"/>
        </w:rPr>
        <w:t xml:space="preserve">e complexity of medical statistics, let’s start simple. </w:t>
      </w:r>
      <w:r w:rsidR="00EC0ED8">
        <w:rPr>
          <w:color w:val="1A1A1A"/>
          <w:shd w:val="clear" w:color="auto" w:fill="FFFFFF"/>
        </w:rPr>
        <w:t xml:space="preserve">I get </w:t>
      </w:r>
      <w:r w:rsidR="001571D0">
        <w:rPr>
          <w:color w:val="1A1A1A"/>
          <w:shd w:val="clear" w:color="auto" w:fill="FFFFFF"/>
        </w:rPr>
        <w:t xml:space="preserve">the </w:t>
      </w:r>
      <w:r w:rsidR="00446C36">
        <w:rPr>
          <w:color w:val="1A1A1A"/>
          <w:shd w:val="clear" w:color="auto" w:fill="FFFFFF"/>
        </w:rPr>
        <w:t xml:space="preserve">bus </w:t>
      </w:r>
      <w:r w:rsidR="00EC0ED8">
        <w:rPr>
          <w:color w:val="1A1A1A"/>
          <w:shd w:val="clear" w:color="auto" w:fill="FFFFFF"/>
        </w:rPr>
        <w:t xml:space="preserve">every morning to get to school. </w:t>
      </w:r>
      <w:r w:rsidR="00E932D3">
        <w:rPr>
          <w:color w:val="1A1A1A"/>
          <w:shd w:val="clear" w:color="auto" w:fill="FFFFFF"/>
        </w:rPr>
        <w:t>One</w:t>
      </w:r>
      <w:r w:rsidR="00EC0ED8">
        <w:rPr>
          <w:color w:val="1A1A1A"/>
          <w:shd w:val="clear" w:color="auto" w:fill="FFFFFF"/>
        </w:rPr>
        <w:t xml:space="preserve"> week, I write down whether the bus is late or not</w:t>
      </w:r>
      <w:r w:rsidR="00C17563">
        <w:rPr>
          <w:color w:val="1A1A1A"/>
          <w:shd w:val="clear" w:color="auto" w:fill="FFFFFF"/>
        </w:rPr>
        <w:t xml:space="preserve">. </w:t>
      </w:r>
    </w:p>
    <w:p w14:paraId="26EE2FD0" w14:textId="77777777" w:rsidR="00992187" w:rsidRDefault="00992187" w:rsidP="009C7EA3">
      <w:pPr>
        <w:rPr>
          <w:color w:val="1A1A1A"/>
          <w:shd w:val="clear" w:color="auto" w:fill="FFFFFF"/>
        </w:rPr>
      </w:pPr>
    </w:p>
    <w:tbl>
      <w:tblPr>
        <w:tblStyle w:val="TableGrid"/>
        <w:tblW w:w="0" w:type="auto"/>
        <w:tblInd w:w="2830" w:type="dxa"/>
        <w:tblLayout w:type="fixed"/>
        <w:tblLook w:val="04A0" w:firstRow="1" w:lastRow="0" w:firstColumn="1" w:lastColumn="0" w:noHBand="0" w:noVBand="1"/>
      </w:tblPr>
      <w:tblGrid>
        <w:gridCol w:w="1560"/>
        <w:gridCol w:w="1560"/>
      </w:tblGrid>
      <w:tr w:rsidR="00804827" w14:paraId="0293C4F5" w14:textId="77777777" w:rsidTr="00D00484">
        <w:tc>
          <w:tcPr>
            <w:tcW w:w="1560" w:type="dxa"/>
          </w:tcPr>
          <w:p w14:paraId="0BC6A68B" w14:textId="2ACC4CC4" w:rsidR="00804827" w:rsidRDefault="00804827" w:rsidP="00992187">
            <w:pPr>
              <w:jc w:val="center"/>
              <w:rPr>
                <w:color w:val="1A1A1A"/>
                <w:shd w:val="clear" w:color="auto" w:fill="FFFFFF"/>
              </w:rPr>
            </w:pPr>
            <w:r>
              <w:rPr>
                <w:color w:val="1A1A1A"/>
                <w:shd w:val="clear" w:color="auto" w:fill="FFFFFF"/>
              </w:rPr>
              <w:t>Day</w:t>
            </w:r>
          </w:p>
        </w:tc>
        <w:tc>
          <w:tcPr>
            <w:tcW w:w="1560" w:type="dxa"/>
          </w:tcPr>
          <w:p w14:paraId="31B4DD1F" w14:textId="7625309B" w:rsidR="00804827" w:rsidRDefault="00804827" w:rsidP="00992187">
            <w:pPr>
              <w:jc w:val="center"/>
              <w:rPr>
                <w:color w:val="1A1A1A"/>
                <w:shd w:val="clear" w:color="auto" w:fill="FFFFFF"/>
              </w:rPr>
            </w:pPr>
            <w:r>
              <w:rPr>
                <w:color w:val="1A1A1A"/>
                <w:shd w:val="clear" w:color="auto" w:fill="FFFFFF"/>
              </w:rPr>
              <w:t>Bus on time?</w:t>
            </w:r>
          </w:p>
        </w:tc>
      </w:tr>
      <w:tr w:rsidR="00804827" w14:paraId="2C707BE2" w14:textId="77777777" w:rsidTr="00D00484">
        <w:tc>
          <w:tcPr>
            <w:tcW w:w="1560" w:type="dxa"/>
          </w:tcPr>
          <w:p w14:paraId="2D4C427F" w14:textId="0E951CB1" w:rsidR="00804827" w:rsidRDefault="00804827" w:rsidP="00992187">
            <w:pPr>
              <w:jc w:val="center"/>
              <w:rPr>
                <w:color w:val="1A1A1A"/>
                <w:shd w:val="clear" w:color="auto" w:fill="FFFFFF"/>
              </w:rPr>
            </w:pPr>
            <w:r>
              <w:rPr>
                <w:color w:val="1A1A1A"/>
                <w:shd w:val="clear" w:color="auto" w:fill="FFFFFF"/>
              </w:rPr>
              <w:t>Mon</w:t>
            </w:r>
          </w:p>
        </w:tc>
        <w:tc>
          <w:tcPr>
            <w:tcW w:w="1560" w:type="dxa"/>
          </w:tcPr>
          <w:p w14:paraId="79F7A48C" w14:textId="21FE2132" w:rsidR="00804827" w:rsidRDefault="00804827" w:rsidP="00992187">
            <w:pPr>
              <w:jc w:val="center"/>
              <w:rPr>
                <w:color w:val="1A1A1A"/>
                <w:shd w:val="clear" w:color="auto" w:fill="FFFFFF"/>
              </w:rPr>
            </w:pPr>
            <w:r>
              <w:rPr>
                <w:color w:val="1A1A1A"/>
                <w:shd w:val="clear" w:color="auto" w:fill="FFFFFF"/>
              </w:rPr>
              <w:t>N</w:t>
            </w:r>
          </w:p>
        </w:tc>
      </w:tr>
      <w:tr w:rsidR="00804827" w14:paraId="1DCC44BA" w14:textId="77777777" w:rsidTr="00D00484">
        <w:tc>
          <w:tcPr>
            <w:tcW w:w="1560" w:type="dxa"/>
          </w:tcPr>
          <w:p w14:paraId="25494F60" w14:textId="5234BFE1" w:rsidR="00804827" w:rsidRDefault="00804827" w:rsidP="00992187">
            <w:pPr>
              <w:jc w:val="center"/>
              <w:rPr>
                <w:color w:val="1A1A1A"/>
                <w:shd w:val="clear" w:color="auto" w:fill="FFFFFF"/>
              </w:rPr>
            </w:pPr>
            <w:r>
              <w:rPr>
                <w:color w:val="1A1A1A"/>
                <w:shd w:val="clear" w:color="auto" w:fill="FFFFFF"/>
              </w:rPr>
              <w:t>Tues</w:t>
            </w:r>
          </w:p>
        </w:tc>
        <w:tc>
          <w:tcPr>
            <w:tcW w:w="1560" w:type="dxa"/>
          </w:tcPr>
          <w:p w14:paraId="724D6298" w14:textId="48454A89" w:rsidR="00804827" w:rsidRDefault="00804827" w:rsidP="00992187">
            <w:pPr>
              <w:jc w:val="center"/>
              <w:rPr>
                <w:color w:val="1A1A1A"/>
                <w:shd w:val="clear" w:color="auto" w:fill="FFFFFF"/>
              </w:rPr>
            </w:pPr>
            <w:r>
              <w:rPr>
                <w:color w:val="1A1A1A"/>
                <w:shd w:val="clear" w:color="auto" w:fill="FFFFFF"/>
              </w:rPr>
              <w:t>N</w:t>
            </w:r>
          </w:p>
        </w:tc>
      </w:tr>
      <w:tr w:rsidR="00804827" w14:paraId="6F755A8B" w14:textId="77777777" w:rsidTr="00D00484">
        <w:tc>
          <w:tcPr>
            <w:tcW w:w="1560" w:type="dxa"/>
          </w:tcPr>
          <w:p w14:paraId="7D7C59FC" w14:textId="0E9D6838" w:rsidR="00804827" w:rsidRDefault="00804827" w:rsidP="00992187">
            <w:pPr>
              <w:jc w:val="center"/>
              <w:rPr>
                <w:color w:val="1A1A1A"/>
                <w:shd w:val="clear" w:color="auto" w:fill="FFFFFF"/>
              </w:rPr>
            </w:pPr>
            <w:r>
              <w:rPr>
                <w:color w:val="1A1A1A"/>
                <w:shd w:val="clear" w:color="auto" w:fill="FFFFFF"/>
              </w:rPr>
              <w:t>Wed</w:t>
            </w:r>
          </w:p>
        </w:tc>
        <w:tc>
          <w:tcPr>
            <w:tcW w:w="1560" w:type="dxa"/>
          </w:tcPr>
          <w:p w14:paraId="40754F70" w14:textId="5CCE9D7B" w:rsidR="00804827" w:rsidRDefault="00804827" w:rsidP="00992187">
            <w:pPr>
              <w:jc w:val="center"/>
              <w:rPr>
                <w:color w:val="1A1A1A"/>
                <w:shd w:val="clear" w:color="auto" w:fill="FFFFFF"/>
              </w:rPr>
            </w:pPr>
            <w:r>
              <w:rPr>
                <w:color w:val="1A1A1A"/>
                <w:shd w:val="clear" w:color="auto" w:fill="FFFFFF"/>
              </w:rPr>
              <w:t>N</w:t>
            </w:r>
          </w:p>
        </w:tc>
      </w:tr>
      <w:tr w:rsidR="00804827" w14:paraId="4840159E" w14:textId="77777777" w:rsidTr="00D00484">
        <w:tc>
          <w:tcPr>
            <w:tcW w:w="1560" w:type="dxa"/>
          </w:tcPr>
          <w:p w14:paraId="76A541AE" w14:textId="45222A29" w:rsidR="00804827" w:rsidRDefault="00804827" w:rsidP="00992187">
            <w:pPr>
              <w:jc w:val="center"/>
              <w:rPr>
                <w:color w:val="1A1A1A"/>
                <w:shd w:val="clear" w:color="auto" w:fill="FFFFFF"/>
              </w:rPr>
            </w:pPr>
            <w:r>
              <w:rPr>
                <w:color w:val="1A1A1A"/>
                <w:shd w:val="clear" w:color="auto" w:fill="FFFFFF"/>
              </w:rPr>
              <w:t>Thurs</w:t>
            </w:r>
          </w:p>
        </w:tc>
        <w:tc>
          <w:tcPr>
            <w:tcW w:w="1560" w:type="dxa"/>
          </w:tcPr>
          <w:p w14:paraId="041F850E" w14:textId="576FCA00" w:rsidR="00804827" w:rsidRDefault="00804827" w:rsidP="00992187">
            <w:pPr>
              <w:jc w:val="center"/>
              <w:rPr>
                <w:color w:val="1A1A1A"/>
                <w:shd w:val="clear" w:color="auto" w:fill="FFFFFF"/>
              </w:rPr>
            </w:pPr>
            <w:r>
              <w:rPr>
                <w:color w:val="1A1A1A"/>
                <w:shd w:val="clear" w:color="auto" w:fill="FFFFFF"/>
              </w:rPr>
              <w:t>Y</w:t>
            </w:r>
          </w:p>
        </w:tc>
      </w:tr>
      <w:tr w:rsidR="00804827" w14:paraId="1B473A87" w14:textId="77777777" w:rsidTr="00D00484">
        <w:tc>
          <w:tcPr>
            <w:tcW w:w="1560" w:type="dxa"/>
          </w:tcPr>
          <w:p w14:paraId="0BAF4929" w14:textId="0E3BC041" w:rsidR="00804827" w:rsidRDefault="00804827" w:rsidP="00992187">
            <w:pPr>
              <w:jc w:val="center"/>
              <w:rPr>
                <w:color w:val="1A1A1A"/>
                <w:shd w:val="clear" w:color="auto" w:fill="FFFFFF"/>
              </w:rPr>
            </w:pPr>
            <w:r>
              <w:rPr>
                <w:color w:val="1A1A1A"/>
                <w:shd w:val="clear" w:color="auto" w:fill="FFFFFF"/>
              </w:rPr>
              <w:t>Fri</w:t>
            </w:r>
          </w:p>
        </w:tc>
        <w:tc>
          <w:tcPr>
            <w:tcW w:w="1560" w:type="dxa"/>
          </w:tcPr>
          <w:p w14:paraId="5D8A3CB1" w14:textId="259CCE9E" w:rsidR="00804827" w:rsidRDefault="00804827" w:rsidP="00992187">
            <w:pPr>
              <w:jc w:val="center"/>
              <w:rPr>
                <w:color w:val="1A1A1A"/>
                <w:shd w:val="clear" w:color="auto" w:fill="FFFFFF"/>
              </w:rPr>
            </w:pPr>
            <w:r>
              <w:rPr>
                <w:color w:val="1A1A1A"/>
                <w:shd w:val="clear" w:color="auto" w:fill="FFFFFF"/>
              </w:rPr>
              <w:t>N</w:t>
            </w:r>
          </w:p>
        </w:tc>
      </w:tr>
    </w:tbl>
    <w:p w14:paraId="27E25A74" w14:textId="77777777" w:rsidR="00C17563" w:rsidRDefault="00C17563" w:rsidP="009C7EA3">
      <w:pPr>
        <w:rPr>
          <w:color w:val="1A1A1A"/>
          <w:shd w:val="clear" w:color="auto" w:fill="FFFFFF"/>
        </w:rPr>
      </w:pPr>
    </w:p>
    <w:p w14:paraId="73E0AD27" w14:textId="0D5FAEE7" w:rsidR="00C17563" w:rsidRDefault="00C17563" w:rsidP="009C7EA3">
      <w:pPr>
        <w:rPr>
          <w:color w:val="1A1A1A"/>
          <w:shd w:val="clear" w:color="auto" w:fill="FFFFFF"/>
        </w:rPr>
      </w:pPr>
    </w:p>
    <w:p w14:paraId="3F688DF3" w14:textId="72E39E29" w:rsidR="00EF4F7A" w:rsidRDefault="00D23E54" w:rsidP="009C7EA3">
      <w:pPr>
        <w:rPr>
          <w:color w:val="1A1A1A"/>
          <w:shd w:val="clear" w:color="auto" w:fill="FFFFFF"/>
        </w:rPr>
      </w:pPr>
      <w:r>
        <w:rPr>
          <w:color w:val="1A1A1A"/>
          <w:shd w:val="clear" w:color="auto" w:fill="FFFFFF"/>
        </w:rPr>
        <w:t xml:space="preserve">Looking ahead at the next week, </w:t>
      </w:r>
      <w:r w:rsidR="00DB6593">
        <w:rPr>
          <w:color w:val="1A1A1A"/>
          <w:shd w:val="clear" w:color="auto" w:fill="FFFFFF"/>
        </w:rPr>
        <w:t xml:space="preserve">I can assume on any given day </w:t>
      </w:r>
      <w:r w:rsidR="003D02F3">
        <w:rPr>
          <w:color w:val="1A1A1A"/>
          <w:shd w:val="clear" w:color="auto" w:fill="FFFFFF"/>
        </w:rPr>
        <w:t xml:space="preserve">that </w:t>
      </w:r>
      <w:r w:rsidR="00DB6593">
        <w:rPr>
          <w:color w:val="1A1A1A"/>
          <w:shd w:val="clear" w:color="auto" w:fill="FFFFFF"/>
        </w:rPr>
        <w:t xml:space="preserve">the bus is </w:t>
      </w:r>
      <w:r w:rsidR="00D4308D">
        <w:rPr>
          <w:color w:val="1A1A1A"/>
          <w:shd w:val="clear" w:color="auto" w:fill="FFFFFF"/>
        </w:rPr>
        <w:t xml:space="preserve">likely </w:t>
      </w:r>
      <w:r w:rsidR="00DB6593">
        <w:rPr>
          <w:color w:val="1A1A1A"/>
          <w:shd w:val="clear" w:color="auto" w:fill="FFFFFF"/>
        </w:rPr>
        <w:t xml:space="preserve">to be late. </w:t>
      </w:r>
      <w:r w:rsidR="003D02F3">
        <w:rPr>
          <w:color w:val="1A1A1A"/>
          <w:shd w:val="clear" w:color="auto" w:fill="FFFFFF"/>
        </w:rPr>
        <w:t xml:space="preserve">In that assumption I have used statistics, </w:t>
      </w:r>
      <w:r w:rsidR="00D4308D">
        <w:rPr>
          <w:color w:val="1A1A1A"/>
          <w:shd w:val="clear" w:color="auto" w:fill="FFFFFF"/>
        </w:rPr>
        <w:t>conducting</w:t>
      </w:r>
      <w:r w:rsidR="003D02F3">
        <w:rPr>
          <w:color w:val="1A1A1A"/>
          <w:shd w:val="clear" w:color="auto" w:fill="FFFFFF"/>
        </w:rPr>
        <w:t xml:space="preserve"> myself </w:t>
      </w:r>
      <w:r w:rsidR="00D4308D">
        <w:rPr>
          <w:color w:val="1A1A1A"/>
          <w:shd w:val="clear" w:color="auto" w:fill="FFFFFF"/>
        </w:rPr>
        <w:t xml:space="preserve">differently based on data collected from past events. I could go so far as to suggest that the probability of the bus being late is </w:t>
      </w:r>
      <w:r w:rsidR="00E932D3">
        <w:rPr>
          <w:color w:val="1A1A1A"/>
          <w:shd w:val="clear" w:color="auto" w:fill="FFFFFF"/>
        </w:rPr>
        <w:t>4/5</w:t>
      </w:r>
      <w:r w:rsidR="00B765CF">
        <w:rPr>
          <w:color w:val="1A1A1A"/>
          <w:shd w:val="clear" w:color="auto" w:fill="FFFFFF"/>
        </w:rPr>
        <w:t xml:space="preserve">, and that the </w:t>
      </w:r>
      <w:r w:rsidR="00EF4F7A">
        <w:rPr>
          <w:color w:val="1A1A1A"/>
          <w:shd w:val="clear" w:color="auto" w:fill="FFFFFF"/>
        </w:rPr>
        <w:t>probability</w:t>
      </w:r>
      <w:r w:rsidR="00B765CF">
        <w:rPr>
          <w:color w:val="1A1A1A"/>
          <w:shd w:val="clear" w:color="auto" w:fill="FFFFFF"/>
        </w:rPr>
        <w:t xml:space="preserve"> of it being on time is 1-</w:t>
      </w:r>
      <w:r w:rsidR="00D723A6">
        <w:rPr>
          <w:color w:val="1A1A1A"/>
          <w:shd w:val="clear" w:color="auto" w:fill="FFFFFF"/>
        </w:rPr>
        <w:t xml:space="preserve"> </w:t>
      </w:r>
      <w:r w:rsidR="00E932D3">
        <w:rPr>
          <w:color w:val="1A1A1A"/>
          <w:shd w:val="clear" w:color="auto" w:fill="FFFFFF"/>
        </w:rPr>
        <w:t>4/5</w:t>
      </w:r>
      <w:r w:rsidR="00EF4F7A">
        <w:rPr>
          <w:color w:val="1A1A1A"/>
          <w:shd w:val="clear" w:color="auto" w:fill="FFFFFF"/>
        </w:rPr>
        <w:t xml:space="preserve">, or </w:t>
      </w:r>
      <w:r w:rsidR="00E932D3">
        <w:rPr>
          <w:color w:val="1A1A1A"/>
          <w:shd w:val="clear" w:color="auto" w:fill="FFFFFF"/>
        </w:rPr>
        <w:t>1/5</w:t>
      </w:r>
      <w:r w:rsidR="00EF4F7A">
        <w:rPr>
          <w:color w:val="1A1A1A"/>
          <w:shd w:val="clear" w:color="auto" w:fill="FFFFFF"/>
        </w:rPr>
        <w:t xml:space="preserve">. In maths terms, we say that P(B), where B is the event that this bus is on </w:t>
      </w:r>
      <w:r w:rsidR="00446C36">
        <w:rPr>
          <w:color w:val="1A1A1A"/>
          <w:shd w:val="clear" w:color="auto" w:fill="FFFFFF"/>
        </w:rPr>
        <w:t xml:space="preserve">time, </w:t>
      </w:r>
      <w:r w:rsidR="00D723A6">
        <w:rPr>
          <w:color w:val="1A1A1A"/>
          <w:shd w:val="clear" w:color="auto" w:fill="FFFFFF"/>
        </w:rPr>
        <w:t>is</w:t>
      </w:r>
      <w:r w:rsidR="00B61155">
        <w:rPr>
          <w:color w:val="1A1A1A"/>
          <w:shd w:val="clear" w:color="auto" w:fill="FFFFFF"/>
        </w:rPr>
        <w:t xml:space="preserve"> </w:t>
      </w:r>
      <w:r w:rsidR="00E932D3">
        <w:rPr>
          <w:color w:val="1A1A1A"/>
          <w:shd w:val="clear" w:color="auto" w:fill="FFFFFF"/>
        </w:rPr>
        <w:t>4/5 or 0.8</w:t>
      </w:r>
      <w:r w:rsidR="00D723A6">
        <w:rPr>
          <w:color w:val="1A1A1A"/>
          <w:shd w:val="clear" w:color="auto" w:fill="FFFFFF"/>
        </w:rPr>
        <w:t xml:space="preserve"> </w:t>
      </w:r>
      <w:r w:rsidR="00B61155">
        <w:rPr>
          <w:color w:val="1A1A1A"/>
          <w:shd w:val="clear" w:color="auto" w:fill="FFFFFF"/>
        </w:rPr>
        <w:t>and P(B’</w:t>
      </w:r>
      <w:r w:rsidR="00D723A6">
        <w:rPr>
          <w:color w:val="1A1A1A"/>
          <w:shd w:val="clear" w:color="auto" w:fill="FFFFFF"/>
        </w:rPr>
        <w:t>), the</w:t>
      </w:r>
      <w:r w:rsidR="00B61155">
        <w:rPr>
          <w:color w:val="1A1A1A"/>
          <w:shd w:val="clear" w:color="auto" w:fill="FFFFFF"/>
        </w:rPr>
        <w:t xml:space="preserve"> probability that B does not </w:t>
      </w:r>
      <w:r w:rsidR="00DF6F42">
        <w:rPr>
          <w:color w:val="1A1A1A"/>
          <w:shd w:val="clear" w:color="auto" w:fill="FFFFFF"/>
        </w:rPr>
        <w:t>occur, is</w:t>
      </w:r>
      <w:r w:rsidR="00FF37A7">
        <w:rPr>
          <w:color w:val="1A1A1A"/>
          <w:shd w:val="clear" w:color="auto" w:fill="FFFFFF"/>
        </w:rPr>
        <w:t xml:space="preserve"> 1</w:t>
      </w:r>
      <w:r w:rsidR="00E932D3">
        <w:rPr>
          <w:color w:val="1A1A1A"/>
          <w:shd w:val="clear" w:color="auto" w:fill="FFFFFF"/>
        </w:rPr>
        <w:t>/5 or 0.2</w:t>
      </w:r>
      <w:r w:rsidR="0066693D">
        <w:rPr>
          <w:color w:val="1A1A1A"/>
          <w:shd w:val="clear" w:color="auto" w:fill="FFFFFF"/>
        </w:rPr>
        <w:t xml:space="preserve">. </w:t>
      </w:r>
      <w:r w:rsidR="00FF37A7">
        <w:rPr>
          <w:color w:val="1A1A1A"/>
          <w:shd w:val="clear" w:color="auto" w:fill="FFFFFF"/>
        </w:rPr>
        <w:t xml:space="preserve">Notice that B’ is not </w:t>
      </w:r>
      <w:r w:rsidR="00685498">
        <w:rPr>
          <w:color w:val="1A1A1A"/>
          <w:shd w:val="clear" w:color="auto" w:fill="FFFFFF"/>
        </w:rPr>
        <w:t>necessarily</w:t>
      </w:r>
      <w:r w:rsidR="00FF37A7">
        <w:rPr>
          <w:color w:val="1A1A1A"/>
          <w:shd w:val="clear" w:color="auto" w:fill="FFFFFF"/>
        </w:rPr>
        <w:t xml:space="preserve"> a</w:t>
      </w:r>
      <w:r w:rsidR="0066693D">
        <w:rPr>
          <w:color w:val="1A1A1A"/>
          <w:shd w:val="clear" w:color="auto" w:fill="FFFFFF"/>
        </w:rPr>
        <w:t xml:space="preserve"> unique event</w:t>
      </w:r>
      <w:r w:rsidR="00FF37A7">
        <w:rPr>
          <w:color w:val="1A1A1A"/>
          <w:shd w:val="clear" w:color="auto" w:fill="FFFFFF"/>
        </w:rPr>
        <w:t xml:space="preserve">, but merely represents </w:t>
      </w:r>
      <w:r w:rsidR="00293EBE">
        <w:rPr>
          <w:color w:val="1A1A1A"/>
          <w:shd w:val="clear" w:color="auto" w:fill="FFFFFF"/>
        </w:rPr>
        <w:t xml:space="preserve">the </w:t>
      </w:r>
      <w:r w:rsidR="0066693D">
        <w:rPr>
          <w:color w:val="1A1A1A"/>
          <w:shd w:val="clear" w:color="auto" w:fill="FFFFFF"/>
        </w:rPr>
        <w:t>alternative</w:t>
      </w:r>
      <w:r w:rsidR="00293EBE">
        <w:rPr>
          <w:color w:val="1A1A1A"/>
          <w:shd w:val="clear" w:color="auto" w:fill="FFFFFF"/>
        </w:rPr>
        <w:t xml:space="preserve"> option to B</w:t>
      </w:r>
      <w:r w:rsidR="0066693D">
        <w:rPr>
          <w:color w:val="1A1A1A"/>
          <w:shd w:val="clear" w:color="auto" w:fill="FFFFFF"/>
        </w:rPr>
        <w:t xml:space="preserve">. </w:t>
      </w:r>
    </w:p>
    <w:p w14:paraId="06712D77" w14:textId="77777777" w:rsidR="00EF4F7A" w:rsidRDefault="00EF4F7A" w:rsidP="009C7EA3">
      <w:pPr>
        <w:rPr>
          <w:color w:val="1A1A1A"/>
          <w:shd w:val="clear" w:color="auto" w:fill="FFFFFF"/>
        </w:rPr>
      </w:pPr>
    </w:p>
    <w:p w14:paraId="0409EDE0" w14:textId="79F7FBD9" w:rsidR="00C17563" w:rsidRDefault="00C24DCC" w:rsidP="009C7EA3">
      <w:pPr>
        <w:rPr>
          <w:color w:val="1A1A1A"/>
          <w:shd w:val="clear" w:color="auto" w:fill="FFFFFF"/>
        </w:rPr>
      </w:pPr>
      <w:r>
        <w:rPr>
          <w:color w:val="1A1A1A"/>
          <w:shd w:val="clear" w:color="auto" w:fill="FFFFFF"/>
        </w:rPr>
        <w:t>That data, however, is not very useful in a vacuum. Due to the thousands of factors which contribute to our decisions and what happens to us</w:t>
      </w:r>
      <w:r w:rsidR="00302C3D">
        <w:rPr>
          <w:color w:val="1A1A1A"/>
          <w:shd w:val="clear" w:color="auto" w:fill="FFFFFF"/>
        </w:rPr>
        <w:t xml:space="preserve">, </w:t>
      </w:r>
      <w:r w:rsidR="00115D99">
        <w:rPr>
          <w:color w:val="1A1A1A"/>
          <w:shd w:val="clear" w:color="auto" w:fill="FFFFFF"/>
        </w:rPr>
        <w:t xml:space="preserve">most modern statistics </w:t>
      </w:r>
      <w:proofErr w:type="gramStart"/>
      <w:r w:rsidR="00115D99">
        <w:rPr>
          <w:color w:val="1A1A1A"/>
          <w:shd w:val="clear" w:color="auto" w:fill="FFFFFF"/>
        </w:rPr>
        <w:t>takes into account</w:t>
      </w:r>
      <w:proofErr w:type="gramEnd"/>
      <w:r w:rsidR="00115D99">
        <w:rPr>
          <w:color w:val="1A1A1A"/>
          <w:shd w:val="clear" w:color="auto" w:fill="FFFFFF"/>
        </w:rPr>
        <w:t xml:space="preserve"> many different types of data. </w:t>
      </w:r>
      <w:r w:rsidR="00293EBE">
        <w:rPr>
          <w:color w:val="1A1A1A"/>
          <w:shd w:val="clear" w:color="auto" w:fill="FFFFFF"/>
        </w:rPr>
        <w:t>In</w:t>
      </w:r>
      <w:r w:rsidR="00EF4F7A">
        <w:rPr>
          <w:color w:val="1A1A1A"/>
          <w:shd w:val="clear" w:color="auto" w:fill="FFFFFF"/>
        </w:rPr>
        <w:t xml:space="preserve"> the next </w:t>
      </w:r>
      <w:r w:rsidR="00300CE2">
        <w:rPr>
          <w:color w:val="1A1A1A"/>
          <w:shd w:val="clear" w:color="auto" w:fill="FFFFFF"/>
        </w:rPr>
        <w:t>few weeks</w:t>
      </w:r>
      <w:r w:rsidR="00EF4F7A">
        <w:rPr>
          <w:color w:val="1A1A1A"/>
          <w:shd w:val="clear" w:color="auto" w:fill="FFFFFF"/>
        </w:rPr>
        <w:t>, I take another set of dat</w:t>
      </w:r>
      <w:r w:rsidR="00293EBE">
        <w:rPr>
          <w:color w:val="1A1A1A"/>
          <w:shd w:val="clear" w:color="auto" w:fill="FFFFFF"/>
        </w:rPr>
        <w:t xml:space="preserve">a, and this time record whether I </w:t>
      </w:r>
      <w:r w:rsidR="00990B28">
        <w:rPr>
          <w:color w:val="1A1A1A"/>
          <w:shd w:val="clear" w:color="auto" w:fill="FFFFFF"/>
        </w:rPr>
        <w:t xml:space="preserve">am late to lessons on the same </w:t>
      </w:r>
      <w:r w:rsidR="00E932D3">
        <w:rPr>
          <w:color w:val="1A1A1A"/>
          <w:shd w:val="clear" w:color="auto" w:fill="FFFFFF"/>
        </w:rPr>
        <w:t xml:space="preserve">day. </w:t>
      </w:r>
    </w:p>
    <w:p w14:paraId="13EF9884" w14:textId="77777777" w:rsidR="003B7B61" w:rsidRDefault="003B7B61" w:rsidP="009C7EA3">
      <w:pPr>
        <w:rPr>
          <w:color w:val="1A1A1A"/>
          <w:shd w:val="clear" w:color="auto" w:fill="FFFFFF"/>
        </w:rPr>
      </w:pPr>
    </w:p>
    <w:tbl>
      <w:tblPr>
        <w:tblStyle w:val="TableGrid"/>
        <w:tblW w:w="0" w:type="auto"/>
        <w:tblInd w:w="2830" w:type="dxa"/>
        <w:tblLayout w:type="fixed"/>
        <w:tblLook w:val="04A0" w:firstRow="1" w:lastRow="0" w:firstColumn="1" w:lastColumn="0" w:noHBand="0" w:noVBand="1"/>
      </w:tblPr>
      <w:tblGrid>
        <w:gridCol w:w="1560"/>
        <w:gridCol w:w="1560"/>
        <w:gridCol w:w="1559"/>
      </w:tblGrid>
      <w:tr w:rsidR="003B7B61" w14:paraId="53CCE18B" w14:textId="77777777" w:rsidTr="00F5434B">
        <w:tc>
          <w:tcPr>
            <w:tcW w:w="1560" w:type="dxa"/>
          </w:tcPr>
          <w:p w14:paraId="71FD8FB4" w14:textId="5F1F4517" w:rsidR="003B7B61" w:rsidRDefault="003B7B61" w:rsidP="003B7B61">
            <w:pPr>
              <w:jc w:val="center"/>
              <w:rPr>
                <w:color w:val="1A1A1A"/>
                <w:shd w:val="clear" w:color="auto" w:fill="FFFFFF"/>
              </w:rPr>
            </w:pPr>
            <w:r>
              <w:rPr>
                <w:color w:val="1A1A1A"/>
                <w:shd w:val="clear" w:color="auto" w:fill="FFFFFF"/>
              </w:rPr>
              <w:t>Day</w:t>
            </w:r>
          </w:p>
        </w:tc>
        <w:tc>
          <w:tcPr>
            <w:tcW w:w="1560" w:type="dxa"/>
          </w:tcPr>
          <w:p w14:paraId="32BC3F08" w14:textId="441EF082" w:rsidR="003B7B61" w:rsidRDefault="003B7B61" w:rsidP="003B7B61">
            <w:pPr>
              <w:jc w:val="center"/>
              <w:rPr>
                <w:color w:val="1A1A1A"/>
                <w:shd w:val="clear" w:color="auto" w:fill="FFFFFF"/>
              </w:rPr>
            </w:pPr>
            <w:r>
              <w:rPr>
                <w:color w:val="1A1A1A"/>
                <w:shd w:val="clear" w:color="auto" w:fill="FFFFFF"/>
              </w:rPr>
              <w:t>Bus on time?</w:t>
            </w:r>
          </w:p>
        </w:tc>
        <w:tc>
          <w:tcPr>
            <w:tcW w:w="1559" w:type="dxa"/>
          </w:tcPr>
          <w:p w14:paraId="7ACADEA9" w14:textId="77777777" w:rsidR="003B7B61" w:rsidRDefault="003B7B61" w:rsidP="003B7B61">
            <w:pPr>
              <w:jc w:val="center"/>
              <w:rPr>
                <w:color w:val="1A1A1A"/>
                <w:shd w:val="clear" w:color="auto" w:fill="FFFFFF"/>
              </w:rPr>
            </w:pPr>
            <w:r>
              <w:rPr>
                <w:color w:val="1A1A1A"/>
                <w:shd w:val="clear" w:color="auto" w:fill="FFFFFF"/>
              </w:rPr>
              <w:t>Late?</w:t>
            </w:r>
          </w:p>
        </w:tc>
      </w:tr>
      <w:tr w:rsidR="003B7B61" w14:paraId="3B24E66F" w14:textId="77777777" w:rsidTr="004B7D6C">
        <w:tc>
          <w:tcPr>
            <w:tcW w:w="1560" w:type="dxa"/>
          </w:tcPr>
          <w:p w14:paraId="20AF3EFA" w14:textId="4DAA667C" w:rsidR="003B7B61" w:rsidRDefault="003B7B61" w:rsidP="003B7B61">
            <w:pPr>
              <w:jc w:val="center"/>
              <w:rPr>
                <w:color w:val="1A1A1A"/>
                <w:shd w:val="clear" w:color="auto" w:fill="FFFFFF"/>
              </w:rPr>
            </w:pPr>
            <w:r>
              <w:rPr>
                <w:color w:val="1A1A1A"/>
                <w:shd w:val="clear" w:color="auto" w:fill="FFFFFF"/>
              </w:rPr>
              <w:t>Mon</w:t>
            </w:r>
          </w:p>
        </w:tc>
        <w:tc>
          <w:tcPr>
            <w:tcW w:w="1560" w:type="dxa"/>
            <w:shd w:val="clear" w:color="auto" w:fill="auto"/>
          </w:tcPr>
          <w:p w14:paraId="75F57DEA" w14:textId="6D6D99B9" w:rsidR="003B7B61" w:rsidRDefault="003B7B61" w:rsidP="003B7B61">
            <w:pPr>
              <w:jc w:val="center"/>
              <w:rPr>
                <w:color w:val="1A1A1A"/>
                <w:shd w:val="clear" w:color="auto" w:fill="FFFFFF"/>
              </w:rPr>
            </w:pPr>
            <w:r>
              <w:rPr>
                <w:color w:val="1A1A1A"/>
                <w:shd w:val="clear" w:color="auto" w:fill="FFFFFF"/>
              </w:rPr>
              <w:t>Y</w:t>
            </w:r>
          </w:p>
        </w:tc>
        <w:tc>
          <w:tcPr>
            <w:tcW w:w="1559" w:type="dxa"/>
            <w:shd w:val="clear" w:color="auto" w:fill="auto"/>
          </w:tcPr>
          <w:p w14:paraId="65EC73D7" w14:textId="77777777" w:rsidR="003B7B61" w:rsidRDefault="003B7B61" w:rsidP="003B7B61">
            <w:pPr>
              <w:jc w:val="center"/>
              <w:rPr>
                <w:color w:val="1A1A1A"/>
                <w:shd w:val="clear" w:color="auto" w:fill="FFFFFF"/>
              </w:rPr>
            </w:pPr>
            <w:r>
              <w:rPr>
                <w:color w:val="1A1A1A"/>
                <w:shd w:val="clear" w:color="auto" w:fill="FFFFFF"/>
              </w:rPr>
              <w:t>N</w:t>
            </w:r>
          </w:p>
        </w:tc>
      </w:tr>
      <w:tr w:rsidR="003B7B61" w14:paraId="4080ECD3" w14:textId="77777777" w:rsidTr="004B7D6C">
        <w:tc>
          <w:tcPr>
            <w:tcW w:w="1560" w:type="dxa"/>
          </w:tcPr>
          <w:p w14:paraId="5F7E939C" w14:textId="1D2A88CD" w:rsidR="003B7B61" w:rsidRDefault="003B7B61" w:rsidP="003B7B61">
            <w:pPr>
              <w:jc w:val="center"/>
              <w:rPr>
                <w:color w:val="1A1A1A"/>
                <w:shd w:val="clear" w:color="auto" w:fill="FFFFFF"/>
              </w:rPr>
            </w:pPr>
            <w:r>
              <w:rPr>
                <w:color w:val="1A1A1A"/>
                <w:shd w:val="clear" w:color="auto" w:fill="FFFFFF"/>
              </w:rPr>
              <w:t>Tues</w:t>
            </w:r>
          </w:p>
        </w:tc>
        <w:tc>
          <w:tcPr>
            <w:tcW w:w="1560" w:type="dxa"/>
            <w:shd w:val="clear" w:color="auto" w:fill="auto"/>
          </w:tcPr>
          <w:p w14:paraId="11A8F64F" w14:textId="4244ABC6" w:rsidR="003B7B61" w:rsidRDefault="003B7B61" w:rsidP="003B7B61">
            <w:pPr>
              <w:jc w:val="center"/>
              <w:rPr>
                <w:color w:val="1A1A1A"/>
                <w:shd w:val="clear" w:color="auto" w:fill="FFFFFF"/>
              </w:rPr>
            </w:pPr>
            <w:r>
              <w:rPr>
                <w:color w:val="1A1A1A"/>
                <w:shd w:val="clear" w:color="auto" w:fill="FFFFFF"/>
              </w:rPr>
              <w:t>N</w:t>
            </w:r>
          </w:p>
        </w:tc>
        <w:tc>
          <w:tcPr>
            <w:tcW w:w="1559" w:type="dxa"/>
            <w:shd w:val="clear" w:color="auto" w:fill="auto"/>
          </w:tcPr>
          <w:p w14:paraId="19FE0134" w14:textId="77777777" w:rsidR="003B7B61" w:rsidRDefault="003B7B61" w:rsidP="003B7B61">
            <w:pPr>
              <w:jc w:val="center"/>
              <w:rPr>
                <w:color w:val="1A1A1A"/>
                <w:shd w:val="clear" w:color="auto" w:fill="FFFFFF"/>
              </w:rPr>
            </w:pPr>
            <w:r>
              <w:rPr>
                <w:color w:val="1A1A1A"/>
                <w:shd w:val="clear" w:color="auto" w:fill="FFFFFF"/>
              </w:rPr>
              <w:t>Y</w:t>
            </w:r>
          </w:p>
        </w:tc>
      </w:tr>
      <w:tr w:rsidR="003B7B61" w14:paraId="7B01F3AD" w14:textId="77777777" w:rsidTr="004B7D6C">
        <w:tc>
          <w:tcPr>
            <w:tcW w:w="1560" w:type="dxa"/>
          </w:tcPr>
          <w:p w14:paraId="10436F1C" w14:textId="03CEED94" w:rsidR="003B7B61" w:rsidRDefault="003B7B61" w:rsidP="003B7B61">
            <w:pPr>
              <w:jc w:val="center"/>
              <w:rPr>
                <w:color w:val="1A1A1A"/>
                <w:shd w:val="clear" w:color="auto" w:fill="FFFFFF"/>
              </w:rPr>
            </w:pPr>
            <w:r>
              <w:rPr>
                <w:color w:val="1A1A1A"/>
                <w:shd w:val="clear" w:color="auto" w:fill="FFFFFF"/>
              </w:rPr>
              <w:lastRenderedPageBreak/>
              <w:t>Wed</w:t>
            </w:r>
          </w:p>
        </w:tc>
        <w:tc>
          <w:tcPr>
            <w:tcW w:w="1560" w:type="dxa"/>
            <w:shd w:val="clear" w:color="auto" w:fill="auto"/>
          </w:tcPr>
          <w:p w14:paraId="2D0A38B0" w14:textId="3B7B9D04" w:rsidR="003B7B61" w:rsidRDefault="003B7B61" w:rsidP="003B7B61">
            <w:pPr>
              <w:jc w:val="center"/>
              <w:rPr>
                <w:color w:val="1A1A1A"/>
                <w:shd w:val="clear" w:color="auto" w:fill="FFFFFF"/>
              </w:rPr>
            </w:pPr>
            <w:r>
              <w:rPr>
                <w:color w:val="1A1A1A"/>
                <w:shd w:val="clear" w:color="auto" w:fill="FFFFFF"/>
              </w:rPr>
              <w:t>N</w:t>
            </w:r>
          </w:p>
        </w:tc>
        <w:tc>
          <w:tcPr>
            <w:tcW w:w="1559" w:type="dxa"/>
            <w:shd w:val="clear" w:color="auto" w:fill="auto"/>
          </w:tcPr>
          <w:p w14:paraId="7C2D9033" w14:textId="77777777" w:rsidR="003B7B61" w:rsidRDefault="003B7B61" w:rsidP="003B7B61">
            <w:pPr>
              <w:jc w:val="center"/>
              <w:rPr>
                <w:color w:val="1A1A1A"/>
                <w:shd w:val="clear" w:color="auto" w:fill="FFFFFF"/>
              </w:rPr>
            </w:pPr>
            <w:r>
              <w:rPr>
                <w:color w:val="1A1A1A"/>
                <w:shd w:val="clear" w:color="auto" w:fill="FFFFFF"/>
              </w:rPr>
              <w:t>Y</w:t>
            </w:r>
          </w:p>
        </w:tc>
      </w:tr>
      <w:tr w:rsidR="003B7B61" w14:paraId="7EA7022C" w14:textId="77777777" w:rsidTr="004B7D6C">
        <w:tc>
          <w:tcPr>
            <w:tcW w:w="1560" w:type="dxa"/>
          </w:tcPr>
          <w:p w14:paraId="36BAE3FC" w14:textId="347CF6B9" w:rsidR="003B7B61" w:rsidRDefault="003B7B61" w:rsidP="003B7B61">
            <w:pPr>
              <w:jc w:val="center"/>
              <w:rPr>
                <w:color w:val="1A1A1A"/>
                <w:shd w:val="clear" w:color="auto" w:fill="FFFFFF"/>
              </w:rPr>
            </w:pPr>
            <w:r>
              <w:rPr>
                <w:color w:val="1A1A1A"/>
                <w:shd w:val="clear" w:color="auto" w:fill="FFFFFF"/>
              </w:rPr>
              <w:t>Thurs</w:t>
            </w:r>
          </w:p>
        </w:tc>
        <w:tc>
          <w:tcPr>
            <w:tcW w:w="1560" w:type="dxa"/>
            <w:shd w:val="clear" w:color="auto" w:fill="auto"/>
          </w:tcPr>
          <w:p w14:paraId="14EE3D7E" w14:textId="11F31D62" w:rsidR="003B7B61" w:rsidRDefault="003B7B61" w:rsidP="003B7B61">
            <w:pPr>
              <w:jc w:val="center"/>
              <w:rPr>
                <w:color w:val="1A1A1A"/>
                <w:shd w:val="clear" w:color="auto" w:fill="FFFFFF"/>
              </w:rPr>
            </w:pPr>
            <w:r>
              <w:rPr>
                <w:color w:val="1A1A1A"/>
                <w:shd w:val="clear" w:color="auto" w:fill="FFFFFF"/>
              </w:rPr>
              <w:t>Y</w:t>
            </w:r>
          </w:p>
        </w:tc>
        <w:tc>
          <w:tcPr>
            <w:tcW w:w="1559" w:type="dxa"/>
            <w:shd w:val="clear" w:color="auto" w:fill="auto"/>
          </w:tcPr>
          <w:p w14:paraId="12B9D82D" w14:textId="77777777" w:rsidR="003B7B61" w:rsidRDefault="003B7B61" w:rsidP="003B7B61">
            <w:pPr>
              <w:jc w:val="center"/>
              <w:rPr>
                <w:color w:val="1A1A1A"/>
                <w:shd w:val="clear" w:color="auto" w:fill="FFFFFF"/>
              </w:rPr>
            </w:pPr>
            <w:r>
              <w:rPr>
                <w:color w:val="1A1A1A"/>
                <w:shd w:val="clear" w:color="auto" w:fill="FFFFFF"/>
              </w:rPr>
              <w:t>N</w:t>
            </w:r>
          </w:p>
        </w:tc>
      </w:tr>
      <w:tr w:rsidR="003B7B61" w14:paraId="02EA567F" w14:textId="77777777" w:rsidTr="004B7D6C">
        <w:tc>
          <w:tcPr>
            <w:tcW w:w="1560" w:type="dxa"/>
          </w:tcPr>
          <w:p w14:paraId="24903B2D" w14:textId="3911D446" w:rsidR="003B7B61" w:rsidRDefault="003B7B61" w:rsidP="003B7B61">
            <w:pPr>
              <w:jc w:val="center"/>
              <w:rPr>
                <w:color w:val="1A1A1A"/>
                <w:shd w:val="clear" w:color="auto" w:fill="FFFFFF"/>
              </w:rPr>
            </w:pPr>
            <w:r>
              <w:rPr>
                <w:color w:val="1A1A1A"/>
                <w:shd w:val="clear" w:color="auto" w:fill="FFFFFF"/>
              </w:rPr>
              <w:t>Fri</w:t>
            </w:r>
          </w:p>
        </w:tc>
        <w:tc>
          <w:tcPr>
            <w:tcW w:w="1560" w:type="dxa"/>
            <w:shd w:val="clear" w:color="auto" w:fill="auto"/>
          </w:tcPr>
          <w:p w14:paraId="680B4B4B" w14:textId="108DA218" w:rsidR="003B7B61" w:rsidRDefault="003B7B61" w:rsidP="003B7B61">
            <w:pPr>
              <w:jc w:val="center"/>
              <w:rPr>
                <w:color w:val="1A1A1A"/>
                <w:shd w:val="clear" w:color="auto" w:fill="FFFFFF"/>
              </w:rPr>
            </w:pPr>
            <w:r>
              <w:rPr>
                <w:color w:val="1A1A1A"/>
                <w:shd w:val="clear" w:color="auto" w:fill="FFFFFF"/>
              </w:rPr>
              <w:t>Y</w:t>
            </w:r>
          </w:p>
        </w:tc>
        <w:tc>
          <w:tcPr>
            <w:tcW w:w="1559" w:type="dxa"/>
            <w:shd w:val="clear" w:color="auto" w:fill="auto"/>
          </w:tcPr>
          <w:p w14:paraId="14545916" w14:textId="7889CDCA" w:rsidR="003B7B61" w:rsidRDefault="003B7B61" w:rsidP="003B7B61">
            <w:pPr>
              <w:jc w:val="center"/>
              <w:rPr>
                <w:color w:val="1A1A1A"/>
                <w:shd w:val="clear" w:color="auto" w:fill="FFFFFF"/>
              </w:rPr>
            </w:pPr>
            <w:r>
              <w:rPr>
                <w:color w:val="1A1A1A"/>
                <w:shd w:val="clear" w:color="auto" w:fill="FFFFFF"/>
              </w:rPr>
              <w:t>N</w:t>
            </w:r>
          </w:p>
        </w:tc>
      </w:tr>
      <w:tr w:rsidR="003B7B61" w14:paraId="079A92D1" w14:textId="77777777" w:rsidTr="004B7D6C">
        <w:tc>
          <w:tcPr>
            <w:tcW w:w="1560" w:type="dxa"/>
          </w:tcPr>
          <w:p w14:paraId="488D2AD6" w14:textId="3D20A1A7" w:rsidR="003B7B61" w:rsidRDefault="003B7B61" w:rsidP="003B7B61">
            <w:pPr>
              <w:jc w:val="center"/>
              <w:rPr>
                <w:color w:val="1A1A1A"/>
                <w:shd w:val="clear" w:color="auto" w:fill="FFFFFF"/>
              </w:rPr>
            </w:pPr>
            <w:r>
              <w:rPr>
                <w:color w:val="1A1A1A"/>
                <w:shd w:val="clear" w:color="auto" w:fill="FFFFFF"/>
              </w:rPr>
              <w:t>Mon</w:t>
            </w:r>
          </w:p>
        </w:tc>
        <w:tc>
          <w:tcPr>
            <w:tcW w:w="1560" w:type="dxa"/>
            <w:shd w:val="clear" w:color="auto" w:fill="auto"/>
          </w:tcPr>
          <w:p w14:paraId="77714123" w14:textId="1982C35B" w:rsidR="003B7B61" w:rsidRDefault="003B7B61" w:rsidP="003B7B61">
            <w:pPr>
              <w:jc w:val="center"/>
              <w:rPr>
                <w:color w:val="1A1A1A"/>
                <w:shd w:val="clear" w:color="auto" w:fill="FFFFFF"/>
              </w:rPr>
            </w:pPr>
            <w:r>
              <w:rPr>
                <w:color w:val="1A1A1A"/>
                <w:shd w:val="clear" w:color="auto" w:fill="FFFFFF"/>
              </w:rPr>
              <w:t>Y</w:t>
            </w:r>
          </w:p>
        </w:tc>
        <w:tc>
          <w:tcPr>
            <w:tcW w:w="1559" w:type="dxa"/>
            <w:shd w:val="clear" w:color="auto" w:fill="auto"/>
          </w:tcPr>
          <w:p w14:paraId="4EDCCC68" w14:textId="4022A52C" w:rsidR="003B7B61" w:rsidRDefault="003B7B61" w:rsidP="003B7B61">
            <w:pPr>
              <w:jc w:val="center"/>
              <w:rPr>
                <w:color w:val="1A1A1A"/>
                <w:shd w:val="clear" w:color="auto" w:fill="FFFFFF"/>
              </w:rPr>
            </w:pPr>
            <w:r>
              <w:rPr>
                <w:color w:val="1A1A1A"/>
                <w:shd w:val="clear" w:color="auto" w:fill="FFFFFF"/>
              </w:rPr>
              <w:t>Y</w:t>
            </w:r>
          </w:p>
        </w:tc>
      </w:tr>
      <w:tr w:rsidR="003B7B61" w14:paraId="7DF1412B" w14:textId="77777777" w:rsidTr="004B7D6C">
        <w:tc>
          <w:tcPr>
            <w:tcW w:w="1560" w:type="dxa"/>
          </w:tcPr>
          <w:p w14:paraId="07EA5144" w14:textId="27E662E7" w:rsidR="003B7B61" w:rsidRDefault="003B7B61" w:rsidP="003B7B61">
            <w:pPr>
              <w:jc w:val="center"/>
              <w:rPr>
                <w:color w:val="1A1A1A"/>
                <w:shd w:val="clear" w:color="auto" w:fill="FFFFFF"/>
              </w:rPr>
            </w:pPr>
            <w:r>
              <w:rPr>
                <w:color w:val="1A1A1A"/>
                <w:shd w:val="clear" w:color="auto" w:fill="FFFFFF"/>
              </w:rPr>
              <w:t>Tues</w:t>
            </w:r>
          </w:p>
        </w:tc>
        <w:tc>
          <w:tcPr>
            <w:tcW w:w="1560" w:type="dxa"/>
            <w:shd w:val="clear" w:color="auto" w:fill="auto"/>
          </w:tcPr>
          <w:p w14:paraId="4FFF1805" w14:textId="09B1DFFB" w:rsidR="003B7B61" w:rsidRDefault="003B7B61" w:rsidP="003B7B61">
            <w:pPr>
              <w:jc w:val="center"/>
              <w:rPr>
                <w:color w:val="1A1A1A"/>
                <w:shd w:val="clear" w:color="auto" w:fill="FFFFFF"/>
              </w:rPr>
            </w:pPr>
            <w:r>
              <w:rPr>
                <w:color w:val="1A1A1A"/>
                <w:shd w:val="clear" w:color="auto" w:fill="FFFFFF"/>
              </w:rPr>
              <w:t>N</w:t>
            </w:r>
          </w:p>
        </w:tc>
        <w:tc>
          <w:tcPr>
            <w:tcW w:w="1559" w:type="dxa"/>
            <w:shd w:val="clear" w:color="auto" w:fill="auto"/>
          </w:tcPr>
          <w:p w14:paraId="08494539" w14:textId="77777777" w:rsidR="003B7B61" w:rsidRDefault="003B7B61" w:rsidP="003B7B61">
            <w:pPr>
              <w:jc w:val="center"/>
              <w:rPr>
                <w:color w:val="1A1A1A"/>
                <w:shd w:val="clear" w:color="auto" w:fill="FFFFFF"/>
              </w:rPr>
            </w:pPr>
            <w:r>
              <w:rPr>
                <w:color w:val="1A1A1A"/>
                <w:shd w:val="clear" w:color="auto" w:fill="FFFFFF"/>
              </w:rPr>
              <w:t>Y</w:t>
            </w:r>
          </w:p>
        </w:tc>
      </w:tr>
      <w:tr w:rsidR="003B7B61" w14:paraId="60C1C978" w14:textId="77777777" w:rsidTr="004B7D6C">
        <w:tc>
          <w:tcPr>
            <w:tcW w:w="1560" w:type="dxa"/>
          </w:tcPr>
          <w:p w14:paraId="2BD0AEDD" w14:textId="4C6D0C96" w:rsidR="003B7B61" w:rsidRDefault="003B7B61" w:rsidP="003B7B61">
            <w:pPr>
              <w:jc w:val="center"/>
              <w:rPr>
                <w:color w:val="1A1A1A"/>
                <w:shd w:val="clear" w:color="auto" w:fill="FFFFFF"/>
              </w:rPr>
            </w:pPr>
            <w:r>
              <w:rPr>
                <w:color w:val="1A1A1A"/>
                <w:shd w:val="clear" w:color="auto" w:fill="FFFFFF"/>
              </w:rPr>
              <w:t>Wed</w:t>
            </w:r>
          </w:p>
        </w:tc>
        <w:tc>
          <w:tcPr>
            <w:tcW w:w="1560" w:type="dxa"/>
            <w:shd w:val="clear" w:color="auto" w:fill="auto"/>
          </w:tcPr>
          <w:p w14:paraId="2B5E07EE" w14:textId="05DDDF6B" w:rsidR="003B7B61" w:rsidRDefault="003B7B61" w:rsidP="003B7B61">
            <w:pPr>
              <w:jc w:val="center"/>
              <w:rPr>
                <w:color w:val="1A1A1A"/>
                <w:shd w:val="clear" w:color="auto" w:fill="FFFFFF"/>
              </w:rPr>
            </w:pPr>
            <w:r>
              <w:rPr>
                <w:color w:val="1A1A1A"/>
                <w:shd w:val="clear" w:color="auto" w:fill="FFFFFF"/>
              </w:rPr>
              <w:t>N</w:t>
            </w:r>
          </w:p>
        </w:tc>
        <w:tc>
          <w:tcPr>
            <w:tcW w:w="1559" w:type="dxa"/>
            <w:shd w:val="clear" w:color="auto" w:fill="auto"/>
          </w:tcPr>
          <w:p w14:paraId="5163124C" w14:textId="0F40185C" w:rsidR="003B7B61" w:rsidRDefault="003B7B61" w:rsidP="003B7B61">
            <w:pPr>
              <w:jc w:val="center"/>
              <w:rPr>
                <w:color w:val="1A1A1A"/>
                <w:shd w:val="clear" w:color="auto" w:fill="FFFFFF"/>
              </w:rPr>
            </w:pPr>
            <w:r>
              <w:rPr>
                <w:color w:val="1A1A1A"/>
                <w:shd w:val="clear" w:color="auto" w:fill="FFFFFF"/>
              </w:rPr>
              <w:t>N</w:t>
            </w:r>
          </w:p>
        </w:tc>
      </w:tr>
      <w:tr w:rsidR="003B7B61" w14:paraId="3E9D6E52" w14:textId="77777777" w:rsidTr="004B7D6C">
        <w:tc>
          <w:tcPr>
            <w:tcW w:w="1560" w:type="dxa"/>
          </w:tcPr>
          <w:p w14:paraId="2027200D" w14:textId="0E88BA13" w:rsidR="003B7B61" w:rsidRDefault="003B7B61" w:rsidP="003B7B61">
            <w:pPr>
              <w:jc w:val="center"/>
              <w:rPr>
                <w:color w:val="1A1A1A"/>
                <w:shd w:val="clear" w:color="auto" w:fill="FFFFFF"/>
              </w:rPr>
            </w:pPr>
            <w:r>
              <w:rPr>
                <w:color w:val="1A1A1A"/>
                <w:shd w:val="clear" w:color="auto" w:fill="FFFFFF"/>
              </w:rPr>
              <w:t>Thurs</w:t>
            </w:r>
          </w:p>
        </w:tc>
        <w:tc>
          <w:tcPr>
            <w:tcW w:w="1560" w:type="dxa"/>
            <w:shd w:val="clear" w:color="auto" w:fill="auto"/>
          </w:tcPr>
          <w:p w14:paraId="055AF4F6" w14:textId="538493CE" w:rsidR="003B7B61" w:rsidRDefault="003B7B61" w:rsidP="003B7B61">
            <w:pPr>
              <w:jc w:val="center"/>
              <w:rPr>
                <w:color w:val="1A1A1A"/>
                <w:shd w:val="clear" w:color="auto" w:fill="FFFFFF"/>
              </w:rPr>
            </w:pPr>
            <w:r>
              <w:rPr>
                <w:color w:val="1A1A1A"/>
                <w:shd w:val="clear" w:color="auto" w:fill="FFFFFF"/>
              </w:rPr>
              <w:t>Y</w:t>
            </w:r>
          </w:p>
        </w:tc>
        <w:tc>
          <w:tcPr>
            <w:tcW w:w="1559" w:type="dxa"/>
            <w:shd w:val="clear" w:color="auto" w:fill="auto"/>
          </w:tcPr>
          <w:p w14:paraId="0D743838" w14:textId="77777777" w:rsidR="003B7B61" w:rsidRDefault="003B7B61" w:rsidP="003B7B61">
            <w:pPr>
              <w:jc w:val="center"/>
              <w:rPr>
                <w:color w:val="1A1A1A"/>
                <w:shd w:val="clear" w:color="auto" w:fill="FFFFFF"/>
              </w:rPr>
            </w:pPr>
            <w:r>
              <w:rPr>
                <w:color w:val="1A1A1A"/>
                <w:shd w:val="clear" w:color="auto" w:fill="FFFFFF"/>
              </w:rPr>
              <w:t>N</w:t>
            </w:r>
          </w:p>
        </w:tc>
      </w:tr>
      <w:tr w:rsidR="003B7B61" w14:paraId="4EBC36A5" w14:textId="77777777" w:rsidTr="004B7D6C">
        <w:tc>
          <w:tcPr>
            <w:tcW w:w="1560" w:type="dxa"/>
          </w:tcPr>
          <w:p w14:paraId="4347FAC8" w14:textId="2E572DBD" w:rsidR="003B7B61" w:rsidRDefault="003B7B61" w:rsidP="003B7B61">
            <w:pPr>
              <w:jc w:val="center"/>
              <w:rPr>
                <w:color w:val="1A1A1A"/>
                <w:shd w:val="clear" w:color="auto" w:fill="FFFFFF"/>
              </w:rPr>
            </w:pPr>
            <w:r>
              <w:rPr>
                <w:color w:val="1A1A1A"/>
                <w:shd w:val="clear" w:color="auto" w:fill="FFFFFF"/>
              </w:rPr>
              <w:t>Fri</w:t>
            </w:r>
          </w:p>
        </w:tc>
        <w:tc>
          <w:tcPr>
            <w:tcW w:w="1560" w:type="dxa"/>
            <w:shd w:val="clear" w:color="auto" w:fill="auto"/>
          </w:tcPr>
          <w:p w14:paraId="389E1F8C" w14:textId="4FC492FE" w:rsidR="003B7B61" w:rsidRDefault="003B7B61" w:rsidP="003B7B61">
            <w:pPr>
              <w:jc w:val="center"/>
              <w:rPr>
                <w:color w:val="1A1A1A"/>
                <w:shd w:val="clear" w:color="auto" w:fill="FFFFFF"/>
              </w:rPr>
            </w:pPr>
            <w:r>
              <w:rPr>
                <w:color w:val="1A1A1A"/>
                <w:shd w:val="clear" w:color="auto" w:fill="FFFFFF"/>
              </w:rPr>
              <w:t>Y</w:t>
            </w:r>
          </w:p>
        </w:tc>
        <w:tc>
          <w:tcPr>
            <w:tcW w:w="1559" w:type="dxa"/>
            <w:shd w:val="clear" w:color="auto" w:fill="auto"/>
          </w:tcPr>
          <w:p w14:paraId="252D1CF2" w14:textId="1752156F" w:rsidR="003B7B61" w:rsidRDefault="003B7B61" w:rsidP="003B7B61">
            <w:pPr>
              <w:jc w:val="center"/>
              <w:rPr>
                <w:color w:val="1A1A1A"/>
                <w:shd w:val="clear" w:color="auto" w:fill="FFFFFF"/>
              </w:rPr>
            </w:pPr>
            <w:r>
              <w:rPr>
                <w:color w:val="1A1A1A"/>
                <w:shd w:val="clear" w:color="auto" w:fill="FFFFFF"/>
              </w:rPr>
              <w:t>Y</w:t>
            </w:r>
          </w:p>
        </w:tc>
      </w:tr>
    </w:tbl>
    <w:p w14:paraId="587F62F9" w14:textId="096DBFCF" w:rsidR="00EC0ED8" w:rsidRPr="00A91ECF" w:rsidRDefault="00EC0ED8" w:rsidP="009C7EA3">
      <w:pPr>
        <w:rPr>
          <w:b/>
          <w:bCs/>
          <w:color w:val="1A1A1A"/>
          <w:shd w:val="clear" w:color="auto" w:fill="FFFFFF"/>
        </w:rPr>
      </w:pPr>
    </w:p>
    <w:p w14:paraId="56703873" w14:textId="77777777" w:rsidR="00EF5BD6" w:rsidRDefault="00EF5BD6" w:rsidP="009C7EA3">
      <w:pPr>
        <w:rPr>
          <w:color w:val="1A1A1A"/>
          <w:shd w:val="clear" w:color="auto" w:fill="FFFFFF"/>
        </w:rPr>
      </w:pPr>
    </w:p>
    <w:p w14:paraId="5D50B087" w14:textId="0C84DCD3" w:rsidR="00216B51" w:rsidRDefault="00954976">
      <w:pPr>
        <w:rPr>
          <w:color w:val="1A1A1A"/>
          <w:shd w:val="clear" w:color="auto" w:fill="FFFFFF"/>
        </w:rPr>
      </w:pPr>
      <w:proofErr w:type="gramStart"/>
      <w:r>
        <w:rPr>
          <w:color w:val="1A1A1A"/>
          <w:shd w:val="clear" w:color="auto" w:fill="FFFFFF"/>
        </w:rPr>
        <w:t>Similarly</w:t>
      </w:r>
      <w:proofErr w:type="gramEnd"/>
      <w:r>
        <w:rPr>
          <w:color w:val="1A1A1A"/>
          <w:shd w:val="clear" w:color="auto" w:fill="FFFFFF"/>
        </w:rPr>
        <w:t xml:space="preserve"> </w:t>
      </w:r>
      <w:r w:rsidR="00B41340">
        <w:rPr>
          <w:color w:val="1A1A1A"/>
          <w:shd w:val="clear" w:color="auto" w:fill="FFFFFF"/>
        </w:rPr>
        <w:t xml:space="preserve">to last week, I now have data to predict whether the bus will be on time. </w:t>
      </w:r>
      <w:r w:rsidR="0058294D">
        <w:rPr>
          <w:color w:val="1A1A1A"/>
          <w:shd w:val="clear" w:color="auto" w:fill="FFFFFF"/>
        </w:rPr>
        <w:t>I could also guess the probability that I will be late on any day</w:t>
      </w:r>
      <w:r w:rsidR="004926C0">
        <w:rPr>
          <w:color w:val="1A1A1A"/>
          <w:shd w:val="clear" w:color="auto" w:fill="FFFFFF"/>
        </w:rPr>
        <w:t xml:space="preserve">: </w:t>
      </w:r>
      <w:r w:rsidR="00216B51">
        <w:rPr>
          <w:color w:val="1A1A1A"/>
          <w:shd w:val="clear" w:color="auto" w:fill="FFFFFF"/>
        </w:rPr>
        <w:t>P(L) = 5/1</w:t>
      </w:r>
      <w:r w:rsidR="00FC45D6">
        <w:rPr>
          <w:color w:val="1A1A1A"/>
          <w:shd w:val="clear" w:color="auto" w:fill="FFFFFF"/>
        </w:rPr>
        <w:t xml:space="preserve">0 = </w:t>
      </w:r>
      <w:r w:rsidR="00187FA2">
        <w:rPr>
          <w:color w:val="1A1A1A"/>
          <w:shd w:val="clear" w:color="auto" w:fill="FFFFFF"/>
        </w:rPr>
        <w:t>½</w:t>
      </w:r>
      <w:r w:rsidR="004926C0">
        <w:rPr>
          <w:color w:val="1A1A1A"/>
          <w:shd w:val="clear" w:color="auto" w:fill="FFFFFF"/>
        </w:rPr>
        <w:t xml:space="preserve">. </w:t>
      </w:r>
    </w:p>
    <w:p w14:paraId="025426C7" w14:textId="77777777" w:rsidR="00187FA2" w:rsidRDefault="00187FA2">
      <w:pPr>
        <w:rPr>
          <w:color w:val="1A1A1A"/>
          <w:shd w:val="clear" w:color="auto" w:fill="FFFFFF"/>
        </w:rPr>
      </w:pPr>
    </w:p>
    <w:p w14:paraId="1E499091" w14:textId="078C25A0" w:rsidR="000E7E46" w:rsidRPr="00D938AA" w:rsidRDefault="00A609E9">
      <w:pPr>
        <w:rPr>
          <w:color w:val="1A1A1A"/>
          <w:shd w:val="clear" w:color="auto" w:fill="FFFFFF"/>
        </w:rPr>
      </w:pPr>
      <w:r>
        <w:rPr>
          <w:color w:val="1A1A1A"/>
          <w:shd w:val="clear" w:color="auto" w:fill="FFFFFF"/>
        </w:rPr>
        <w:t>However</w:t>
      </w:r>
      <w:r w:rsidR="00D723A6">
        <w:rPr>
          <w:color w:val="1A1A1A"/>
          <w:shd w:val="clear" w:color="auto" w:fill="FFFFFF"/>
        </w:rPr>
        <w:t>, there may be a correlation between the two data sets, as logic would suggest. We can possibly get more specific data than a simple</w:t>
      </w:r>
      <w:r w:rsidR="00FC45D6">
        <w:rPr>
          <w:color w:val="1A1A1A"/>
          <w:shd w:val="clear" w:color="auto" w:fill="FFFFFF"/>
        </w:rPr>
        <w:t xml:space="preserve"> 0.5 </w:t>
      </w:r>
      <w:r w:rsidR="00187FA2">
        <w:rPr>
          <w:color w:val="1A1A1A"/>
          <w:shd w:val="clear" w:color="auto" w:fill="FFFFFF"/>
        </w:rPr>
        <w:t>probability</w:t>
      </w:r>
      <w:r w:rsidR="00241F72">
        <w:rPr>
          <w:color w:val="1A1A1A"/>
          <w:shd w:val="clear" w:color="auto" w:fill="FFFFFF"/>
        </w:rPr>
        <w:t xml:space="preserve"> that</w:t>
      </w:r>
      <w:r w:rsidR="00FC45D6">
        <w:rPr>
          <w:color w:val="1A1A1A"/>
          <w:shd w:val="clear" w:color="auto" w:fill="FFFFFF"/>
        </w:rPr>
        <w:t xml:space="preserve"> </w:t>
      </w:r>
      <w:r w:rsidR="00241F72">
        <w:rPr>
          <w:color w:val="1A1A1A"/>
          <w:shd w:val="clear" w:color="auto" w:fill="FFFFFF"/>
        </w:rPr>
        <w:t>I will be late. Here is where we see another integral aspect</w:t>
      </w:r>
      <w:r w:rsidR="00187FA2">
        <w:rPr>
          <w:color w:val="1A1A1A"/>
          <w:shd w:val="clear" w:color="auto" w:fill="FFFFFF"/>
        </w:rPr>
        <w:t xml:space="preserve"> of statistics: meaningful data organisation. </w:t>
      </w:r>
      <w:r w:rsidR="00AC7922">
        <w:rPr>
          <w:color w:val="1A1A1A"/>
          <w:shd w:val="clear" w:color="auto" w:fill="FFFFFF"/>
        </w:rPr>
        <w:t xml:space="preserve">Let us </w:t>
      </w:r>
      <w:r w:rsidR="00FD789B">
        <w:rPr>
          <w:color w:val="1A1A1A"/>
          <w:shd w:val="clear" w:color="auto" w:fill="FFFFFF"/>
        </w:rPr>
        <w:t>consider the days when the bus is on time</w:t>
      </w:r>
      <w:r w:rsidR="00226D9E">
        <w:rPr>
          <w:color w:val="1A1A1A"/>
          <w:shd w:val="clear" w:color="auto" w:fill="FFFFFF"/>
        </w:rPr>
        <w:t xml:space="preserve"> (</w:t>
      </w:r>
      <w:r w:rsidR="000A7C65">
        <w:rPr>
          <w:color w:val="1A1A1A"/>
          <w:shd w:val="clear" w:color="auto" w:fill="FFFFFF"/>
        </w:rPr>
        <w:t>note</w:t>
      </w:r>
      <w:r w:rsidR="00226D9E">
        <w:rPr>
          <w:color w:val="1A1A1A"/>
          <w:shd w:val="clear" w:color="auto" w:fill="FFFFFF"/>
        </w:rPr>
        <w:t xml:space="preserve"> that this could be done is reverse, by </w:t>
      </w:r>
      <w:r w:rsidR="000A7C65">
        <w:rPr>
          <w:color w:val="1A1A1A"/>
          <w:shd w:val="clear" w:color="auto" w:fill="FFFFFF"/>
        </w:rPr>
        <w:t>seeing if the bus was on time or late on</w:t>
      </w:r>
      <w:r w:rsidR="00226D9E">
        <w:rPr>
          <w:color w:val="1A1A1A"/>
          <w:shd w:val="clear" w:color="auto" w:fill="FFFFFF"/>
        </w:rPr>
        <w:t xml:space="preserve"> the days that I am on time</w:t>
      </w:r>
      <w:r w:rsidR="000A7C65">
        <w:rPr>
          <w:color w:val="1A1A1A"/>
          <w:shd w:val="clear" w:color="auto" w:fill="FFFFFF"/>
        </w:rPr>
        <w:t xml:space="preserve">). </w:t>
      </w:r>
    </w:p>
    <w:p w14:paraId="1A7C0A06" w14:textId="77777777" w:rsidR="000E7E46" w:rsidRDefault="000E7E46"/>
    <w:p w14:paraId="7AA7569C" w14:textId="15187834" w:rsidR="00187FA2" w:rsidRDefault="00754115">
      <w:r>
        <w:t xml:space="preserve">Out of these days, I am </w:t>
      </w:r>
      <w:r w:rsidR="007D1394">
        <w:t>on</w:t>
      </w:r>
      <w:r w:rsidR="00187FA2">
        <w:t>ly</w:t>
      </w:r>
      <w:r w:rsidR="007D1394">
        <w:t xml:space="preserve"> late </w:t>
      </w:r>
      <w:r w:rsidR="00362D57">
        <w:t>2/6 days</w:t>
      </w:r>
      <w:r w:rsidR="00694243">
        <w:t>, and am on time 4/6 times</w:t>
      </w:r>
      <w:r w:rsidR="00A94975">
        <w:t>.</w:t>
      </w:r>
      <w:r w:rsidR="00694243">
        <w:t xml:space="preserve"> When compared with the results from days when the bus arrives late, we can see that I have a much larger statistical change of being late if the bus is late (3/4). </w:t>
      </w:r>
      <w:r w:rsidR="00093DFA">
        <w:t xml:space="preserve">Using this logic, we can construct a data diagram which represents the events that could occur, known as a tree diagram. </w:t>
      </w:r>
    </w:p>
    <w:p w14:paraId="75ADC073" w14:textId="0B4710CF" w:rsidR="00CF52C4" w:rsidRPr="00CF52C4" w:rsidRDefault="00CF52C4" w:rsidP="00CF52C4"/>
    <w:p w14:paraId="637B5C1F" w14:textId="751ACB89" w:rsidR="00CF52C4" w:rsidRPr="00243CAB" w:rsidRDefault="008272E6" w:rsidP="00CF52C4">
      <w:pPr>
        <w:rPr>
          <w:b/>
          <w:bCs/>
        </w:rPr>
      </w:pPr>
      <w:r w:rsidRPr="00243CAB">
        <w:rPr>
          <w:b/>
          <w:bCs/>
        </w:rPr>
        <w:t>Tree diagram of Late Buses and Late Student</w:t>
      </w:r>
    </w:p>
    <w:p w14:paraId="5FF7BE64" w14:textId="27715BBE" w:rsidR="00E41BB9" w:rsidRDefault="00B3493E" w:rsidP="00CF52C4">
      <w:r>
        <w:rPr>
          <w:noProof/>
        </w:rPr>
        <w:drawing>
          <wp:anchor distT="0" distB="0" distL="114300" distR="114300" simplePos="0" relativeHeight="251658240" behindDoc="0" locked="0" layoutInCell="1" allowOverlap="1" wp14:anchorId="329EFF33" wp14:editId="42D95054">
            <wp:simplePos x="0" y="0"/>
            <wp:positionH relativeFrom="column">
              <wp:posOffset>3108234</wp:posOffset>
            </wp:positionH>
            <wp:positionV relativeFrom="paragraph">
              <wp:posOffset>168819</wp:posOffset>
            </wp:positionV>
            <wp:extent cx="2030730" cy="1798955"/>
            <wp:effectExtent l="0" t="0" r="1270" b="4445"/>
            <wp:wrapThrough wrapText="bothSides">
              <wp:wrapPolygon edited="0">
                <wp:start x="0" y="0"/>
                <wp:lineTo x="0" y="21501"/>
                <wp:lineTo x="21478" y="21501"/>
                <wp:lineTo x="21478" y="0"/>
                <wp:lineTo x="0" y="0"/>
              </wp:wrapPolygon>
            </wp:wrapThrough>
            <wp:docPr id="2" name="Picture 2"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diagram&#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30730" cy="1798955"/>
                    </a:xfrm>
                    <a:prstGeom prst="rect">
                      <a:avLst/>
                    </a:prstGeom>
                  </pic:spPr>
                </pic:pic>
              </a:graphicData>
            </a:graphic>
            <wp14:sizeRelH relativeFrom="page">
              <wp14:pctWidth>0</wp14:pctWidth>
            </wp14:sizeRelH>
            <wp14:sizeRelV relativeFrom="page">
              <wp14:pctHeight>0</wp14:pctHeight>
            </wp14:sizeRelV>
          </wp:anchor>
        </w:drawing>
      </w:r>
    </w:p>
    <w:p w14:paraId="7B482CD6" w14:textId="4329DBCF" w:rsidR="00CF52C4" w:rsidRDefault="00CF52C4" w:rsidP="00CF52C4"/>
    <w:tbl>
      <w:tblPr>
        <w:tblStyle w:val="TableGrid"/>
        <w:tblpPr w:leftFromText="180" w:rightFromText="180" w:vertAnchor="text" w:horzAnchor="margin" w:tblpY="158"/>
        <w:tblW w:w="0" w:type="auto"/>
        <w:tblLayout w:type="fixed"/>
        <w:tblLook w:val="04A0" w:firstRow="1" w:lastRow="0" w:firstColumn="1" w:lastColumn="0" w:noHBand="0" w:noVBand="1"/>
      </w:tblPr>
      <w:tblGrid>
        <w:gridCol w:w="1560"/>
        <w:gridCol w:w="1559"/>
      </w:tblGrid>
      <w:tr w:rsidR="00B3493E" w14:paraId="5288B5E7" w14:textId="77777777" w:rsidTr="00B3493E">
        <w:tc>
          <w:tcPr>
            <w:tcW w:w="1560" w:type="dxa"/>
          </w:tcPr>
          <w:p w14:paraId="43A0B2F2" w14:textId="77777777" w:rsidR="00B3493E" w:rsidRDefault="00B3493E" w:rsidP="00B3493E">
            <w:pPr>
              <w:jc w:val="center"/>
              <w:rPr>
                <w:color w:val="1A1A1A"/>
                <w:shd w:val="clear" w:color="auto" w:fill="FFFFFF"/>
              </w:rPr>
            </w:pPr>
            <w:r>
              <w:rPr>
                <w:color w:val="1A1A1A"/>
                <w:shd w:val="clear" w:color="auto" w:fill="FFFFFF"/>
              </w:rPr>
              <w:t>Bus on time?</w:t>
            </w:r>
          </w:p>
        </w:tc>
        <w:tc>
          <w:tcPr>
            <w:tcW w:w="1559" w:type="dxa"/>
          </w:tcPr>
          <w:p w14:paraId="06FDD2B2" w14:textId="11B75902" w:rsidR="00B3493E" w:rsidRDefault="00B3493E" w:rsidP="00B3493E">
            <w:pPr>
              <w:jc w:val="center"/>
              <w:rPr>
                <w:color w:val="1A1A1A"/>
                <w:shd w:val="clear" w:color="auto" w:fill="FFFFFF"/>
              </w:rPr>
            </w:pPr>
            <w:r>
              <w:rPr>
                <w:color w:val="1A1A1A"/>
                <w:shd w:val="clear" w:color="auto" w:fill="FFFFFF"/>
              </w:rPr>
              <w:t>Late?</w:t>
            </w:r>
          </w:p>
        </w:tc>
      </w:tr>
      <w:tr w:rsidR="00B3493E" w14:paraId="293DDE24" w14:textId="77777777" w:rsidTr="00B3493E">
        <w:tc>
          <w:tcPr>
            <w:tcW w:w="1560" w:type="dxa"/>
          </w:tcPr>
          <w:p w14:paraId="61B74472" w14:textId="77777777" w:rsidR="00B3493E" w:rsidRDefault="00B3493E" w:rsidP="00B3493E">
            <w:pPr>
              <w:jc w:val="center"/>
              <w:rPr>
                <w:color w:val="1A1A1A"/>
                <w:shd w:val="clear" w:color="auto" w:fill="FFFFFF"/>
              </w:rPr>
            </w:pPr>
            <w:r>
              <w:rPr>
                <w:color w:val="1A1A1A"/>
                <w:shd w:val="clear" w:color="auto" w:fill="FFFFFF"/>
              </w:rPr>
              <w:t>Y</w:t>
            </w:r>
          </w:p>
        </w:tc>
        <w:tc>
          <w:tcPr>
            <w:tcW w:w="1559" w:type="dxa"/>
          </w:tcPr>
          <w:p w14:paraId="4EC9A7F9" w14:textId="77777777" w:rsidR="00B3493E" w:rsidRDefault="00B3493E" w:rsidP="00B3493E">
            <w:pPr>
              <w:jc w:val="center"/>
              <w:rPr>
                <w:color w:val="1A1A1A"/>
                <w:shd w:val="clear" w:color="auto" w:fill="FFFFFF"/>
              </w:rPr>
            </w:pPr>
            <w:r>
              <w:rPr>
                <w:color w:val="1A1A1A"/>
                <w:shd w:val="clear" w:color="auto" w:fill="FFFFFF"/>
              </w:rPr>
              <w:t>N</w:t>
            </w:r>
          </w:p>
        </w:tc>
      </w:tr>
      <w:tr w:rsidR="00B3493E" w14:paraId="55D6BE03" w14:textId="77777777" w:rsidTr="00B3493E">
        <w:tc>
          <w:tcPr>
            <w:tcW w:w="1560" w:type="dxa"/>
          </w:tcPr>
          <w:p w14:paraId="457FC705" w14:textId="77777777" w:rsidR="00B3493E" w:rsidRDefault="00B3493E" w:rsidP="00B3493E">
            <w:pPr>
              <w:jc w:val="center"/>
              <w:rPr>
                <w:color w:val="1A1A1A"/>
                <w:shd w:val="clear" w:color="auto" w:fill="FFFFFF"/>
              </w:rPr>
            </w:pPr>
            <w:r>
              <w:rPr>
                <w:color w:val="1A1A1A"/>
                <w:shd w:val="clear" w:color="auto" w:fill="FFFFFF"/>
              </w:rPr>
              <w:t>Y</w:t>
            </w:r>
          </w:p>
        </w:tc>
        <w:tc>
          <w:tcPr>
            <w:tcW w:w="1559" w:type="dxa"/>
          </w:tcPr>
          <w:p w14:paraId="5202F0A5" w14:textId="77777777" w:rsidR="00B3493E" w:rsidRDefault="00B3493E" w:rsidP="00B3493E">
            <w:pPr>
              <w:jc w:val="center"/>
              <w:rPr>
                <w:color w:val="1A1A1A"/>
                <w:shd w:val="clear" w:color="auto" w:fill="FFFFFF"/>
              </w:rPr>
            </w:pPr>
            <w:r>
              <w:rPr>
                <w:color w:val="1A1A1A"/>
                <w:shd w:val="clear" w:color="auto" w:fill="FFFFFF"/>
              </w:rPr>
              <w:t>N</w:t>
            </w:r>
          </w:p>
        </w:tc>
      </w:tr>
      <w:tr w:rsidR="00B3493E" w14:paraId="0C372EE6" w14:textId="77777777" w:rsidTr="00B3493E">
        <w:tc>
          <w:tcPr>
            <w:tcW w:w="1560" w:type="dxa"/>
          </w:tcPr>
          <w:p w14:paraId="2A444B4A" w14:textId="77777777" w:rsidR="00B3493E" w:rsidRDefault="00B3493E" w:rsidP="00B3493E">
            <w:pPr>
              <w:jc w:val="center"/>
              <w:rPr>
                <w:color w:val="1A1A1A"/>
                <w:shd w:val="clear" w:color="auto" w:fill="FFFFFF"/>
              </w:rPr>
            </w:pPr>
            <w:r>
              <w:rPr>
                <w:color w:val="1A1A1A"/>
                <w:shd w:val="clear" w:color="auto" w:fill="FFFFFF"/>
              </w:rPr>
              <w:t>Y</w:t>
            </w:r>
          </w:p>
        </w:tc>
        <w:tc>
          <w:tcPr>
            <w:tcW w:w="1559" w:type="dxa"/>
          </w:tcPr>
          <w:p w14:paraId="19091354" w14:textId="77777777" w:rsidR="00B3493E" w:rsidRDefault="00B3493E" w:rsidP="00B3493E">
            <w:pPr>
              <w:jc w:val="center"/>
              <w:rPr>
                <w:color w:val="1A1A1A"/>
                <w:shd w:val="clear" w:color="auto" w:fill="FFFFFF"/>
              </w:rPr>
            </w:pPr>
            <w:r>
              <w:rPr>
                <w:color w:val="1A1A1A"/>
                <w:shd w:val="clear" w:color="auto" w:fill="FFFFFF"/>
              </w:rPr>
              <w:t>N</w:t>
            </w:r>
          </w:p>
        </w:tc>
      </w:tr>
      <w:tr w:rsidR="00B3493E" w14:paraId="1E88DAE3" w14:textId="77777777" w:rsidTr="00B3493E">
        <w:tc>
          <w:tcPr>
            <w:tcW w:w="1560" w:type="dxa"/>
          </w:tcPr>
          <w:p w14:paraId="3C0ED591" w14:textId="77777777" w:rsidR="00B3493E" w:rsidRDefault="00B3493E" w:rsidP="00B3493E">
            <w:pPr>
              <w:jc w:val="center"/>
              <w:rPr>
                <w:color w:val="1A1A1A"/>
                <w:shd w:val="clear" w:color="auto" w:fill="FFFFFF"/>
              </w:rPr>
            </w:pPr>
            <w:r>
              <w:rPr>
                <w:color w:val="1A1A1A"/>
                <w:shd w:val="clear" w:color="auto" w:fill="FFFFFF"/>
              </w:rPr>
              <w:t>Y</w:t>
            </w:r>
          </w:p>
        </w:tc>
        <w:tc>
          <w:tcPr>
            <w:tcW w:w="1559" w:type="dxa"/>
          </w:tcPr>
          <w:p w14:paraId="2023F55E" w14:textId="77777777" w:rsidR="00B3493E" w:rsidRDefault="00B3493E" w:rsidP="00B3493E">
            <w:pPr>
              <w:jc w:val="center"/>
              <w:rPr>
                <w:color w:val="1A1A1A"/>
                <w:shd w:val="clear" w:color="auto" w:fill="FFFFFF"/>
              </w:rPr>
            </w:pPr>
            <w:r>
              <w:rPr>
                <w:color w:val="1A1A1A"/>
                <w:shd w:val="clear" w:color="auto" w:fill="FFFFFF"/>
              </w:rPr>
              <w:t>Y</w:t>
            </w:r>
          </w:p>
        </w:tc>
      </w:tr>
      <w:tr w:rsidR="00B3493E" w14:paraId="1AB62CBB" w14:textId="77777777" w:rsidTr="00B3493E">
        <w:tc>
          <w:tcPr>
            <w:tcW w:w="1560" w:type="dxa"/>
          </w:tcPr>
          <w:p w14:paraId="0341F1BD" w14:textId="77777777" w:rsidR="00B3493E" w:rsidRDefault="00B3493E" w:rsidP="00B3493E">
            <w:pPr>
              <w:jc w:val="center"/>
              <w:rPr>
                <w:color w:val="1A1A1A"/>
                <w:shd w:val="clear" w:color="auto" w:fill="FFFFFF"/>
              </w:rPr>
            </w:pPr>
            <w:r>
              <w:rPr>
                <w:color w:val="1A1A1A"/>
                <w:shd w:val="clear" w:color="auto" w:fill="FFFFFF"/>
              </w:rPr>
              <w:t>Y</w:t>
            </w:r>
          </w:p>
        </w:tc>
        <w:tc>
          <w:tcPr>
            <w:tcW w:w="1559" w:type="dxa"/>
          </w:tcPr>
          <w:p w14:paraId="13E386C7" w14:textId="77777777" w:rsidR="00B3493E" w:rsidRDefault="00B3493E" w:rsidP="00B3493E">
            <w:pPr>
              <w:jc w:val="center"/>
              <w:rPr>
                <w:color w:val="1A1A1A"/>
                <w:shd w:val="clear" w:color="auto" w:fill="FFFFFF"/>
              </w:rPr>
            </w:pPr>
            <w:r>
              <w:rPr>
                <w:color w:val="1A1A1A"/>
                <w:shd w:val="clear" w:color="auto" w:fill="FFFFFF"/>
              </w:rPr>
              <w:t>N</w:t>
            </w:r>
          </w:p>
        </w:tc>
      </w:tr>
      <w:tr w:rsidR="00B3493E" w14:paraId="23F8AFD3" w14:textId="77777777" w:rsidTr="00B3493E">
        <w:tc>
          <w:tcPr>
            <w:tcW w:w="1560" w:type="dxa"/>
          </w:tcPr>
          <w:p w14:paraId="59DEC166" w14:textId="77777777" w:rsidR="00B3493E" w:rsidRDefault="00B3493E" w:rsidP="00B3493E">
            <w:pPr>
              <w:jc w:val="center"/>
              <w:rPr>
                <w:color w:val="1A1A1A"/>
                <w:shd w:val="clear" w:color="auto" w:fill="FFFFFF"/>
              </w:rPr>
            </w:pPr>
            <w:r>
              <w:rPr>
                <w:color w:val="1A1A1A"/>
                <w:shd w:val="clear" w:color="auto" w:fill="FFFFFF"/>
              </w:rPr>
              <w:t>Y</w:t>
            </w:r>
          </w:p>
        </w:tc>
        <w:tc>
          <w:tcPr>
            <w:tcW w:w="1559" w:type="dxa"/>
          </w:tcPr>
          <w:p w14:paraId="51AE3A20" w14:textId="77777777" w:rsidR="00B3493E" w:rsidRDefault="00B3493E" w:rsidP="00B3493E">
            <w:pPr>
              <w:jc w:val="center"/>
              <w:rPr>
                <w:color w:val="1A1A1A"/>
                <w:shd w:val="clear" w:color="auto" w:fill="FFFFFF"/>
              </w:rPr>
            </w:pPr>
            <w:r>
              <w:rPr>
                <w:color w:val="1A1A1A"/>
                <w:shd w:val="clear" w:color="auto" w:fill="FFFFFF"/>
              </w:rPr>
              <w:t>Y</w:t>
            </w:r>
          </w:p>
        </w:tc>
      </w:tr>
    </w:tbl>
    <w:p w14:paraId="179EF81E" w14:textId="48A156AA" w:rsidR="00D723A6" w:rsidRDefault="00D723A6" w:rsidP="00CF52C4"/>
    <w:p w14:paraId="70868156" w14:textId="731CA851" w:rsidR="00D723A6" w:rsidRDefault="00D723A6" w:rsidP="00CF52C4"/>
    <w:p w14:paraId="2D7210CE" w14:textId="0BFB7F8A" w:rsidR="00D723A6" w:rsidRDefault="00D723A6" w:rsidP="00CF52C4"/>
    <w:p w14:paraId="4A58764C" w14:textId="3EBF1F0C" w:rsidR="00D723A6" w:rsidRDefault="00D723A6" w:rsidP="00CF52C4"/>
    <w:p w14:paraId="4516D63E" w14:textId="1825DBEC" w:rsidR="00D723A6" w:rsidRDefault="00D723A6" w:rsidP="00CF52C4"/>
    <w:p w14:paraId="7F72A693" w14:textId="6C6D5E4B" w:rsidR="00D723A6" w:rsidRDefault="00D723A6" w:rsidP="00CF52C4"/>
    <w:p w14:paraId="3AC75E0E" w14:textId="2D790DDC" w:rsidR="00D723A6" w:rsidRDefault="00D723A6" w:rsidP="00CF52C4"/>
    <w:p w14:paraId="18156E4A" w14:textId="0934DDA9" w:rsidR="003E2E09" w:rsidRDefault="003E2E09" w:rsidP="00CF52C4"/>
    <w:p w14:paraId="4C284887" w14:textId="40733C5C" w:rsidR="003E2E09" w:rsidRDefault="003E2E09" w:rsidP="00CF52C4"/>
    <w:p w14:paraId="09409762" w14:textId="3E08ECE8" w:rsidR="008E15B7" w:rsidRDefault="008E15B7" w:rsidP="00CF52C4">
      <w:pPr>
        <w:tabs>
          <w:tab w:val="left" w:pos="3052"/>
        </w:tabs>
      </w:pPr>
    </w:p>
    <w:p w14:paraId="7775547F" w14:textId="77777777" w:rsidR="003549AC" w:rsidRDefault="003549AC" w:rsidP="00CF52C4">
      <w:pPr>
        <w:tabs>
          <w:tab w:val="left" w:pos="3052"/>
        </w:tabs>
      </w:pPr>
    </w:p>
    <w:p w14:paraId="6331EDF6" w14:textId="545FC7E5" w:rsidR="00005434" w:rsidRDefault="00005434" w:rsidP="00CF52C4">
      <w:pPr>
        <w:tabs>
          <w:tab w:val="left" w:pos="3052"/>
        </w:tabs>
      </w:pPr>
      <w:r>
        <w:t xml:space="preserve">The probability of two events occurring is </w:t>
      </w:r>
      <w:r w:rsidR="00FB6C12">
        <w:t>their</w:t>
      </w:r>
      <w:r>
        <w:t xml:space="preserve"> probability multiplied</w:t>
      </w:r>
      <w:r w:rsidR="00FB6C12">
        <w:t xml:space="preserve"> together. So, </w:t>
      </w:r>
      <w:r w:rsidR="00D723A6">
        <w:t>we can interpret the data from the tree diagram as such:</w:t>
      </w:r>
    </w:p>
    <w:p w14:paraId="79848144" w14:textId="0836F474" w:rsidR="00D938AA" w:rsidRDefault="00D938AA" w:rsidP="00CF52C4">
      <w:pPr>
        <w:tabs>
          <w:tab w:val="left" w:pos="3052"/>
        </w:tabs>
      </w:pPr>
    </w:p>
    <w:p w14:paraId="3F4CB845" w14:textId="7D45F665" w:rsidR="00D938AA" w:rsidRDefault="00D938AA" w:rsidP="00CF52C4">
      <w:pPr>
        <w:tabs>
          <w:tab w:val="left" w:pos="3052"/>
        </w:tabs>
      </w:pPr>
    </w:p>
    <w:p w14:paraId="000A7DE7" w14:textId="2D8CA81D" w:rsidR="00D938AA" w:rsidRDefault="00D938AA" w:rsidP="00CF52C4">
      <w:pPr>
        <w:tabs>
          <w:tab w:val="left" w:pos="3052"/>
        </w:tabs>
      </w:pPr>
    </w:p>
    <w:p w14:paraId="081A25ED" w14:textId="6E2D977D" w:rsidR="00D938AA" w:rsidRDefault="00D938AA" w:rsidP="00CF52C4">
      <w:pPr>
        <w:tabs>
          <w:tab w:val="left" w:pos="3052"/>
        </w:tabs>
      </w:pPr>
    </w:p>
    <w:p w14:paraId="66197E8F" w14:textId="7B19205E" w:rsidR="00D938AA" w:rsidRDefault="00D938AA" w:rsidP="00CF52C4">
      <w:pPr>
        <w:tabs>
          <w:tab w:val="left" w:pos="3052"/>
        </w:tabs>
      </w:pPr>
    </w:p>
    <w:p w14:paraId="0DFBAFFC" w14:textId="77777777" w:rsidR="00D938AA" w:rsidRDefault="00D938AA" w:rsidP="00CF52C4">
      <w:pPr>
        <w:tabs>
          <w:tab w:val="left" w:pos="3052"/>
        </w:tabs>
      </w:pPr>
    </w:p>
    <w:p w14:paraId="5CD133BC" w14:textId="60BA942D" w:rsidR="00D723A6" w:rsidRDefault="00D723A6" w:rsidP="00CF52C4">
      <w:pPr>
        <w:tabs>
          <w:tab w:val="left" w:pos="3052"/>
        </w:tabs>
      </w:pPr>
    </w:p>
    <w:tbl>
      <w:tblPr>
        <w:tblStyle w:val="TableGrid"/>
        <w:tblpPr w:leftFromText="180" w:rightFromText="180" w:vertAnchor="text" w:horzAnchor="margin" w:tblpY="86"/>
        <w:tblW w:w="7366" w:type="dxa"/>
        <w:tblLayout w:type="fixed"/>
        <w:tblLook w:val="04A0" w:firstRow="1" w:lastRow="0" w:firstColumn="1" w:lastColumn="0" w:noHBand="0" w:noVBand="1"/>
      </w:tblPr>
      <w:tblGrid>
        <w:gridCol w:w="704"/>
        <w:gridCol w:w="2268"/>
        <w:gridCol w:w="2268"/>
        <w:gridCol w:w="2126"/>
      </w:tblGrid>
      <w:tr w:rsidR="004D6AD5" w14:paraId="5D6B1AD3" w14:textId="77777777" w:rsidTr="0035467A">
        <w:trPr>
          <w:trHeight w:val="416"/>
        </w:trPr>
        <w:tc>
          <w:tcPr>
            <w:tcW w:w="704" w:type="dxa"/>
          </w:tcPr>
          <w:p w14:paraId="37971060" w14:textId="77777777" w:rsidR="00DB67FB" w:rsidRDefault="00DB67FB" w:rsidP="00DB67FB">
            <w:pPr>
              <w:jc w:val="center"/>
            </w:pPr>
          </w:p>
        </w:tc>
        <w:tc>
          <w:tcPr>
            <w:tcW w:w="2268" w:type="dxa"/>
          </w:tcPr>
          <w:p w14:paraId="395BFDCE" w14:textId="77777777" w:rsidR="00DB67FB" w:rsidRDefault="00DB67FB" w:rsidP="00DB67FB">
            <w:pPr>
              <w:jc w:val="center"/>
            </w:pPr>
            <w:r>
              <w:t>P(L)</w:t>
            </w:r>
          </w:p>
        </w:tc>
        <w:tc>
          <w:tcPr>
            <w:tcW w:w="2268" w:type="dxa"/>
          </w:tcPr>
          <w:p w14:paraId="192493E4" w14:textId="77777777" w:rsidR="00DB67FB" w:rsidRDefault="00DB67FB" w:rsidP="00DB67FB">
            <w:pPr>
              <w:jc w:val="center"/>
            </w:pPr>
            <w:r>
              <w:t>P(L’)</w:t>
            </w:r>
          </w:p>
        </w:tc>
        <w:tc>
          <w:tcPr>
            <w:tcW w:w="2126" w:type="dxa"/>
          </w:tcPr>
          <w:p w14:paraId="2B4A5351" w14:textId="77777777" w:rsidR="00DB67FB" w:rsidRDefault="00DB67FB" w:rsidP="00DB67FB">
            <w:pPr>
              <w:jc w:val="center"/>
            </w:pPr>
            <w:r>
              <w:t>Total</w:t>
            </w:r>
          </w:p>
        </w:tc>
      </w:tr>
      <w:tr w:rsidR="00DB67FB" w14:paraId="2ED4DE0B" w14:textId="77777777" w:rsidTr="0035467A">
        <w:trPr>
          <w:trHeight w:val="1121"/>
        </w:trPr>
        <w:tc>
          <w:tcPr>
            <w:tcW w:w="704" w:type="dxa"/>
            <w:shd w:val="clear" w:color="auto" w:fill="FFC000"/>
          </w:tcPr>
          <w:p w14:paraId="70F0E6AB" w14:textId="77777777" w:rsidR="00DB67FB" w:rsidRDefault="00DB67FB" w:rsidP="00DB67FB">
            <w:pPr>
              <w:jc w:val="center"/>
            </w:pPr>
            <w:r>
              <w:lastRenderedPageBreak/>
              <w:t>P(B)</w:t>
            </w:r>
          </w:p>
        </w:tc>
        <w:tc>
          <w:tcPr>
            <w:tcW w:w="2268" w:type="dxa"/>
            <w:shd w:val="clear" w:color="auto" w:fill="auto"/>
          </w:tcPr>
          <w:p w14:paraId="64CE1C0A" w14:textId="77777777" w:rsidR="00DB67FB" w:rsidRDefault="00DB67FB" w:rsidP="00DB67FB">
            <w:pPr>
              <w:jc w:val="center"/>
              <w:rPr>
                <w:color w:val="FFD966" w:themeColor="accent4" w:themeTint="99"/>
                <w:shd w:val="clear" w:color="auto" w:fill="FFFFFF"/>
              </w:rPr>
            </w:pPr>
            <w:r w:rsidRPr="00B50071">
              <w:rPr>
                <w:color w:val="FF9E00"/>
              </w:rPr>
              <w:t>P(B)</w:t>
            </w:r>
            <w:r w:rsidRPr="00B50071">
              <w:rPr>
                <w:color w:val="FFD966" w:themeColor="accent4" w:themeTint="99"/>
              </w:rPr>
              <w:t xml:space="preserve"> </w:t>
            </w:r>
            <w:r w:rsidRPr="00E76304">
              <w:t xml:space="preserve">x </w:t>
            </w:r>
            <w:r w:rsidRPr="00B50071">
              <w:rPr>
                <w:color w:val="FFD966" w:themeColor="accent4" w:themeTint="99"/>
              </w:rPr>
              <w:t>P(L</w:t>
            </w:r>
            <w:r w:rsidRPr="00B50071">
              <w:rPr>
                <w:color w:val="FFD966" w:themeColor="accent4" w:themeTint="99"/>
                <w:shd w:val="clear" w:color="auto" w:fill="FFFFFF"/>
              </w:rPr>
              <w:t>|B)</w:t>
            </w:r>
          </w:p>
          <w:p w14:paraId="52169774" w14:textId="77777777" w:rsidR="00DB67FB" w:rsidRPr="00E76304" w:rsidRDefault="00DB67FB" w:rsidP="00DB67FB">
            <w:pPr>
              <w:jc w:val="center"/>
            </w:pPr>
            <w:r>
              <w:t>6/10 x 2/6 = 12/60</w:t>
            </w:r>
          </w:p>
        </w:tc>
        <w:tc>
          <w:tcPr>
            <w:tcW w:w="2268" w:type="dxa"/>
          </w:tcPr>
          <w:p w14:paraId="47BD2597" w14:textId="77777777" w:rsidR="00DB67FB" w:rsidRDefault="00DB67FB" w:rsidP="00DB67FB">
            <w:pPr>
              <w:jc w:val="center"/>
              <w:rPr>
                <w:color w:val="FF0000"/>
                <w:shd w:val="clear" w:color="auto" w:fill="FFFFFF"/>
              </w:rPr>
            </w:pPr>
            <w:r w:rsidRPr="005D7505">
              <w:rPr>
                <w:color w:val="FF9E00"/>
              </w:rPr>
              <w:t xml:space="preserve">P(B) </w:t>
            </w:r>
            <w:r w:rsidRPr="00E76304">
              <w:t xml:space="preserve">x </w:t>
            </w:r>
            <w:r w:rsidRPr="00BB61EC">
              <w:rPr>
                <w:color w:val="FF0000"/>
              </w:rPr>
              <w:t>P(L’</w:t>
            </w:r>
            <w:r w:rsidRPr="00BB61EC">
              <w:rPr>
                <w:color w:val="FF0000"/>
                <w:shd w:val="clear" w:color="auto" w:fill="FFFFFF"/>
              </w:rPr>
              <w:t>|B)</w:t>
            </w:r>
          </w:p>
          <w:p w14:paraId="3E57F3A3" w14:textId="77777777" w:rsidR="00DB67FB" w:rsidRPr="00735B0A" w:rsidRDefault="00DB67FB" w:rsidP="00DB67FB">
            <w:pPr>
              <w:jc w:val="center"/>
              <w:rPr>
                <w:color w:val="000000" w:themeColor="text1"/>
              </w:rPr>
            </w:pPr>
            <w:r>
              <w:rPr>
                <w:color w:val="000000" w:themeColor="text1"/>
                <w:shd w:val="clear" w:color="auto" w:fill="FFFFFF"/>
              </w:rPr>
              <w:t>6/10 x 4/6 = 24/60</w:t>
            </w:r>
          </w:p>
        </w:tc>
        <w:tc>
          <w:tcPr>
            <w:tcW w:w="2126" w:type="dxa"/>
          </w:tcPr>
          <w:p w14:paraId="4F2A8FA0" w14:textId="77777777" w:rsidR="00DB67FB" w:rsidRDefault="00DB67FB" w:rsidP="00DB67FB">
            <w:pPr>
              <w:jc w:val="center"/>
            </w:pPr>
            <w:r>
              <w:t>6/10</w:t>
            </w:r>
          </w:p>
        </w:tc>
      </w:tr>
      <w:tr w:rsidR="00C97391" w14:paraId="520DC61D" w14:textId="77777777" w:rsidTr="0035467A">
        <w:trPr>
          <w:trHeight w:val="1261"/>
        </w:trPr>
        <w:tc>
          <w:tcPr>
            <w:tcW w:w="704" w:type="dxa"/>
            <w:shd w:val="clear" w:color="auto" w:fill="00B0F0"/>
          </w:tcPr>
          <w:p w14:paraId="37571B92" w14:textId="77777777" w:rsidR="00DB67FB" w:rsidRDefault="00DB67FB" w:rsidP="00DB67FB">
            <w:pPr>
              <w:jc w:val="center"/>
            </w:pPr>
            <w:r>
              <w:t>P(B’)</w:t>
            </w:r>
          </w:p>
        </w:tc>
        <w:tc>
          <w:tcPr>
            <w:tcW w:w="2268" w:type="dxa"/>
          </w:tcPr>
          <w:p w14:paraId="23C98622" w14:textId="77777777" w:rsidR="00DB67FB" w:rsidRDefault="00DB67FB" w:rsidP="00DB67FB">
            <w:pPr>
              <w:jc w:val="center"/>
              <w:rPr>
                <w:color w:val="7030A0"/>
                <w:shd w:val="clear" w:color="auto" w:fill="FFFFFF"/>
              </w:rPr>
            </w:pPr>
            <w:r w:rsidRPr="005D7505">
              <w:rPr>
                <w:color w:val="0070C0"/>
              </w:rPr>
              <w:t xml:space="preserve">P(B’) </w:t>
            </w:r>
            <w:r w:rsidRPr="00E76304">
              <w:t xml:space="preserve">x </w:t>
            </w:r>
            <w:r w:rsidRPr="00BB61EC">
              <w:rPr>
                <w:color w:val="7030A0"/>
              </w:rPr>
              <w:t>P(L</w:t>
            </w:r>
            <w:r w:rsidRPr="00BB61EC">
              <w:rPr>
                <w:color w:val="7030A0"/>
                <w:shd w:val="clear" w:color="auto" w:fill="FFFFFF"/>
              </w:rPr>
              <w:t>|B’)</w:t>
            </w:r>
          </w:p>
          <w:p w14:paraId="052B94E1" w14:textId="77777777" w:rsidR="00DB67FB" w:rsidRDefault="00DB67FB" w:rsidP="00DB67FB">
            <w:pPr>
              <w:jc w:val="center"/>
              <w:rPr>
                <w:color w:val="7030A0"/>
                <w:shd w:val="clear" w:color="auto" w:fill="FFFFFF"/>
              </w:rPr>
            </w:pPr>
          </w:p>
          <w:p w14:paraId="73FB3CFF" w14:textId="77777777" w:rsidR="00DB67FB" w:rsidRPr="00B6129B" w:rsidRDefault="00DB67FB" w:rsidP="00DB67FB">
            <w:pPr>
              <w:jc w:val="center"/>
              <w:rPr>
                <w:color w:val="000000" w:themeColor="text1"/>
              </w:rPr>
            </w:pPr>
            <w:r>
              <w:rPr>
                <w:color w:val="000000" w:themeColor="text1"/>
                <w:shd w:val="clear" w:color="auto" w:fill="FFFFFF"/>
              </w:rPr>
              <w:t>4/10 x ¾ = 12/40</w:t>
            </w:r>
          </w:p>
        </w:tc>
        <w:tc>
          <w:tcPr>
            <w:tcW w:w="2268" w:type="dxa"/>
          </w:tcPr>
          <w:p w14:paraId="08600ADC" w14:textId="77777777" w:rsidR="00DB67FB" w:rsidRDefault="00DB67FB" w:rsidP="00DB67FB">
            <w:pPr>
              <w:jc w:val="center"/>
              <w:rPr>
                <w:color w:val="538135" w:themeColor="accent6" w:themeShade="BF"/>
                <w:shd w:val="clear" w:color="auto" w:fill="FFFFFF"/>
              </w:rPr>
            </w:pPr>
            <w:r w:rsidRPr="0071485E">
              <w:rPr>
                <w:color w:val="0070C0"/>
              </w:rPr>
              <w:t xml:space="preserve">P(B’) </w:t>
            </w:r>
            <w:r w:rsidRPr="00E76304">
              <w:t xml:space="preserve">x </w:t>
            </w:r>
            <w:r w:rsidRPr="00BB61EC">
              <w:rPr>
                <w:color w:val="538135" w:themeColor="accent6" w:themeShade="BF"/>
              </w:rPr>
              <w:t>P(L’</w:t>
            </w:r>
            <w:r w:rsidRPr="00BB61EC">
              <w:rPr>
                <w:color w:val="538135" w:themeColor="accent6" w:themeShade="BF"/>
                <w:shd w:val="clear" w:color="auto" w:fill="FFFFFF"/>
              </w:rPr>
              <w:t>|B’)</w:t>
            </w:r>
          </w:p>
          <w:p w14:paraId="678D5616" w14:textId="77777777" w:rsidR="00DB67FB" w:rsidRDefault="00DB67FB" w:rsidP="00DB67FB">
            <w:pPr>
              <w:jc w:val="center"/>
              <w:rPr>
                <w:color w:val="538135" w:themeColor="accent6" w:themeShade="BF"/>
                <w:shd w:val="clear" w:color="auto" w:fill="FFFFFF"/>
              </w:rPr>
            </w:pPr>
          </w:p>
          <w:p w14:paraId="342C84BA" w14:textId="77777777" w:rsidR="00DB67FB" w:rsidRPr="000A3896" w:rsidRDefault="00DB67FB" w:rsidP="00DB67FB">
            <w:pPr>
              <w:jc w:val="center"/>
              <w:rPr>
                <w:color w:val="000000" w:themeColor="text1"/>
              </w:rPr>
            </w:pPr>
            <w:r>
              <w:rPr>
                <w:color w:val="000000" w:themeColor="text1"/>
              </w:rPr>
              <w:t>4/10 x ¼ = 4/40</w:t>
            </w:r>
          </w:p>
        </w:tc>
        <w:tc>
          <w:tcPr>
            <w:tcW w:w="2126" w:type="dxa"/>
          </w:tcPr>
          <w:p w14:paraId="2AEC9B47" w14:textId="77777777" w:rsidR="00DB67FB" w:rsidRDefault="00DB67FB" w:rsidP="00DB67FB">
            <w:pPr>
              <w:jc w:val="center"/>
            </w:pPr>
            <w:r>
              <w:t>4/10</w:t>
            </w:r>
          </w:p>
        </w:tc>
      </w:tr>
      <w:tr w:rsidR="004D6AD5" w14:paraId="7EDB3B34" w14:textId="77777777" w:rsidTr="009F3368">
        <w:trPr>
          <w:trHeight w:val="1980"/>
        </w:trPr>
        <w:tc>
          <w:tcPr>
            <w:tcW w:w="704" w:type="dxa"/>
          </w:tcPr>
          <w:p w14:paraId="75761FC6" w14:textId="77777777" w:rsidR="00DB67FB" w:rsidRDefault="00DB67FB" w:rsidP="00DB67FB"/>
        </w:tc>
        <w:tc>
          <w:tcPr>
            <w:tcW w:w="2268" w:type="dxa"/>
          </w:tcPr>
          <w:p w14:paraId="4FADD595" w14:textId="37BF7050" w:rsidR="00DB67FB" w:rsidRDefault="00DB67FB" w:rsidP="00DB67FB">
            <w:pPr>
              <w:jc w:val="center"/>
            </w:pPr>
            <w:r>
              <w:t>Total probability of being late = the branches that lead to L added together</w:t>
            </w:r>
          </w:p>
          <w:p w14:paraId="4712F4FB" w14:textId="77777777" w:rsidR="009F3368" w:rsidRDefault="00F87318" w:rsidP="00DB67FB">
            <w:pPr>
              <w:jc w:val="center"/>
            </w:pPr>
            <w:r>
              <w:t>12</w:t>
            </w:r>
            <w:r w:rsidR="00DB67FB">
              <w:t>/</w:t>
            </w:r>
            <w:r>
              <w:t>60</w:t>
            </w:r>
            <w:r w:rsidR="00DB67FB">
              <w:t xml:space="preserve"> + </w:t>
            </w:r>
            <w:r w:rsidR="009F3368">
              <w:t>12/40</w:t>
            </w:r>
          </w:p>
          <w:p w14:paraId="5AE78946" w14:textId="334DDF00" w:rsidR="00DB67FB" w:rsidRDefault="00DB67FB" w:rsidP="00DB67FB">
            <w:pPr>
              <w:jc w:val="center"/>
            </w:pPr>
            <w:r>
              <w:t xml:space="preserve"> = </w:t>
            </w:r>
            <w:r w:rsidR="00AE0C6D">
              <w:t>5</w:t>
            </w:r>
            <w:r>
              <w:t>/</w:t>
            </w:r>
            <w:r w:rsidR="00AE0C6D">
              <w:t>1</w:t>
            </w:r>
            <w:r>
              <w:t>0</w:t>
            </w:r>
          </w:p>
          <w:p w14:paraId="7F8A1B97" w14:textId="77777777" w:rsidR="00DB67FB" w:rsidRDefault="00DB67FB" w:rsidP="00DB67FB">
            <w:pPr>
              <w:jc w:val="center"/>
            </w:pPr>
            <w:r>
              <w:t>= P(L)</w:t>
            </w:r>
          </w:p>
        </w:tc>
        <w:tc>
          <w:tcPr>
            <w:tcW w:w="2268" w:type="dxa"/>
          </w:tcPr>
          <w:p w14:paraId="705175E6" w14:textId="149A80EC" w:rsidR="00DB67FB" w:rsidRDefault="00DB67FB" w:rsidP="00DB67FB">
            <w:pPr>
              <w:jc w:val="center"/>
            </w:pPr>
            <w:r>
              <w:t xml:space="preserve">Total probability of being </w:t>
            </w:r>
            <w:r w:rsidR="00BD202D">
              <w:t xml:space="preserve">NOT </w:t>
            </w:r>
            <w:r>
              <w:t>late = the branches that lead to L’ added together</w:t>
            </w:r>
          </w:p>
          <w:p w14:paraId="71410BE0" w14:textId="77777777" w:rsidR="009F3368" w:rsidRDefault="009F3368" w:rsidP="00DB67FB">
            <w:pPr>
              <w:jc w:val="center"/>
            </w:pPr>
            <w:r>
              <w:t>24/6</w:t>
            </w:r>
            <w:r w:rsidR="00DB67FB">
              <w:t xml:space="preserve">0 + </w:t>
            </w:r>
            <w:r>
              <w:t>4</w:t>
            </w:r>
            <w:r w:rsidR="00DB67FB">
              <w:t>/</w:t>
            </w:r>
            <w:r>
              <w:t>40</w:t>
            </w:r>
            <w:r w:rsidR="00DB67FB">
              <w:t xml:space="preserve"> </w:t>
            </w:r>
          </w:p>
          <w:p w14:paraId="0024F71D" w14:textId="32B67BDD" w:rsidR="00DB67FB" w:rsidRDefault="00DB67FB" w:rsidP="00DB67FB">
            <w:pPr>
              <w:jc w:val="center"/>
            </w:pPr>
            <w:r>
              <w:t xml:space="preserve">= </w:t>
            </w:r>
            <w:r w:rsidR="00AE0C6D">
              <w:t>5/1</w:t>
            </w:r>
            <w:r>
              <w:t>0</w:t>
            </w:r>
          </w:p>
          <w:p w14:paraId="2528BF12" w14:textId="103DF0B0" w:rsidR="00DB67FB" w:rsidRDefault="00DB67FB" w:rsidP="00DB67FB">
            <w:pPr>
              <w:jc w:val="center"/>
            </w:pPr>
            <w:r>
              <w:t>= P(L’)</w:t>
            </w:r>
          </w:p>
        </w:tc>
        <w:tc>
          <w:tcPr>
            <w:tcW w:w="2126" w:type="dxa"/>
          </w:tcPr>
          <w:p w14:paraId="2736DD79" w14:textId="689C3E98" w:rsidR="00DB67FB" w:rsidRDefault="00DB67FB" w:rsidP="00DB67FB">
            <w:pPr>
              <w:jc w:val="center"/>
            </w:pPr>
            <w:r>
              <w:t>1</w:t>
            </w:r>
          </w:p>
        </w:tc>
      </w:tr>
    </w:tbl>
    <w:p w14:paraId="3E562D60" w14:textId="77777777" w:rsidR="00D723A6" w:rsidRDefault="00D723A6" w:rsidP="00CF52C4">
      <w:pPr>
        <w:tabs>
          <w:tab w:val="left" w:pos="3052"/>
        </w:tabs>
      </w:pPr>
    </w:p>
    <w:p w14:paraId="5EC8D246" w14:textId="0B178948" w:rsidR="00D723A6" w:rsidRDefault="00D723A6" w:rsidP="00CF52C4">
      <w:pPr>
        <w:tabs>
          <w:tab w:val="left" w:pos="3052"/>
        </w:tabs>
      </w:pPr>
    </w:p>
    <w:p w14:paraId="20FA349F" w14:textId="39C18AB5" w:rsidR="00D723A6" w:rsidRDefault="00D723A6" w:rsidP="00CF52C4">
      <w:pPr>
        <w:tabs>
          <w:tab w:val="left" w:pos="3052"/>
        </w:tabs>
      </w:pPr>
    </w:p>
    <w:p w14:paraId="50F31E84" w14:textId="19E682D9" w:rsidR="00D723A6" w:rsidRDefault="00D723A6" w:rsidP="00CF52C4">
      <w:pPr>
        <w:tabs>
          <w:tab w:val="left" w:pos="3052"/>
        </w:tabs>
      </w:pPr>
    </w:p>
    <w:p w14:paraId="3B3690F4" w14:textId="3763BD7A" w:rsidR="00D723A6" w:rsidRDefault="00D723A6" w:rsidP="00CF52C4">
      <w:pPr>
        <w:tabs>
          <w:tab w:val="left" w:pos="3052"/>
        </w:tabs>
      </w:pPr>
    </w:p>
    <w:p w14:paraId="0868CD30" w14:textId="37945213" w:rsidR="00D723A6" w:rsidRDefault="00D723A6" w:rsidP="00CF52C4">
      <w:pPr>
        <w:tabs>
          <w:tab w:val="left" w:pos="3052"/>
        </w:tabs>
      </w:pPr>
    </w:p>
    <w:p w14:paraId="501D801D" w14:textId="16C8B0E1" w:rsidR="00D723A6" w:rsidRDefault="00D723A6" w:rsidP="00CF52C4">
      <w:pPr>
        <w:tabs>
          <w:tab w:val="left" w:pos="3052"/>
        </w:tabs>
      </w:pPr>
    </w:p>
    <w:p w14:paraId="2C366123" w14:textId="3D393470" w:rsidR="00D723A6" w:rsidRDefault="00D723A6" w:rsidP="00CF52C4">
      <w:pPr>
        <w:tabs>
          <w:tab w:val="left" w:pos="3052"/>
        </w:tabs>
      </w:pPr>
    </w:p>
    <w:p w14:paraId="569D736B" w14:textId="410F67A5" w:rsidR="00D723A6" w:rsidRDefault="00D723A6" w:rsidP="00CF52C4">
      <w:pPr>
        <w:tabs>
          <w:tab w:val="left" w:pos="3052"/>
        </w:tabs>
      </w:pPr>
    </w:p>
    <w:p w14:paraId="0707F9C4" w14:textId="0B9B1783" w:rsidR="000D3B29" w:rsidRDefault="000D3B29" w:rsidP="00CF52C4">
      <w:pPr>
        <w:tabs>
          <w:tab w:val="left" w:pos="3052"/>
        </w:tabs>
      </w:pPr>
    </w:p>
    <w:p w14:paraId="57E1C292" w14:textId="0AF24DE8" w:rsidR="00D938AA" w:rsidRDefault="00D938AA" w:rsidP="00CF52C4">
      <w:pPr>
        <w:tabs>
          <w:tab w:val="left" w:pos="3052"/>
        </w:tabs>
      </w:pPr>
    </w:p>
    <w:p w14:paraId="0CA38238" w14:textId="77C75603" w:rsidR="00D938AA" w:rsidRDefault="00D938AA" w:rsidP="00CF52C4">
      <w:pPr>
        <w:tabs>
          <w:tab w:val="left" w:pos="3052"/>
        </w:tabs>
      </w:pPr>
    </w:p>
    <w:p w14:paraId="353BAFB8" w14:textId="4DD0FEC8" w:rsidR="00D938AA" w:rsidRDefault="00D938AA" w:rsidP="00CF52C4">
      <w:pPr>
        <w:tabs>
          <w:tab w:val="left" w:pos="3052"/>
        </w:tabs>
      </w:pPr>
    </w:p>
    <w:p w14:paraId="65CB2FCC" w14:textId="3EF58997" w:rsidR="00D938AA" w:rsidRDefault="00D938AA" w:rsidP="00CF52C4">
      <w:pPr>
        <w:tabs>
          <w:tab w:val="left" w:pos="3052"/>
        </w:tabs>
      </w:pPr>
    </w:p>
    <w:p w14:paraId="6CAC2F95" w14:textId="24AA5D25" w:rsidR="00D938AA" w:rsidRDefault="00D938AA" w:rsidP="00CF52C4">
      <w:pPr>
        <w:tabs>
          <w:tab w:val="left" w:pos="3052"/>
        </w:tabs>
      </w:pPr>
    </w:p>
    <w:p w14:paraId="36C40B37" w14:textId="19EF0E5B" w:rsidR="00D938AA" w:rsidRDefault="00D938AA" w:rsidP="00CF52C4">
      <w:pPr>
        <w:tabs>
          <w:tab w:val="left" w:pos="3052"/>
        </w:tabs>
      </w:pPr>
    </w:p>
    <w:p w14:paraId="03067694" w14:textId="77777777" w:rsidR="00D938AA" w:rsidRDefault="00D938AA" w:rsidP="00CF52C4">
      <w:pPr>
        <w:tabs>
          <w:tab w:val="left" w:pos="3052"/>
        </w:tabs>
      </w:pPr>
    </w:p>
    <w:p w14:paraId="64FF893B" w14:textId="77777777" w:rsidR="000D3B29" w:rsidRDefault="000D3B29" w:rsidP="00CF52C4">
      <w:pPr>
        <w:tabs>
          <w:tab w:val="left" w:pos="3052"/>
        </w:tabs>
      </w:pPr>
    </w:p>
    <w:p w14:paraId="4D6A5DC0" w14:textId="049B70AF" w:rsidR="00D723A6" w:rsidRDefault="00D723A6" w:rsidP="00CF52C4">
      <w:pPr>
        <w:tabs>
          <w:tab w:val="left" w:pos="3052"/>
        </w:tabs>
      </w:pPr>
    </w:p>
    <w:p w14:paraId="2690DE98" w14:textId="565DD0D8" w:rsidR="002B28DE" w:rsidRDefault="002B28DE" w:rsidP="00CF52C4">
      <w:pPr>
        <w:tabs>
          <w:tab w:val="left" w:pos="3052"/>
        </w:tabs>
        <w:rPr>
          <w:color w:val="000000"/>
          <w:shd w:val="clear" w:color="auto" w:fill="FFFFFF"/>
        </w:rPr>
      </w:pPr>
    </w:p>
    <w:p w14:paraId="2BE171A6" w14:textId="641D98D0" w:rsidR="0004648C" w:rsidRDefault="0004648C" w:rsidP="00CF52C4">
      <w:pPr>
        <w:tabs>
          <w:tab w:val="left" w:pos="3052"/>
        </w:tabs>
        <w:rPr>
          <w:color w:val="000000"/>
          <w:shd w:val="clear" w:color="auto" w:fill="FFFFFF"/>
        </w:rPr>
      </w:pPr>
      <w:r>
        <w:rPr>
          <w:color w:val="000000"/>
          <w:shd w:val="clear" w:color="auto" w:fill="FFFFFF"/>
        </w:rPr>
        <w:t xml:space="preserve">As the data </w:t>
      </w:r>
      <w:r w:rsidR="0035467A">
        <w:rPr>
          <w:color w:val="000000"/>
          <w:shd w:val="clear" w:color="auto" w:fill="FFFFFF"/>
        </w:rPr>
        <w:t>does not ‘know’</w:t>
      </w:r>
      <w:r>
        <w:rPr>
          <w:color w:val="000000"/>
          <w:shd w:val="clear" w:color="auto" w:fill="FFFFFF"/>
        </w:rPr>
        <w:t xml:space="preserve"> that one of these events comes before the other, we can equally represent this information by looking at </w:t>
      </w:r>
      <w:r w:rsidR="0035467A">
        <w:rPr>
          <w:color w:val="000000"/>
          <w:shd w:val="clear" w:color="auto" w:fill="FFFFFF"/>
        </w:rPr>
        <w:t xml:space="preserve">the days where I was </w:t>
      </w:r>
      <w:r w:rsidR="00204E93">
        <w:rPr>
          <w:color w:val="000000"/>
          <w:shd w:val="clear" w:color="auto" w:fill="FFFFFF"/>
        </w:rPr>
        <w:t>late and</w:t>
      </w:r>
      <w:r w:rsidR="00F258DE">
        <w:rPr>
          <w:color w:val="000000"/>
          <w:shd w:val="clear" w:color="auto" w:fill="FFFFFF"/>
        </w:rPr>
        <w:t xml:space="preserve"> seeing if the bus was on time based on this data. </w:t>
      </w:r>
    </w:p>
    <w:p w14:paraId="541356CA" w14:textId="7D93D382" w:rsidR="00D938AA" w:rsidRDefault="00FD6FE3" w:rsidP="00CF52C4">
      <w:pPr>
        <w:tabs>
          <w:tab w:val="left" w:pos="3052"/>
        </w:tabs>
        <w:rPr>
          <w:color w:val="000000"/>
          <w:shd w:val="clear" w:color="auto" w:fill="FFFFFF"/>
        </w:rPr>
      </w:pPr>
      <w:r>
        <w:rPr>
          <w:noProof/>
        </w:rPr>
        <w:drawing>
          <wp:anchor distT="0" distB="0" distL="114300" distR="114300" simplePos="0" relativeHeight="251658241" behindDoc="1" locked="0" layoutInCell="1" allowOverlap="1" wp14:anchorId="16AF4A3C" wp14:editId="30C0E7F0">
            <wp:simplePos x="0" y="0"/>
            <wp:positionH relativeFrom="column">
              <wp:posOffset>2510790</wp:posOffset>
            </wp:positionH>
            <wp:positionV relativeFrom="paragraph">
              <wp:posOffset>91440</wp:posOffset>
            </wp:positionV>
            <wp:extent cx="2743200" cy="2076450"/>
            <wp:effectExtent l="0" t="0" r="0" b="6350"/>
            <wp:wrapTight wrapText="bothSides">
              <wp:wrapPolygon edited="0">
                <wp:start x="0" y="0"/>
                <wp:lineTo x="0" y="21534"/>
                <wp:lineTo x="21500" y="21534"/>
                <wp:lineTo x="21500" y="0"/>
                <wp:lineTo x="0" y="0"/>
              </wp:wrapPolygon>
            </wp:wrapTight>
            <wp:docPr id="6" name="Picture 6"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43200" cy="2076450"/>
                    </a:xfrm>
                    <a:prstGeom prst="rect">
                      <a:avLst/>
                    </a:prstGeom>
                  </pic:spPr>
                </pic:pic>
              </a:graphicData>
            </a:graphic>
            <wp14:sizeRelH relativeFrom="page">
              <wp14:pctWidth>0</wp14:pctWidth>
            </wp14:sizeRelH>
            <wp14:sizeRelV relativeFrom="page">
              <wp14:pctHeight>0</wp14:pctHeight>
            </wp14:sizeRelV>
          </wp:anchor>
        </w:drawing>
      </w:r>
    </w:p>
    <w:p w14:paraId="2B730ABA" w14:textId="1B649AD0" w:rsidR="009B1484" w:rsidRDefault="009B1484" w:rsidP="00CF52C4">
      <w:pPr>
        <w:tabs>
          <w:tab w:val="left" w:pos="3052"/>
        </w:tabs>
        <w:rPr>
          <w:color w:val="000000"/>
          <w:shd w:val="clear" w:color="auto" w:fill="FFFFFF"/>
        </w:rPr>
      </w:pPr>
    </w:p>
    <w:tbl>
      <w:tblPr>
        <w:tblStyle w:val="TableGrid"/>
        <w:tblW w:w="0" w:type="auto"/>
        <w:tblInd w:w="-5" w:type="dxa"/>
        <w:tblLayout w:type="fixed"/>
        <w:tblLook w:val="04A0" w:firstRow="1" w:lastRow="0" w:firstColumn="1" w:lastColumn="0" w:noHBand="0" w:noVBand="1"/>
      </w:tblPr>
      <w:tblGrid>
        <w:gridCol w:w="1559"/>
        <w:gridCol w:w="1559"/>
      </w:tblGrid>
      <w:tr w:rsidR="009B1484" w14:paraId="31ACAD80" w14:textId="77777777" w:rsidTr="00DA7C90">
        <w:tc>
          <w:tcPr>
            <w:tcW w:w="1559" w:type="dxa"/>
          </w:tcPr>
          <w:p w14:paraId="0742665B" w14:textId="2FD38FDA" w:rsidR="009B1484" w:rsidRDefault="009B1484" w:rsidP="009B1484">
            <w:pPr>
              <w:jc w:val="center"/>
              <w:rPr>
                <w:color w:val="1A1A1A"/>
                <w:shd w:val="clear" w:color="auto" w:fill="FFFFFF"/>
              </w:rPr>
            </w:pPr>
            <w:r>
              <w:rPr>
                <w:color w:val="1A1A1A"/>
                <w:shd w:val="clear" w:color="auto" w:fill="FFFFFF"/>
              </w:rPr>
              <w:t>Late?</w:t>
            </w:r>
          </w:p>
        </w:tc>
        <w:tc>
          <w:tcPr>
            <w:tcW w:w="1559" w:type="dxa"/>
          </w:tcPr>
          <w:p w14:paraId="195D770B" w14:textId="72367BD1" w:rsidR="009B1484" w:rsidRDefault="009B1484" w:rsidP="009B1484">
            <w:pPr>
              <w:jc w:val="center"/>
              <w:rPr>
                <w:color w:val="1A1A1A"/>
                <w:shd w:val="clear" w:color="auto" w:fill="FFFFFF"/>
              </w:rPr>
            </w:pPr>
            <w:r>
              <w:rPr>
                <w:color w:val="1A1A1A"/>
                <w:shd w:val="clear" w:color="auto" w:fill="FFFFFF"/>
              </w:rPr>
              <w:t>Bus on time?</w:t>
            </w:r>
          </w:p>
        </w:tc>
      </w:tr>
      <w:tr w:rsidR="009B1484" w14:paraId="6A07C8A0" w14:textId="26E707C7" w:rsidTr="00DA7C90">
        <w:tc>
          <w:tcPr>
            <w:tcW w:w="1559" w:type="dxa"/>
          </w:tcPr>
          <w:p w14:paraId="640334A7" w14:textId="4B192B14" w:rsidR="009B1484" w:rsidRDefault="009B1484" w:rsidP="009B1484">
            <w:pPr>
              <w:jc w:val="center"/>
              <w:rPr>
                <w:color w:val="1A1A1A"/>
                <w:shd w:val="clear" w:color="auto" w:fill="FFFFFF"/>
              </w:rPr>
            </w:pPr>
            <w:r>
              <w:rPr>
                <w:color w:val="1A1A1A"/>
                <w:shd w:val="clear" w:color="auto" w:fill="FFFFFF"/>
              </w:rPr>
              <w:t>Y</w:t>
            </w:r>
          </w:p>
        </w:tc>
        <w:tc>
          <w:tcPr>
            <w:tcW w:w="1559" w:type="dxa"/>
          </w:tcPr>
          <w:p w14:paraId="17319C46" w14:textId="00214A55" w:rsidR="009B1484" w:rsidRDefault="009B1484" w:rsidP="009B1484">
            <w:pPr>
              <w:jc w:val="center"/>
              <w:rPr>
                <w:color w:val="1A1A1A"/>
                <w:shd w:val="clear" w:color="auto" w:fill="FFFFFF"/>
              </w:rPr>
            </w:pPr>
            <w:r>
              <w:rPr>
                <w:color w:val="1A1A1A"/>
                <w:shd w:val="clear" w:color="auto" w:fill="FFFFFF"/>
              </w:rPr>
              <w:t>N</w:t>
            </w:r>
          </w:p>
        </w:tc>
      </w:tr>
      <w:tr w:rsidR="009B1484" w14:paraId="2A2090EF" w14:textId="3B4307B5" w:rsidTr="00DA7C90">
        <w:tc>
          <w:tcPr>
            <w:tcW w:w="1559" w:type="dxa"/>
          </w:tcPr>
          <w:p w14:paraId="47A899C9" w14:textId="0FE3A848" w:rsidR="009B1484" w:rsidRDefault="009B1484" w:rsidP="009B1484">
            <w:pPr>
              <w:jc w:val="center"/>
              <w:rPr>
                <w:color w:val="1A1A1A"/>
                <w:shd w:val="clear" w:color="auto" w:fill="FFFFFF"/>
              </w:rPr>
            </w:pPr>
            <w:r>
              <w:rPr>
                <w:color w:val="1A1A1A"/>
                <w:shd w:val="clear" w:color="auto" w:fill="FFFFFF"/>
              </w:rPr>
              <w:t>Y</w:t>
            </w:r>
          </w:p>
        </w:tc>
        <w:tc>
          <w:tcPr>
            <w:tcW w:w="1559" w:type="dxa"/>
          </w:tcPr>
          <w:p w14:paraId="38FBC5B8" w14:textId="182D4DC9" w:rsidR="009B1484" w:rsidRDefault="009B1484" w:rsidP="009B1484">
            <w:pPr>
              <w:jc w:val="center"/>
              <w:rPr>
                <w:color w:val="1A1A1A"/>
                <w:shd w:val="clear" w:color="auto" w:fill="FFFFFF"/>
              </w:rPr>
            </w:pPr>
            <w:r>
              <w:rPr>
                <w:color w:val="1A1A1A"/>
                <w:shd w:val="clear" w:color="auto" w:fill="FFFFFF"/>
              </w:rPr>
              <w:t>N</w:t>
            </w:r>
          </w:p>
        </w:tc>
      </w:tr>
      <w:tr w:rsidR="009B1484" w14:paraId="75E26922" w14:textId="3FFB1C44" w:rsidTr="00DA7C90">
        <w:tc>
          <w:tcPr>
            <w:tcW w:w="1559" w:type="dxa"/>
          </w:tcPr>
          <w:p w14:paraId="259590D8" w14:textId="6E639FAB" w:rsidR="009B1484" w:rsidRDefault="009B1484" w:rsidP="009B1484">
            <w:pPr>
              <w:jc w:val="center"/>
              <w:rPr>
                <w:color w:val="1A1A1A"/>
                <w:shd w:val="clear" w:color="auto" w:fill="FFFFFF"/>
              </w:rPr>
            </w:pPr>
            <w:r>
              <w:rPr>
                <w:color w:val="1A1A1A"/>
                <w:shd w:val="clear" w:color="auto" w:fill="FFFFFF"/>
              </w:rPr>
              <w:t>Y</w:t>
            </w:r>
          </w:p>
        </w:tc>
        <w:tc>
          <w:tcPr>
            <w:tcW w:w="1559" w:type="dxa"/>
          </w:tcPr>
          <w:p w14:paraId="4A25BA99" w14:textId="1D0DE6A0" w:rsidR="009B1484" w:rsidRDefault="009B1484" w:rsidP="009B1484">
            <w:pPr>
              <w:jc w:val="center"/>
              <w:rPr>
                <w:color w:val="1A1A1A"/>
                <w:shd w:val="clear" w:color="auto" w:fill="FFFFFF"/>
              </w:rPr>
            </w:pPr>
            <w:r>
              <w:rPr>
                <w:color w:val="1A1A1A"/>
                <w:shd w:val="clear" w:color="auto" w:fill="FFFFFF"/>
              </w:rPr>
              <w:t>Y</w:t>
            </w:r>
          </w:p>
        </w:tc>
      </w:tr>
      <w:tr w:rsidR="009B1484" w14:paraId="2ED8D389" w14:textId="0F90A856" w:rsidTr="00DA7C90">
        <w:tc>
          <w:tcPr>
            <w:tcW w:w="1559" w:type="dxa"/>
          </w:tcPr>
          <w:p w14:paraId="09E8462D" w14:textId="5D822D59" w:rsidR="009B1484" w:rsidRDefault="009B1484" w:rsidP="009B1484">
            <w:pPr>
              <w:jc w:val="center"/>
              <w:rPr>
                <w:color w:val="1A1A1A"/>
                <w:shd w:val="clear" w:color="auto" w:fill="FFFFFF"/>
              </w:rPr>
            </w:pPr>
            <w:r>
              <w:rPr>
                <w:color w:val="1A1A1A"/>
                <w:shd w:val="clear" w:color="auto" w:fill="FFFFFF"/>
              </w:rPr>
              <w:t>Y</w:t>
            </w:r>
          </w:p>
        </w:tc>
        <w:tc>
          <w:tcPr>
            <w:tcW w:w="1559" w:type="dxa"/>
          </w:tcPr>
          <w:p w14:paraId="0022AEFE" w14:textId="3955385C" w:rsidR="009B1484" w:rsidRDefault="009B1484" w:rsidP="009B1484">
            <w:pPr>
              <w:jc w:val="center"/>
              <w:rPr>
                <w:color w:val="1A1A1A"/>
                <w:shd w:val="clear" w:color="auto" w:fill="FFFFFF"/>
              </w:rPr>
            </w:pPr>
            <w:r>
              <w:rPr>
                <w:color w:val="1A1A1A"/>
                <w:shd w:val="clear" w:color="auto" w:fill="FFFFFF"/>
              </w:rPr>
              <w:t>N</w:t>
            </w:r>
          </w:p>
        </w:tc>
      </w:tr>
      <w:tr w:rsidR="009B1484" w14:paraId="08331A65" w14:textId="19AE546C" w:rsidTr="00DA7C90">
        <w:tc>
          <w:tcPr>
            <w:tcW w:w="1559" w:type="dxa"/>
          </w:tcPr>
          <w:p w14:paraId="536942C3" w14:textId="5F1AF06D" w:rsidR="009B1484" w:rsidRDefault="009B1484" w:rsidP="009B1484">
            <w:pPr>
              <w:jc w:val="center"/>
              <w:rPr>
                <w:color w:val="1A1A1A"/>
                <w:shd w:val="clear" w:color="auto" w:fill="FFFFFF"/>
              </w:rPr>
            </w:pPr>
            <w:r>
              <w:rPr>
                <w:color w:val="1A1A1A"/>
                <w:shd w:val="clear" w:color="auto" w:fill="FFFFFF"/>
              </w:rPr>
              <w:t>Y</w:t>
            </w:r>
          </w:p>
        </w:tc>
        <w:tc>
          <w:tcPr>
            <w:tcW w:w="1559" w:type="dxa"/>
          </w:tcPr>
          <w:p w14:paraId="155B4ABF" w14:textId="1560023B" w:rsidR="009B1484" w:rsidRDefault="009B1484" w:rsidP="009B1484">
            <w:pPr>
              <w:jc w:val="center"/>
              <w:rPr>
                <w:color w:val="1A1A1A"/>
                <w:shd w:val="clear" w:color="auto" w:fill="FFFFFF"/>
              </w:rPr>
            </w:pPr>
            <w:r>
              <w:rPr>
                <w:color w:val="1A1A1A"/>
                <w:shd w:val="clear" w:color="auto" w:fill="FFFFFF"/>
              </w:rPr>
              <w:t>Y</w:t>
            </w:r>
          </w:p>
        </w:tc>
      </w:tr>
    </w:tbl>
    <w:p w14:paraId="3F36D596" w14:textId="6E20489C" w:rsidR="00204E93" w:rsidRDefault="00204E93" w:rsidP="00CF52C4">
      <w:pPr>
        <w:tabs>
          <w:tab w:val="left" w:pos="3052"/>
        </w:tabs>
        <w:rPr>
          <w:color w:val="000000"/>
          <w:shd w:val="clear" w:color="auto" w:fill="FFFFFF"/>
        </w:rPr>
      </w:pPr>
    </w:p>
    <w:p w14:paraId="73BDA494" w14:textId="787789F0" w:rsidR="00F258DE" w:rsidRDefault="00F258DE" w:rsidP="00CF52C4">
      <w:pPr>
        <w:tabs>
          <w:tab w:val="left" w:pos="3052"/>
        </w:tabs>
        <w:rPr>
          <w:color w:val="000000"/>
          <w:shd w:val="clear" w:color="auto" w:fill="FFFFFF"/>
        </w:rPr>
      </w:pPr>
    </w:p>
    <w:p w14:paraId="6D61DBAF" w14:textId="7F1C7DD8" w:rsidR="00F258DE" w:rsidRDefault="00F258DE" w:rsidP="00CF52C4">
      <w:pPr>
        <w:tabs>
          <w:tab w:val="left" w:pos="3052"/>
        </w:tabs>
        <w:rPr>
          <w:color w:val="000000"/>
          <w:shd w:val="clear" w:color="auto" w:fill="FFFFFF"/>
        </w:rPr>
      </w:pPr>
    </w:p>
    <w:p w14:paraId="0314C880" w14:textId="4F5C81E2" w:rsidR="009F3368" w:rsidRDefault="009F3368" w:rsidP="00CF52C4">
      <w:pPr>
        <w:tabs>
          <w:tab w:val="left" w:pos="3052"/>
        </w:tabs>
        <w:rPr>
          <w:color w:val="000000"/>
          <w:shd w:val="clear" w:color="auto" w:fill="FFFFFF"/>
        </w:rPr>
      </w:pPr>
    </w:p>
    <w:p w14:paraId="72DA4713" w14:textId="2527EFE0" w:rsidR="009F3368" w:rsidRDefault="009F3368" w:rsidP="009F3368">
      <w:pPr>
        <w:tabs>
          <w:tab w:val="left" w:pos="3052"/>
        </w:tabs>
      </w:pPr>
    </w:p>
    <w:p w14:paraId="082A2A83" w14:textId="77777777" w:rsidR="00AD2F9F" w:rsidRDefault="00AD2F9F" w:rsidP="009F3368">
      <w:pPr>
        <w:tabs>
          <w:tab w:val="left" w:pos="3052"/>
        </w:tabs>
      </w:pPr>
    </w:p>
    <w:tbl>
      <w:tblPr>
        <w:tblStyle w:val="TableGrid"/>
        <w:tblpPr w:leftFromText="180" w:rightFromText="180" w:vertAnchor="text" w:horzAnchor="margin" w:tblpY="86"/>
        <w:tblW w:w="7366" w:type="dxa"/>
        <w:tblLayout w:type="fixed"/>
        <w:tblLook w:val="04A0" w:firstRow="1" w:lastRow="0" w:firstColumn="1" w:lastColumn="0" w:noHBand="0" w:noVBand="1"/>
      </w:tblPr>
      <w:tblGrid>
        <w:gridCol w:w="988"/>
        <w:gridCol w:w="1984"/>
        <w:gridCol w:w="2268"/>
        <w:gridCol w:w="2126"/>
      </w:tblGrid>
      <w:tr w:rsidR="009F3368" w14:paraId="286E6501" w14:textId="77777777" w:rsidTr="004D0B96">
        <w:trPr>
          <w:trHeight w:val="416"/>
        </w:trPr>
        <w:tc>
          <w:tcPr>
            <w:tcW w:w="988" w:type="dxa"/>
          </w:tcPr>
          <w:p w14:paraId="3AE596EB" w14:textId="77777777" w:rsidR="009F3368" w:rsidRDefault="009F3368" w:rsidP="0081235D">
            <w:pPr>
              <w:jc w:val="center"/>
            </w:pPr>
          </w:p>
        </w:tc>
        <w:tc>
          <w:tcPr>
            <w:tcW w:w="1984" w:type="dxa"/>
          </w:tcPr>
          <w:p w14:paraId="14DB8852" w14:textId="008EBC0B" w:rsidR="009F3368" w:rsidRDefault="009F3368" w:rsidP="0081235D">
            <w:pPr>
              <w:jc w:val="center"/>
            </w:pPr>
            <w:r>
              <w:t>P(</w:t>
            </w:r>
            <w:r w:rsidR="00E4048E">
              <w:t>B</w:t>
            </w:r>
            <w:r>
              <w:t>)</w:t>
            </w:r>
          </w:p>
        </w:tc>
        <w:tc>
          <w:tcPr>
            <w:tcW w:w="2268" w:type="dxa"/>
          </w:tcPr>
          <w:p w14:paraId="45096830" w14:textId="24F5E9CE" w:rsidR="009F3368" w:rsidRDefault="009F3368" w:rsidP="0081235D">
            <w:pPr>
              <w:jc w:val="center"/>
            </w:pPr>
            <w:r>
              <w:t>P(</w:t>
            </w:r>
            <w:r w:rsidR="00E4048E">
              <w:t>B</w:t>
            </w:r>
            <w:r>
              <w:t>’)</w:t>
            </w:r>
          </w:p>
        </w:tc>
        <w:tc>
          <w:tcPr>
            <w:tcW w:w="2126" w:type="dxa"/>
          </w:tcPr>
          <w:p w14:paraId="14EECE56" w14:textId="77777777" w:rsidR="009F3368" w:rsidRDefault="009F3368" w:rsidP="0081235D">
            <w:pPr>
              <w:jc w:val="center"/>
            </w:pPr>
            <w:r>
              <w:t>Total</w:t>
            </w:r>
          </w:p>
        </w:tc>
      </w:tr>
      <w:tr w:rsidR="009F3368" w14:paraId="62899D9F" w14:textId="77777777" w:rsidTr="004D0B96">
        <w:trPr>
          <w:trHeight w:val="1121"/>
        </w:trPr>
        <w:tc>
          <w:tcPr>
            <w:tcW w:w="988" w:type="dxa"/>
            <w:shd w:val="clear" w:color="auto" w:fill="FFC000"/>
          </w:tcPr>
          <w:p w14:paraId="2E258DD6" w14:textId="37F0D72A" w:rsidR="009F3368" w:rsidRDefault="009F3368" w:rsidP="0081235D">
            <w:pPr>
              <w:jc w:val="center"/>
            </w:pPr>
            <w:r>
              <w:t>P(</w:t>
            </w:r>
            <w:r>
              <w:t>L</w:t>
            </w:r>
            <w:r>
              <w:t>)</w:t>
            </w:r>
          </w:p>
        </w:tc>
        <w:tc>
          <w:tcPr>
            <w:tcW w:w="1984" w:type="dxa"/>
            <w:shd w:val="clear" w:color="auto" w:fill="auto"/>
          </w:tcPr>
          <w:p w14:paraId="71BF269A" w14:textId="0290DE1C" w:rsidR="009F3368" w:rsidRDefault="009F3368" w:rsidP="0081235D">
            <w:pPr>
              <w:jc w:val="center"/>
              <w:rPr>
                <w:color w:val="FFD966" w:themeColor="accent4" w:themeTint="99"/>
                <w:shd w:val="clear" w:color="auto" w:fill="FFFFFF"/>
              </w:rPr>
            </w:pPr>
            <w:r w:rsidRPr="00B50071">
              <w:rPr>
                <w:color w:val="FF9E00"/>
              </w:rPr>
              <w:t>P(</w:t>
            </w:r>
            <w:r w:rsidR="00554EE5">
              <w:rPr>
                <w:color w:val="FF9E00"/>
              </w:rPr>
              <w:t>L</w:t>
            </w:r>
            <w:r w:rsidRPr="00B50071">
              <w:rPr>
                <w:color w:val="FF9E00"/>
              </w:rPr>
              <w:t>)</w:t>
            </w:r>
            <w:r w:rsidRPr="00B50071">
              <w:rPr>
                <w:color w:val="FFD966" w:themeColor="accent4" w:themeTint="99"/>
              </w:rPr>
              <w:t xml:space="preserve"> </w:t>
            </w:r>
            <w:r w:rsidRPr="00E76304">
              <w:t xml:space="preserve">x </w:t>
            </w:r>
            <w:r w:rsidRPr="00B50071">
              <w:rPr>
                <w:color w:val="FFD966" w:themeColor="accent4" w:themeTint="99"/>
              </w:rPr>
              <w:t>P(</w:t>
            </w:r>
            <w:r w:rsidR="00554EE5">
              <w:rPr>
                <w:color w:val="FFD966" w:themeColor="accent4" w:themeTint="99"/>
              </w:rPr>
              <w:t>B</w:t>
            </w:r>
            <w:r w:rsidRPr="00B50071">
              <w:rPr>
                <w:color w:val="FFD966" w:themeColor="accent4" w:themeTint="99"/>
                <w:shd w:val="clear" w:color="auto" w:fill="FFFFFF"/>
              </w:rPr>
              <w:t>|</w:t>
            </w:r>
            <w:r w:rsidR="00554EE5">
              <w:rPr>
                <w:color w:val="FFD966" w:themeColor="accent4" w:themeTint="99"/>
                <w:shd w:val="clear" w:color="auto" w:fill="FFFFFF"/>
              </w:rPr>
              <w:t>L</w:t>
            </w:r>
            <w:r w:rsidRPr="00B50071">
              <w:rPr>
                <w:color w:val="FFD966" w:themeColor="accent4" w:themeTint="99"/>
                <w:shd w:val="clear" w:color="auto" w:fill="FFFFFF"/>
              </w:rPr>
              <w:t>)</w:t>
            </w:r>
          </w:p>
          <w:p w14:paraId="4D38D64F" w14:textId="7DB17082" w:rsidR="009F3368" w:rsidRPr="00E76304" w:rsidRDefault="00E4048E" w:rsidP="0081235D">
            <w:pPr>
              <w:jc w:val="center"/>
            </w:pPr>
            <w:r>
              <w:t>5</w:t>
            </w:r>
            <w:r w:rsidR="009F3368">
              <w:t xml:space="preserve">/10 x </w:t>
            </w:r>
            <w:r w:rsidR="00FD6FE3">
              <w:t>2</w:t>
            </w:r>
            <w:r>
              <w:t>/5</w:t>
            </w:r>
            <w:r w:rsidR="009F3368">
              <w:t xml:space="preserve"> = </w:t>
            </w:r>
            <w:r w:rsidR="00327B59">
              <w:t>1</w:t>
            </w:r>
            <w:r w:rsidR="00FD6FE3">
              <w:t>0</w:t>
            </w:r>
            <w:r w:rsidR="009F3368">
              <w:t>/</w:t>
            </w:r>
            <w:r w:rsidR="00327B59">
              <w:t>5</w:t>
            </w:r>
            <w:r w:rsidR="009F3368">
              <w:t>0</w:t>
            </w:r>
          </w:p>
        </w:tc>
        <w:tc>
          <w:tcPr>
            <w:tcW w:w="2268" w:type="dxa"/>
          </w:tcPr>
          <w:p w14:paraId="188271FD" w14:textId="5268A75B" w:rsidR="009F3368" w:rsidRDefault="009F3368" w:rsidP="0081235D">
            <w:pPr>
              <w:jc w:val="center"/>
              <w:rPr>
                <w:color w:val="FF0000"/>
                <w:shd w:val="clear" w:color="auto" w:fill="FFFFFF"/>
              </w:rPr>
            </w:pPr>
            <w:r w:rsidRPr="005D7505">
              <w:rPr>
                <w:color w:val="FF9E00"/>
              </w:rPr>
              <w:t>P(</w:t>
            </w:r>
            <w:r w:rsidR="00554EE5">
              <w:rPr>
                <w:color w:val="FF9E00"/>
              </w:rPr>
              <w:t>L</w:t>
            </w:r>
            <w:r w:rsidRPr="005D7505">
              <w:rPr>
                <w:color w:val="FF9E00"/>
              </w:rPr>
              <w:t xml:space="preserve">) </w:t>
            </w:r>
            <w:r w:rsidRPr="00E76304">
              <w:t xml:space="preserve">x </w:t>
            </w:r>
            <w:r w:rsidRPr="00BB61EC">
              <w:rPr>
                <w:color w:val="FF0000"/>
              </w:rPr>
              <w:t>P(</w:t>
            </w:r>
            <w:r w:rsidR="007E2B75">
              <w:rPr>
                <w:color w:val="FF0000"/>
              </w:rPr>
              <w:t>B</w:t>
            </w:r>
            <w:r w:rsidRPr="00BB61EC">
              <w:rPr>
                <w:color w:val="FF0000"/>
              </w:rPr>
              <w:t>’</w:t>
            </w:r>
            <w:r w:rsidRPr="00BB61EC">
              <w:rPr>
                <w:color w:val="FF0000"/>
                <w:shd w:val="clear" w:color="auto" w:fill="FFFFFF"/>
              </w:rPr>
              <w:t>|</w:t>
            </w:r>
            <w:r w:rsidR="007E2B75">
              <w:rPr>
                <w:color w:val="FF0000"/>
                <w:shd w:val="clear" w:color="auto" w:fill="FFFFFF"/>
              </w:rPr>
              <w:t>L</w:t>
            </w:r>
            <w:r w:rsidRPr="00BB61EC">
              <w:rPr>
                <w:color w:val="FF0000"/>
                <w:shd w:val="clear" w:color="auto" w:fill="FFFFFF"/>
              </w:rPr>
              <w:t>)</w:t>
            </w:r>
          </w:p>
          <w:p w14:paraId="1DFE0035" w14:textId="067DC01C" w:rsidR="00C54C7D" w:rsidRDefault="00C54C7D" w:rsidP="00C54C7D">
            <w:pPr>
              <w:jc w:val="center"/>
              <w:rPr>
                <w:color w:val="000000" w:themeColor="text1"/>
                <w:shd w:val="clear" w:color="auto" w:fill="FFFFFF"/>
              </w:rPr>
            </w:pPr>
            <w:r>
              <w:rPr>
                <w:color w:val="000000" w:themeColor="text1"/>
                <w:shd w:val="clear" w:color="auto" w:fill="FFFFFF"/>
              </w:rPr>
              <w:t xml:space="preserve">5/10 x </w:t>
            </w:r>
            <w:r w:rsidR="00FD6FE3">
              <w:rPr>
                <w:color w:val="000000" w:themeColor="text1"/>
                <w:shd w:val="clear" w:color="auto" w:fill="FFFFFF"/>
              </w:rPr>
              <w:t>3</w:t>
            </w:r>
            <w:r>
              <w:rPr>
                <w:color w:val="000000" w:themeColor="text1"/>
                <w:shd w:val="clear" w:color="auto" w:fill="FFFFFF"/>
              </w:rPr>
              <w:t xml:space="preserve">/5 </w:t>
            </w:r>
            <w:r w:rsidR="009F3368">
              <w:rPr>
                <w:color w:val="000000" w:themeColor="text1"/>
                <w:shd w:val="clear" w:color="auto" w:fill="FFFFFF"/>
              </w:rPr>
              <w:t xml:space="preserve">= </w:t>
            </w:r>
          </w:p>
          <w:p w14:paraId="5F5BAFDB" w14:textId="04FBF88F" w:rsidR="009F3368" w:rsidRPr="00C54C7D" w:rsidRDefault="009738CA" w:rsidP="00C54C7D">
            <w:pPr>
              <w:jc w:val="center"/>
              <w:rPr>
                <w:color w:val="000000" w:themeColor="text1"/>
                <w:shd w:val="clear" w:color="auto" w:fill="FFFFFF"/>
              </w:rPr>
            </w:pPr>
            <w:r>
              <w:rPr>
                <w:color w:val="000000" w:themeColor="text1"/>
                <w:shd w:val="clear" w:color="auto" w:fill="FFFFFF"/>
              </w:rPr>
              <w:t>1</w:t>
            </w:r>
            <w:r w:rsidR="00AD2F9F">
              <w:rPr>
                <w:color w:val="000000" w:themeColor="text1"/>
                <w:shd w:val="clear" w:color="auto" w:fill="FFFFFF"/>
              </w:rPr>
              <w:t>5</w:t>
            </w:r>
            <w:r w:rsidR="009F3368">
              <w:rPr>
                <w:color w:val="000000" w:themeColor="text1"/>
                <w:shd w:val="clear" w:color="auto" w:fill="FFFFFF"/>
              </w:rPr>
              <w:t>/</w:t>
            </w:r>
            <w:r w:rsidR="00C7176E">
              <w:rPr>
                <w:color w:val="000000" w:themeColor="text1"/>
                <w:shd w:val="clear" w:color="auto" w:fill="FFFFFF"/>
              </w:rPr>
              <w:t>5</w:t>
            </w:r>
            <w:r w:rsidR="009F3368">
              <w:rPr>
                <w:color w:val="000000" w:themeColor="text1"/>
                <w:shd w:val="clear" w:color="auto" w:fill="FFFFFF"/>
              </w:rPr>
              <w:t>0</w:t>
            </w:r>
          </w:p>
        </w:tc>
        <w:tc>
          <w:tcPr>
            <w:tcW w:w="2126" w:type="dxa"/>
          </w:tcPr>
          <w:p w14:paraId="5B764032" w14:textId="0F4626AB" w:rsidR="009F3368" w:rsidRDefault="0022006D" w:rsidP="0081235D">
            <w:pPr>
              <w:jc w:val="center"/>
            </w:pPr>
            <w:r>
              <w:t>5</w:t>
            </w:r>
            <w:r w:rsidR="009F3368">
              <w:t>/10</w:t>
            </w:r>
          </w:p>
        </w:tc>
      </w:tr>
      <w:tr w:rsidR="009F3368" w14:paraId="440A5D06" w14:textId="77777777" w:rsidTr="004D0B96">
        <w:trPr>
          <w:trHeight w:val="1261"/>
        </w:trPr>
        <w:tc>
          <w:tcPr>
            <w:tcW w:w="988" w:type="dxa"/>
            <w:shd w:val="clear" w:color="auto" w:fill="00B0F0"/>
          </w:tcPr>
          <w:p w14:paraId="5470C656" w14:textId="22140181" w:rsidR="009F3368" w:rsidRDefault="009F3368" w:rsidP="0081235D">
            <w:pPr>
              <w:jc w:val="center"/>
            </w:pPr>
            <w:r>
              <w:t>P(</w:t>
            </w:r>
            <w:r w:rsidR="00E4048E">
              <w:t>L’</w:t>
            </w:r>
            <w:r>
              <w:t>)</w:t>
            </w:r>
          </w:p>
        </w:tc>
        <w:tc>
          <w:tcPr>
            <w:tcW w:w="1984" w:type="dxa"/>
          </w:tcPr>
          <w:p w14:paraId="0575A876" w14:textId="0637361A" w:rsidR="009F3368" w:rsidRDefault="009F3368" w:rsidP="0081235D">
            <w:pPr>
              <w:jc w:val="center"/>
              <w:rPr>
                <w:color w:val="7030A0"/>
                <w:shd w:val="clear" w:color="auto" w:fill="FFFFFF"/>
              </w:rPr>
            </w:pPr>
            <w:r w:rsidRPr="005D7505">
              <w:rPr>
                <w:color w:val="0070C0"/>
              </w:rPr>
              <w:t>P(</w:t>
            </w:r>
            <w:r w:rsidR="00554EE5">
              <w:rPr>
                <w:color w:val="0070C0"/>
              </w:rPr>
              <w:t>L</w:t>
            </w:r>
            <w:r w:rsidRPr="005D7505">
              <w:rPr>
                <w:color w:val="0070C0"/>
              </w:rPr>
              <w:t xml:space="preserve">’) </w:t>
            </w:r>
            <w:r w:rsidRPr="00E76304">
              <w:t xml:space="preserve">x </w:t>
            </w:r>
            <w:r w:rsidRPr="00BB61EC">
              <w:rPr>
                <w:color w:val="7030A0"/>
              </w:rPr>
              <w:t>P(</w:t>
            </w:r>
            <w:r w:rsidR="00554EE5">
              <w:rPr>
                <w:color w:val="7030A0"/>
              </w:rPr>
              <w:t>B</w:t>
            </w:r>
            <w:r w:rsidRPr="00BB61EC">
              <w:rPr>
                <w:color w:val="7030A0"/>
                <w:shd w:val="clear" w:color="auto" w:fill="FFFFFF"/>
              </w:rPr>
              <w:t>|</w:t>
            </w:r>
            <w:r w:rsidR="00554EE5">
              <w:rPr>
                <w:color w:val="7030A0"/>
                <w:shd w:val="clear" w:color="auto" w:fill="FFFFFF"/>
              </w:rPr>
              <w:t>L</w:t>
            </w:r>
            <w:r w:rsidRPr="00BB61EC">
              <w:rPr>
                <w:color w:val="7030A0"/>
                <w:shd w:val="clear" w:color="auto" w:fill="FFFFFF"/>
              </w:rPr>
              <w:t>’)</w:t>
            </w:r>
          </w:p>
          <w:p w14:paraId="0DCC7AD5" w14:textId="77777777" w:rsidR="009F3368" w:rsidRDefault="009F3368" w:rsidP="0081235D">
            <w:pPr>
              <w:jc w:val="center"/>
              <w:rPr>
                <w:color w:val="7030A0"/>
                <w:shd w:val="clear" w:color="auto" w:fill="FFFFFF"/>
              </w:rPr>
            </w:pPr>
          </w:p>
          <w:p w14:paraId="7890E730" w14:textId="3D10A917" w:rsidR="009F3368" w:rsidRPr="00B6129B" w:rsidRDefault="00E4048E" w:rsidP="0081235D">
            <w:pPr>
              <w:jc w:val="center"/>
              <w:rPr>
                <w:color w:val="000000" w:themeColor="text1"/>
              </w:rPr>
            </w:pPr>
            <w:r>
              <w:rPr>
                <w:color w:val="000000" w:themeColor="text1"/>
                <w:shd w:val="clear" w:color="auto" w:fill="FFFFFF"/>
              </w:rPr>
              <w:t>5</w:t>
            </w:r>
            <w:r w:rsidR="009F3368">
              <w:rPr>
                <w:color w:val="000000" w:themeColor="text1"/>
                <w:shd w:val="clear" w:color="auto" w:fill="FFFFFF"/>
              </w:rPr>
              <w:t>/10 x</w:t>
            </w:r>
            <w:r>
              <w:rPr>
                <w:color w:val="000000" w:themeColor="text1"/>
                <w:shd w:val="clear" w:color="auto" w:fill="FFFFFF"/>
              </w:rPr>
              <w:t xml:space="preserve"> 4/5</w:t>
            </w:r>
            <w:r w:rsidR="009F3368">
              <w:rPr>
                <w:color w:val="000000" w:themeColor="text1"/>
                <w:shd w:val="clear" w:color="auto" w:fill="FFFFFF"/>
              </w:rPr>
              <w:t xml:space="preserve"> = </w:t>
            </w:r>
            <w:r w:rsidR="009738CA">
              <w:rPr>
                <w:color w:val="000000" w:themeColor="text1"/>
                <w:shd w:val="clear" w:color="auto" w:fill="FFFFFF"/>
              </w:rPr>
              <w:t>20</w:t>
            </w:r>
            <w:r w:rsidR="009F3368">
              <w:rPr>
                <w:color w:val="000000" w:themeColor="text1"/>
                <w:shd w:val="clear" w:color="auto" w:fill="FFFFFF"/>
              </w:rPr>
              <w:t>/</w:t>
            </w:r>
            <w:r w:rsidR="009738CA">
              <w:rPr>
                <w:color w:val="000000" w:themeColor="text1"/>
                <w:shd w:val="clear" w:color="auto" w:fill="FFFFFF"/>
              </w:rPr>
              <w:t>5</w:t>
            </w:r>
            <w:r w:rsidR="009F3368">
              <w:rPr>
                <w:color w:val="000000" w:themeColor="text1"/>
                <w:shd w:val="clear" w:color="auto" w:fill="FFFFFF"/>
              </w:rPr>
              <w:t>0</w:t>
            </w:r>
          </w:p>
        </w:tc>
        <w:tc>
          <w:tcPr>
            <w:tcW w:w="2268" w:type="dxa"/>
          </w:tcPr>
          <w:p w14:paraId="6A0203E9" w14:textId="4817AB15" w:rsidR="009F3368" w:rsidRDefault="009F3368" w:rsidP="0081235D">
            <w:pPr>
              <w:jc w:val="center"/>
              <w:rPr>
                <w:color w:val="538135" w:themeColor="accent6" w:themeShade="BF"/>
                <w:shd w:val="clear" w:color="auto" w:fill="FFFFFF"/>
              </w:rPr>
            </w:pPr>
            <w:r w:rsidRPr="0071485E">
              <w:rPr>
                <w:color w:val="0070C0"/>
              </w:rPr>
              <w:t>P(</w:t>
            </w:r>
            <w:r w:rsidR="007E2B75">
              <w:rPr>
                <w:color w:val="0070C0"/>
              </w:rPr>
              <w:t>L</w:t>
            </w:r>
            <w:r w:rsidRPr="0071485E">
              <w:rPr>
                <w:color w:val="0070C0"/>
              </w:rPr>
              <w:t xml:space="preserve">’) </w:t>
            </w:r>
            <w:r w:rsidRPr="00E76304">
              <w:t xml:space="preserve">x </w:t>
            </w:r>
            <w:r w:rsidRPr="00BB61EC">
              <w:rPr>
                <w:color w:val="538135" w:themeColor="accent6" w:themeShade="BF"/>
              </w:rPr>
              <w:t>P(</w:t>
            </w:r>
            <w:r w:rsidR="007E2B75">
              <w:rPr>
                <w:color w:val="538135" w:themeColor="accent6" w:themeShade="BF"/>
              </w:rPr>
              <w:t>B</w:t>
            </w:r>
            <w:r w:rsidRPr="00BB61EC">
              <w:rPr>
                <w:color w:val="538135" w:themeColor="accent6" w:themeShade="BF"/>
              </w:rPr>
              <w:t>’</w:t>
            </w:r>
            <w:r w:rsidRPr="00BB61EC">
              <w:rPr>
                <w:color w:val="538135" w:themeColor="accent6" w:themeShade="BF"/>
                <w:shd w:val="clear" w:color="auto" w:fill="FFFFFF"/>
              </w:rPr>
              <w:t>|</w:t>
            </w:r>
            <w:r w:rsidR="007E2B75">
              <w:rPr>
                <w:color w:val="538135" w:themeColor="accent6" w:themeShade="BF"/>
                <w:shd w:val="clear" w:color="auto" w:fill="FFFFFF"/>
              </w:rPr>
              <w:t>L</w:t>
            </w:r>
            <w:r w:rsidRPr="00BB61EC">
              <w:rPr>
                <w:color w:val="538135" w:themeColor="accent6" w:themeShade="BF"/>
                <w:shd w:val="clear" w:color="auto" w:fill="FFFFFF"/>
              </w:rPr>
              <w:t>’)</w:t>
            </w:r>
          </w:p>
          <w:p w14:paraId="6A5CFC00" w14:textId="77777777" w:rsidR="009F3368" w:rsidRDefault="009F3368" w:rsidP="0081235D">
            <w:pPr>
              <w:jc w:val="center"/>
              <w:rPr>
                <w:color w:val="538135" w:themeColor="accent6" w:themeShade="BF"/>
                <w:shd w:val="clear" w:color="auto" w:fill="FFFFFF"/>
              </w:rPr>
            </w:pPr>
          </w:p>
          <w:p w14:paraId="0DC62058" w14:textId="77777777" w:rsidR="00C54C7D" w:rsidRDefault="00C54C7D" w:rsidP="0081235D">
            <w:pPr>
              <w:jc w:val="center"/>
              <w:rPr>
                <w:color w:val="000000" w:themeColor="text1"/>
              </w:rPr>
            </w:pPr>
            <w:r>
              <w:rPr>
                <w:color w:val="000000" w:themeColor="text1"/>
                <w:shd w:val="clear" w:color="auto" w:fill="FFFFFF"/>
              </w:rPr>
              <w:t xml:space="preserve">5/10 x </w:t>
            </w:r>
            <w:r>
              <w:rPr>
                <w:color w:val="000000" w:themeColor="text1"/>
                <w:shd w:val="clear" w:color="auto" w:fill="FFFFFF"/>
              </w:rPr>
              <w:t>1</w:t>
            </w:r>
            <w:r>
              <w:rPr>
                <w:color w:val="000000" w:themeColor="text1"/>
                <w:shd w:val="clear" w:color="auto" w:fill="FFFFFF"/>
              </w:rPr>
              <w:t xml:space="preserve">/5 </w:t>
            </w:r>
            <w:r w:rsidR="009F3368">
              <w:rPr>
                <w:color w:val="000000" w:themeColor="text1"/>
              </w:rPr>
              <w:t xml:space="preserve">= </w:t>
            </w:r>
          </w:p>
          <w:p w14:paraId="0C3C7D98" w14:textId="37BDF754" w:rsidR="009F3368" w:rsidRPr="000A3896" w:rsidRDefault="009F3368" w:rsidP="0081235D">
            <w:pPr>
              <w:jc w:val="center"/>
              <w:rPr>
                <w:color w:val="000000" w:themeColor="text1"/>
              </w:rPr>
            </w:pPr>
            <w:r>
              <w:rPr>
                <w:color w:val="000000" w:themeColor="text1"/>
              </w:rPr>
              <w:t>4/40</w:t>
            </w:r>
          </w:p>
        </w:tc>
        <w:tc>
          <w:tcPr>
            <w:tcW w:w="2126" w:type="dxa"/>
          </w:tcPr>
          <w:p w14:paraId="07AAF1C9" w14:textId="45761327" w:rsidR="009F3368" w:rsidRDefault="007E2B75" w:rsidP="0081235D">
            <w:pPr>
              <w:jc w:val="center"/>
            </w:pPr>
            <w:r>
              <w:t>5</w:t>
            </w:r>
            <w:r w:rsidR="009F3368">
              <w:t>/10</w:t>
            </w:r>
          </w:p>
        </w:tc>
      </w:tr>
      <w:tr w:rsidR="009F3368" w14:paraId="19894B70" w14:textId="77777777" w:rsidTr="002A4D07">
        <w:trPr>
          <w:trHeight w:val="2542"/>
        </w:trPr>
        <w:tc>
          <w:tcPr>
            <w:tcW w:w="988" w:type="dxa"/>
          </w:tcPr>
          <w:p w14:paraId="5C9F8113" w14:textId="77777777" w:rsidR="009F3368" w:rsidRDefault="009F3368" w:rsidP="0081235D"/>
        </w:tc>
        <w:tc>
          <w:tcPr>
            <w:tcW w:w="1984" w:type="dxa"/>
          </w:tcPr>
          <w:p w14:paraId="6E27A432" w14:textId="67D0F526" w:rsidR="009F3368" w:rsidRDefault="009F3368" w:rsidP="0081235D">
            <w:pPr>
              <w:jc w:val="center"/>
            </w:pPr>
            <w:r>
              <w:t xml:space="preserve">Total probability of </w:t>
            </w:r>
            <w:r w:rsidR="00CA64C3">
              <w:t xml:space="preserve">the bus being on time </w:t>
            </w:r>
            <w:r>
              <w:t xml:space="preserve">= the branches that lead to </w:t>
            </w:r>
            <w:r w:rsidR="00CA64C3">
              <w:t>B</w:t>
            </w:r>
            <w:r>
              <w:t xml:space="preserve"> added together</w:t>
            </w:r>
          </w:p>
          <w:p w14:paraId="01D2FA65" w14:textId="09E5396C" w:rsidR="009F3368" w:rsidRDefault="009F3368" w:rsidP="0081235D">
            <w:pPr>
              <w:jc w:val="center"/>
            </w:pPr>
            <w:r>
              <w:t>1</w:t>
            </w:r>
            <w:r w:rsidR="009738CA">
              <w:t>5</w:t>
            </w:r>
            <w:r>
              <w:t>/</w:t>
            </w:r>
            <w:r w:rsidR="009738CA">
              <w:t>5</w:t>
            </w:r>
            <w:r>
              <w:t xml:space="preserve">0 + </w:t>
            </w:r>
            <w:r w:rsidR="009C6871">
              <w:t>20</w:t>
            </w:r>
            <w:r>
              <w:t>/</w:t>
            </w:r>
            <w:r w:rsidR="009C6871">
              <w:t>5</w:t>
            </w:r>
            <w:r>
              <w:t>0</w:t>
            </w:r>
          </w:p>
          <w:p w14:paraId="15DC9B48" w14:textId="22A037D1" w:rsidR="009F3368" w:rsidRDefault="009F3368" w:rsidP="0081235D">
            <w:pPr>
              <w:jc w:val="center"/>
            </w:pPr>
            <w:r>
              <w:t xml:space="preserve"> = </w:t>
            </w:r>
            <w:r w:rsidR="00AD2F9F">
              <w:t>6</w:t>
            </w:r>
            <w:r w:rsidR="00743537">
              <w:t>/10</w:t>
            </w:r>
          </w:p>
          <w:p w14:paraId="4B3DE18A" w14:textId="31E46665" w:rsidR="009F3368" w:rsidRDefault="009F3368" w:rsidP="0081235D">
            <w:pPr>
              <w:jc w:val="center"/>
            </w:pPr>
            <w:r>
              <w:t>= P(</w:t>
            </w:r>
            <w:r w:rsidR="009C6871">
              <w:t>B</w:t>
            </w:r>
            <w:r>
              <w:t>)</w:t>
            </w:r>
          </w:p>
        </w:tc>
        <w:tc>
          <w:tcPr>
            <w:tcW w:w="2268" w:type="dxa"/>
          </w:tcPr>
          <w:p w14:paraId="7813C530" w14:textId="1916E459" w:rsidR="009738CA" w:rsidRDefault="009F3368" w:rsidP="0081235D">
            <w:pPr>
              <w:jc w:val="center"/>
            </w:pPr>
            <w:r>
              <w:t xml:space="preserve">Total probability </w:t>
            </w:r>
            <w:r w:rsidR="00C35D64">
              <w:t>of the</w:t>
            </w:r>
            <w:r w:rsidR="00CA64C3">
              <w:t xml:space="preserve"> bus being on time </w:t>
            </w:r>
            <w:r w:rsidR="009738CA">
              <w:t>=</w:t>
            </w:r>
            <w:r w:rsidR="00CA64C3">
              <w:t xml:space="preserve"> the branches that lead to B</w:t>
            </w:r>
            <w:r w:rsidR="009738CA">
              <w:t>’</w:t>
            </w:r>
            <w:r w:rsidR="00CA64C3">
              <w:t xml:space="preserve"> added together</w:t>
            </w:r>
            <w:r w:rsidR="00CA64C3">
              <w:t xml:space="preserve"> </w:t>
            </w:r>
          </w:p>
          <w:p w14:paraId="2E632FC5" w14:textId="2E5A2792" w:rsidR="009F3368" w:rsidRDefault="009F3368" w:rsidP="0081235D">
            <w:pPr>
              <w:jc w:val="center"/>
            </w:pPr>
            <w:r>
              <w:t>10/20</w:t>
            </w:r>
          </w:p>
          <w:p w14:paraId="53ACD4CB" w14:textId="12B0D970" w:rsidR="00C35D64" w:rsidRDefault="00C35D64" w:rsidP="00C35D64">
            <w:pPr>
              <w:jc w:val="center"/>
            </w:pPr>
            <w:r>
              <w:t xml:space="preserve">15/50 + </w:t>
            </w:r>
            <w:r w:rsidR="007F3932">
              <w:t>5</w:t>
            </w:r>
            <w:r>
              <w:t>/50</w:t>
            </w:r>
          </w:p>
          <w:p w14:paraId="379EE1B9" w14:textId="49B1186D" w:rsidR="00C35D64" w:rsidRDefault="009F3368" w:rsidP="0081235D">
            <w:pPr>
              <w:jc w:val="center"/>
            </w:pPr>
            <w:r>
              <w:t xml:space="preserve">= </w:t>
            </w:r>
            <w:r w:rsidR="004E6122">
              <w:t>4</w:t>
            </w:r>
            <w:r w:rsidR="002A4D07">
              <w:t>/</w:t>
            </w:r>
            <w:r w:rsidR="004E6122">
              <w:t>1</w:t>
            </w:r>
            <w:r w:rsidR="002A4D07">
              <w:t>0</w:t>
            </w:r>
          </w:p>
          <w:p w14:paraId="2E2C7328" w14:textId="364A7A68" w:rsidR="009F3368" w:rsidRDefault="009F3368" w:rsidP="0081235D">
            <w:pPr>
              <w:jc w:val="center"/>
            </w:pPr>
            <w:r>
              <w:t>P(</w:t>
            </w:r>
            <w:r w:rsidR="009C6871">
              <w:t>B</w:t>
            </w:r>
            <w:r>
              <w:t>’)</w:t>
            </w:r>
          </w:p>
        </w:tc>
        <w:tc>
          <w:tcPr>
            <w:tcW w:w="2126" w:type="dxa"/>
          </w:tcPr>
          <w:p w14:paraId="7A4A9028" w14:textId="0CF23F3B" w:rsidR="009F3368" w:rsidRDefault="009F3368" w:rsidP="002A4D07">
            <w:pPr>
              <w:jc w:val="center"/>
            </w:pPr>
            <w:r>
              <w:t>1</w:t>
            </w:r>
          </w:p>
        </w:tc>
      </w:tr>
    </w:tbl>
    <w:p w14:paraId="2AEF9B77" w14:textId="772A157D" w:rsidR="009F3368" w:rsidRDefault="009F3368" w:rsidP="00CF52C4">
      <w:pPr>
        <w:tabs>
          <w:tab w:val="left" w:pos="3052"/>
        </w:tabs>
        <w:rPr>
          <w:color w:val="000000"/>
          <w:shd w:val="clear" w:color="auto" w:fill="FFFFFF"/>
        </w:rPr>
      </w:pPr>
    </w:p>
    <w:p w14:paraId="3F15DFE2" w14:textId="453AAA62" w:rsidR="009F3368" w:rsidRDefault="009F3368" w:rsidP="00CF52C4">
      <w:pPr>
        <w:tabs>
          <w:tab w:val="left" w:pos="3052"/>
        </w:tabs>
        <w:rPr>
          <w:color w:val="000000"/>
          <w:shd w:val="clear" w:color="auto" w:fill="FFFFFF"/>
        </w:rPr>
      </w:pPr>
    </w:p>
    <w:p w14:paraId="76A73DCD" w14:textId="62A44A0C" w:rsidR="009F3368" w:rsidRDefault="009F3368" w:rsidP="00CF52C4">
      <w:pPr>
        <w:tabs>
          <w:tab w:val="left" w:pos="3052"/>
        </w:tabs>
        <w:rPr>
          <w:color w:val="000000"/>
          <w:shd w:val="clear" w:color="auto" w:fill="FFFFFF"/>
        </w:rPr>
      </w:pPr>
    </w:p>
    <w:p w14:paraId="19551822" w14:textId="4F4B717D" w:rsidR="002B28DE" w:rsidRDefault="00595480" w:rsidP="002A4D07">
      <w:r>
        <w:t xml:space="preserve"> </w:t>
      </w:r>
    </w:p>
    <w:p w14:paraId="63473908" w14:textId="47F0E7C6" w:rsidR="00CF5134" w:rsidRDefault="00CF5134" w:rsidP="00CF52C4">
      <w:pPr>
        <w:tabs>
          <w:tab w:val="left" w:pos="3052"/>
        </w:tabs>
      </w:pPr>
    </w:p>
    <w:p w14:paraId="7FF87111" w14:textId="40A46599" w:rsidR="00CF5134" w:rsidRDefault="00CF5134" w:rsidP="00CF52C4">
      <w:pPr>
        <w:tabs>
          <w:tab w:val="left" w:pos="3052"/>
        </w:tabs>
      </w:pPr>
    </w:p>
    <w:p w14:paraId="7DDA7785" w14:textId="04A1D373" w:rsidR="006D5C14" w:rsidRDefault="006D5C14" w:rsidP="00CF52C4">
      <w:pPr>
        <w:tabs>
          <w:tab w:val="left" w:pos="3052"/>
        </w:tabs>
      </w:pPr>
    </w:p>
    <w:p w14:paraId="36A6CE39" w14:textId="6A73641B" w:rsidR="006D5C14" w:rsidRDefault="006D5C14" w:rsidP="00CF52C4">
      <w:pPr>
        <w:tabs>
          <w:tab w:val="left" w:pos="3052"/>
        </w:tabs>
      </w:pPr>
    </w:p>
    <w:p w14:paraId="18D70332" w14:textId="7438FFD2" w:rsidR="00FD6FE3" w:rsidRDefault="00FD6FE3" w:rsidP="00CF52C4">
      <w:pPr>
        <w:tabs>
          <w:tab w:val="left" w:pos="3052"/>
        </w:tabs>
      </w:pPr>
    </w:p>
    <w:p w14:paraId="49BB1187" w14:textId="289C33CC" w:rsidR="002A4D07" w:rsidRDefault="002A4D07" w:rsidP="00CF52C4">
      <w:pPr>
        <w:tabs>
          <w:tab w:val="left" w:pos="3052"/>
        </w:tabs>
      </w:pPr>
    </w:p>
    <w:p w14:paraId="0B7BE517" w14:textId="31402191" w:rsidR="002A4D07" w:rsidRDefault="002A4D07" w:rsidP="00CF52C4">
      <w:pPr>
        <w:tabs>
          <w:tab w:val="left" w:pos="3052"/>
        </w:tabs>
      </w:pPr>
    </w:p>
    <w:p w14:paraId="43F1481A" w14:textId="087DEA80" w:rsidR="006D7104" w:rsidRDefault="00B30F79" w:rsidP="00CF52C4">
      <w:pPr>
        <w:tabs>
          <w:tab w:val="left" w:pos="3052"/>
        </w:tabs>
      </w:pPr>
      <w:r>
        <w:t>Laying out</w:t>
      </w:r>
      <w:r w:rsidR="00D44EC7">
        <w:t xml:space="preserve"> it in this</w:t>
      </w:r>
      <w:r w:rsidR="001B650A">
        <w:t xml:space="preserve"> </w:t>
      </w:r>
      <w:r w:rsidR="0006725F">
        <w:t>way is very good</w:t>
      </w:r>
      <w:r w:rsidR="004A1E30">
        <w:t xml:space="preserve"> </w:t>
      </w:r>
      <w:r w:rsidR="003928C2">
        <w:t>f</w:t>
      </w:r>
      <w:r w:rsidR="00B12A8F">
        <w:t xml:space="preserve">or considering the options for each </w:t>
      </w:r>
      <w:r w:rsidR="00D44EC7">
        <w:t>looking</w:t>
      </w:r>
      <w:r w:rsidR="00DF0683">
        <w:t xml:space="preserve"> at the number</w:t>
      </w:r>
      <w:r w:rsidR="000E2297">
        <w:t xml:space="preserve">s, we can quickly make some interesting </w:t>
      </w:r>
      <w:r w:rsidR="006D7104">
        <w:t xml:space="preserve">observations. </w:t>
      </w:r>
    </w:p>
    <w:p w14:paraId="0D39DE36" w14:textId="000E6482" w:rsidR="006D7104" w:rsidRDefault="006D7104" w:rsidP="00CF52C4">
      <w:pPr>
        <w:tabs>
          <w:tab w:val="left" w:pos="3052"/>
        </w:tabs>
      </w:pPr>
    </w:p>
    <w:p w14:paraId="43328D1E" w14:textId="7D4EE110" w:rsidR="006D7104" w:rsidRDefault="006D7104" w:rsidP="00CF52C4">
      <w:pPr>
        <w:tabs>
          <w:tab w:val="left" w:pos="3052"/>
        </w:tabs>
      </w:pPr>
      <w:r>
        <w:t xml:space="preserve">5/10 x 2/5 </w:t>
      </w:r>
      <w:r w:rsidR="00922679">
        <w:t xml:space="preserve">= 10/50 </w:t>
      </w:r>
    </w:p>
    <w:p w14:paraId="561D2C4E" w14:textId="3839922A" w:rsidR="00E73293" w:rsidRDefault="00E73293" w:rsidP="00CF52C4">
      <w:pPr>
        <w:tabs>
          <w:tab w:val="left" w:pos="3052"/>
        </w:tabs>
      </w:pPr>
    </w:p>
    <w:p w14:paraId="40B6B7F3" w14:textId="77777777" w:rsidR="00F36A3B" w:rsidRDefault="00E73293" w:rsidP="00CF52C4">
      <w:pPr>
        <w:tabs>
          <w:tab w:val="left" w:pos="3052"/>
        </w:tabs>
        <w:rPr>
          <w:color w:val="000000" w:themeColor="text1"/>
          <w:shd w:val="clear" w:color="auto" w:fill="FFFFFF"/>
        </w:rPr>
      </w:pPr>
      <w:r>
        <w:t xml:space="preserve">P(B) x </w:t>
      </w:r>
      <w:r w:rsidRPr="00E73293">
        <w:rPr>
          <w:color w:val="000000" w:themeColor="text1"/>
        </w:rPr>
        <w:t>P(L</w:t>
      </w:r>
      <w:r w:rsidRPr="00E73293">
        <w:rPr>
          <w:color w:val="000000" w:themeColor="text1"/>
          <w:shd w:val="clear" w:color="auto" w:fill="FFFFFF"/>
        </w:rPr>
        <w:t>|B)</w:t>
      </w:r>
      <w:r>
        <w:rPr>
          <w:color w:val="000000" w:themeColor="text1"/>
          <w:shd w:val="clear" w:color="auto" w:fill="FFFFFF"/>
        </w:rPr>
        <w:t xml:space="preserve"> = </w:t>
      </w:r>
      <w:r w:rsidR="00D37D13">
        <w:rPr>
          <w:color w:val="000000" w:themeColor="text1"/>
          <w:shd w:val="clear" w:color="auto" w:fill="FFFFFF"/>
        </w:rPr>
        <w:t>12/60 = 2/</w:t>
      </w:r>
      <w:r w:rsidR="00F36A3B">
        <w:rPr>
          <w:color w:val="000000" w:themeColor="text1"/>
          <w:shd w:val="clear" w:color="auto" w:fill="FFFFFF"/>
        </w:rPr>
        <w:t>10</w:t>
      </w:r>
    </w:p>
    <w:p w14:paraId="0332955D" w14:textId="2F4D7521" w:rsidR="00F36A3B" w:rsidRDefault="00F36A3B" w:rsidP="00F36A3B">
      <w:pPr>
        <w:rPr>
          <w:color w:val="000000" w:themeColor="text1"/>
          <w:shd w:val="clear" w:color="auto" w:fill="FFFFFF"/>
        </w:rPr>
      </w:pPr>
      <w:r w:rsidRPr="00F36A3B">
        <w:rPr>
          <w:color w:val="000000" w:themeColor="text1"/>
        </w:rPr>
        <w:t>P(L) x P(B</w:t>
      </w:r>
      <w:r w:rsidRPr="00F36A3B">
        <w:rPr>
          <w:color w:val="000000" w:themeColor="text1"/>
          <w:shd w:val="clear" w:color="auto" w:fill="FFFFFF"/>
        </w:rPr>
        <w:t>|L)</w:t>
      </w:r>
      <w:r>
        <w:rPr>
          <w:color w:val="000000" w:themeColor="text1"/>
          <w:shd w:val="clear" w:color="auto" w:fill="FFFFFF"/>
        </w:rPr>
        <w:t xml:space="preserve"> = </w:t>
      </w:r>
      <w:r w:rsidR="00EA2828">
        <w:rPr>
          <w:color w:val="000000" w:themeColor="text1"/>
          <w:shd w:val="clear" w:color="auto" w:fill="FFFFFF"/>
        </w:rPr>
        <w:t xml:space="preserve">10/50 = 2/10 </w:t>
      </w:r>
    </w:p>
    <w:p w14:paraId="49934AA7" w14:textId="32A3D670" w:rsidR="00EA2828" w:rsidRDefault="00EA2828" w:rsidP="00F36A3B">
      <w:pPr>
        <w:rPr>
          <w:color w:val="000000" w:themeColor="text1"/>
          <w:shd w:val="clear" w:color="auto" w:fill="FFFFFF"/>
        </w:rPr>
      </w:pPr>
    </w:p>
    <w:p w14:paraId="26B038C6" w14:textId="2E8F64C0" w:rsidR="00AE4481" w:rsidRDefault="00EA2828" w:rsidP="00F36A3B">
      <w:pPr>
        <w:rPr>
          <w:color w:val="000000" w:themeColor="text1"/>
          <w:shd w:val="clear" w:color="auto" w:fill="FFFFFF"/>
        </w:rPr>
      </w:pPr>
      <w:r>
        <w:rPr>
          <w:color w:val="000000" w:themeColor="text1"/>
          <w:shd w:val="clear" w:color="auto" w:fill="FFFFFF"/>
        </w:rPr>
        <w:t>This is the case for all probabilities</w:t>
      </w:r>
      <w:r w:rsidR="003106EE">
        <w:rPr>
          <w:color w:val="000000" w:themeColor="text1"/>
          <w:shd w:val="clear" w:color="auto" w:fill="FFFFFF"/>
        </w:rPr>
        <w:t xml:space="preserve">: P(A) x </w:t>
      </w:r>
      <w:r w:rsidR="003106EE" w:rsidRPr="00E73293">
        <w:rPr>
          <w:color w:val="000000" w:themeColor="text1"/>
        </w:rPr>
        <w:t>P(</w:t>
      </w:r>
      <w:r w:rsidR="003106EE">
        <w:rPr>
          <w:color w:val="000000" w:themeColor="text1"/>
        </w:rPr>
        <w:t>B</w:t>
      </w:r>
      <w:r w:rsidR="003106EE" w:rsidRPr="00E73293">
        <w:rPr>
          <w:color w:val="000000" w:themeColor="text1"/>
          <w:shd w:val="clear" w:color="auto" w:fill="FFFFFF"/>
        </w:rPr>
        <w:t>|</w:t>
      </w:r>
      <w:r w:rsidR="003106EE">
        <w:rPr>
          <w:color w:val="000000" w:themeColor="text1"/>
          <w:shd w:val="clear" w:color="auto" w:fill="FFFFFF"/>
        </w:rPr>
        <w:t>A</w:t>
      </w:r>
      <w:r w:rsidR="003106EE" w:rsidRPr="00E73293">
        <w:rPr>
          <w:color w:val="000000" w:themeColor="text1"/>
          <w:shd w:val="clear" w:color="auto" w:fill="FFFFFF"/>
        </w:rPr>
        <w:t>)</w:t>
      </w:r>
      <w:r w:rsidR="003106EE">
        <w:rPr>
          <w:color w:val="000000" w:themeColor="text1"/>
          <w:shd w:val="clear" w:color="auto" w:fill="FFFFFF"/>
        </w:rPr>
        <w:t xml:space="preserve"> = </w:t>
      </w:r>
      <w:r w:rsidR="003D199D">
        <w:rPr>
          <w:color w:val="000000" w:themeColor="text1"/>
          <w:shd w:val="clear" w:color="auto" w:fill="FFFFFF"/>
        </w:rPr>
        <w:t>P(</w:t>
      </w:r>
      <w:r w:rsidR="003D199D">
        <w:rPr>
          <w:color w:val="000000" w:themeColor="text1"/>
          <w:shd w:val="clear" w:color="auto" w:fill="FFFFFF"/>
        </w:rPr>
        <w:t>B</w:t>
      </w:r>
      <w:r w:rsidR="003D199D">
        <w:rPr>
          <w:color w:val="000000" w:themeColor="text1"/>
          <w:shd w:val="clear" w:color="auto" w:fill="FFFFFF"/>
        </w:rPr>
        <w:t xml:space="preserve">) x </w:t>
      </w:r>
      <w:r w:rsidR="003D199D" w:rsidRPr="00E73293">
        <w:rPr>
          <w:color w:val="000000" w:themeColor="text1"/>
        </w:rPr>
        <w:t>P(</w:t>
      </w:r>
      <w:r w:rsidR="003D199D">
        <w:rPr>
          <w:color w:val="000000" w:themeColor="text1"/>
        </w:rPr>
        <w:t>A</w:t>
      </w:r>
      <w:r w:rsidR="003D199D" w:rsidRPr="00E73293">
        <w:rPr>
          <w:color w:val="000000" w:themeColor="text1"/>
          <w:shd w:val="clear" w:color="auto" w:fill="FFFFFF"/>
        </w:rPr>
        <w:t>|</w:t>
      </w:r>
      <w:r w:rsidR="003D199D">
        <w:rPr>
          <w:color w:val="000000" w:themeColor="text1"/>
          <w:shd w:val="clear" w:color="auto" w:fill="FFFFFF"/>
        </w:rPr>
        <w:t>B</w:t>
      </w:r>
      <w:r w:rsidR="007907F6">
        <w:rPr>
          <w:color w:val="000000" w:themeColor="text1"/>
          <w:shd w:val="clear" w:color="auto" w:fill="FFFFFF"/>
        </w:rPr>
        <w:t>)</w:t>
      </w:r>
      <w:r w:rsidR="00AE4481">
        <w:rPr>
          <w:color w:val="000000" w:themeColor="text1"/>
          <w:shd w:val="clear" w:color="auto" w:fill="FFFFFF"/>
        </w:rPr>
        <w:t xml:space="preserve">, a property known as bayes theorem. </w:t>
      </w:r>
      <w:r w:rsidR="000158BC">
        <w:rPr>
          <w:color w:val="000000" w:themeColor="text1"/>
          <w:shd w:val="clear" w:color="auto" w:fill="FFFFFF"/>
        </w:rPr>
        <w:t>Th</w:t>
      </w:r>
      <w:r w:rsidR="006C3A7F">
        <w:rPr>
          <w:color w:val="000000" w:themeColor="text1"/>
          <w:shd w:val="clear" w:color="auto" w:fill="FFFFFF"/>
        </w:rPr>
        <w:t>is is a very simpl</w:t>
      </w:r>
      <w:r w:rsidR="00D8264F">
        <w:rPr>
          <w:color w:val="000000" w:themeColor="text1"/>
          <w:shd w:val="clear" w:color="auto" w:fill="FFFFFF"/>
        </w:rPr>
        <w:t>e</w:t>
      </w:r>
      <w:r w:rsidR="006C3A7F">
        <w:rPr>
          <w:color w:val="000000" w:themeColor="text1"/>
          <w:shd w:val="clear" w:color="auto" w:fill="FFFFFF"/>
        </w:rPr>
        <w:t xml:space="preserve">, but powerful observation which can be used to make incredibly </w:t>
      </w:r>
      <w:r w:rsidR="00D8264F">
        <w:rPr>
          <w:color w:val="000000" w:themeColor="text1"/>
          <w:shd w:val="clear" w:color="auto" w:fill="FFFFFF"/>
        </w:rPr>
        <w:t>informative</w:t>
      </w:r>
      <w:r w:rsidR="006C3A7F">
        <w:rPr>
          <w:color w:val="000000" w:themeColor="text1"/>
          <w:shd w:val="clear" w:color="auto" w:fill="FFFFFF"/>
        </w:rPr>
        <w:t xml:space="preserve"> </w:t>
      </w:r>
      <w:r w:rsidR="001D20C8">
        <w:rPr>
          <w:color w:val="000000" w:themeColor="text1"/>
          <w:shd w:val="clear" w:color="auto" w:fill="FFFFFF"/>
        </w:rPr>
        <w:t xml:space="preserve">statements from </w:t>
      </w:r>
      <w:r w:rsidR="0070069B">
        <w:rPr>
          <w:color w:val="000000" w:themeColor="text1"/>
          <w:shd w:val="clear" w:color="auto" w:fill="FFFFFF"/>
        </w:rPr>
        <w:t xml:space="preserve">vast samples of data. </w:t>
      </w:r>
    </w:p>
    <w:p w14:paraId="16404C93" w14:textId="23534CB0" w:rsidR="00AE4481" w:rsidRDefault="00AE4481" w:rsidP="00F36A3B">
      <w:pPr>
        <w:rPr>
          <w:color w:val="000000" w:themeColor="text1"/>
          <w:shd w:val="clear" w:color="auto" w:fill="FFFFFF"/>
        </w:rPr>
      </w:pPr>
    </w:p>
    <w:p w14:paraId="44757699" w14:textId="6953A651" w:rsidR="00AE4481" w:rsidRDefault="00AE4481" w:rsidP="00F36A3B">
      <w:pPr>
        <w:rPr>
          <w:color w:val="000000" w:themeColor="text1"/>
          <w:shd w:val="clear" w:color="auto" w:fill="FFFFFF"/>
        </w:rPr>
      </w:pPr>
    </w:p>
    <w:p w14:paraId="4920705B" w14:textId="657805A4" w:rsidR="00AE4481" w:rsidRPr="00243CAB" w:rsidRDefault="00AE4481" w:rsidP="00F36A3B">
      <w:pPr>
        <w:rPr>
          <w:color w:val="000000" w:themeColor="text1"/>
          <w:u w:val="single"/>
          <w:shd w:val="clear" w:color="auto" w:fill="FFFFFF"/>
        </w:rPr>
      </w:pPr>
      <w:r w:rsidRPr="00243CAB">
        <w:rPr>
          <w:color w:val="000000" w:themeColor="text1"/>
          <w:u w:val="single"/>
          <w:shd w:val="clear" w:color="auto" w:fill="FFFFFF"/>
        </w:rPr>
        <w:t xml:space="preserve">Medical Applications of </w:t>
      </w:r>
      <w:r w:rsidR="000158BC" w:rsidRPr="00243CAB">
        <w:rPr>
          <w:color w:val="000000" w:themeColor="text1"/>
          <w:u w:val="single"/>
          <w:shd w:val="clear" w:color="auto" w:fill="FFFFFF"/>
        </w:rPr>
        <w:t>Probability</w:t>
      </w:r>
      <w:r w:rsidRPr="00243CAB">
        <w:rPr>
          <w:color w:val="000000" w:themeColor="text1"/>
          <w:u w:val="single"/>
          <w:shd w:val="clear" w:color="auto" w:fill="FFFFFF"/>
        </w:rPr>
        <w:t xml:space="preserve"> and Bayes </w:t>
      </w:r>
      <w:r w:rsidR="006C3A7F" w:rsidRPr="00243CAB">
        <w:rPr>
          <w:color w:val="000000" w:themeColor="text1"/>
          <w:u w:val="single"/>
          <w:shd w:val="clear" w:color="auto" w:fill="FFFFFF"/>
        </w:rPr>
        <w:t>Theorem</w:t>
      </w:r>
    </w:p>
    <w:p w14:paraId="26886857" w14:textId="308CB34A" w:rsidR="00AE4481" w:rsidRDefault="00AE4481" w:rsidP="00F36A3B">
      <w:pPr>
        <w:rPr>
          <w:color w:val="000000" w:themeColor="text1"/>
          <w:shd w:val="clear" w:color="auto" w:fill="FFFFFF"/>
        </w:rPr>
      </w:pPr>
    </w:p>
    <w:p w14:paraId="586F6DB7" w14:textId="4007A777" w:rsidR="00AE4481" w:rsidRDefault="00D8264F" w:rsidP="00F36A3B">
      <w:pPr>
        <w:rPr>
          <w:color w:val="000000" w:themeColor="text1"/>
          <w:shd w:val="clear" w:color="auto" w:fill="FFFFFF"/>
        </w:rPr>
      </w:pPr>
      <w:r>
        <w:rPr>
          <w:color w:val="000000" w:themeColor="text1"/>
          <w:shd w:val="clear" w:color="auto" w:fill="FFFFFF"/>
        </w:rPr>
        <w:t>Interestingly, this</w:t>
      </w:r>
      <w:r w:rsidR="00AE4481">
        <w:rPr>
          <w:color w:val="000000" w:themeColor="text1"/>
          <w:shd w:val="clear" w:color="auto" w:fill="FFFFFF"/>
        </w:rPr>
        <w:t xml:space="preserve"> basic statistical tool is vital in </w:t>
      </w:r>
      <w:r w:rsidR="00626F2B">
        <w:rPr>
          <w:color w:val="000000" w:themeColor="text1"/>
          <w:shd w:val="clear" w:color="auto" w:fill="FFFFFF"/>
        </w:rPr>
        <w:t xml:space="preserve">giving meaning </w:t>
      </w:r>
      <w:r w:rsidR="00875E0D">
        <w:rPr>
          <w:color w:val="000000" w:themeColor="text1"/>
          <w:shd w:val="clear" w:color="auto" w:fill="FFFFFF"/>
        </w:rPr>
        <w:t>and purpose to medical statistics. Say, instead of late buses and missed registrations, we consider a sample of a population</w:t>
      </w:r>
      <w:r w:rsidR="00CD4104">
        <w:rPr>
          <w:color w:val="000000" w:themeColor="text1"/>
          <w:shd w:val="clear" w:color="auto" w:fill="FFFFFF"/>
        </w:rPr>
        <w:t xml:space="preserve"> (size </w:t>
      </w:r>
      <w:r w:rsidR="004B071F">
        <w:rPr>
          <w:color w:val="000000" w:themeColor="text1"/>
          <w:shd w:val="clear" w:color="auto" w:fill="FFFFFF"/>
        </w:rPr>
        <w:t>100</w:t>
      </w:r>
      <w:r w:rsidR="00CD4104">
        <w:rPr>
          <w:color w:val="000000" w:themeColor="text1"/>
          <w:shd w:val="clear" w:color="auto" w:fill="FFFFFF"/>
        </w:rPr>
        <w:t>)</w:t>
      </w:r>
      <w:r w:rsidR="00875E0D">
        <w:rPr>
          <w:color w:val="000000" w:themeColor="text1"/>
          <w:shd w:val="clear" w:color="auto" w:fill="FFFFFF"/>
        </w:rPr>
        <w:t xml:space="preserve"> where a certain proportion have an illness</w:t>
      </w:r>
      <w:r w:rsidR="004B071F">
        <w:rPr>
          <w:color w:val="000000" w:themeColor="text1"/>
          <w:shd w:val="clear" w:color="auto" w:fill="FFFFFF"/>
        </w:rPr>
        <w:t xml:space="preserve"> (10)</w:t>
      </w:r>
      <w:r w:rsidR="00875E0D">
        <w:rPr>
          <w:color w:val="000000" w:themeColor="text1"/>
          <w:shd w:val="clear" w:color="auto" w:fill="FFFFFF"/>
        </w:rPr>
        <w:t xml:space="preserve">, and everyone is tested using the same test. </w:t>
      </w:r>
    </w:p>
    <w:p w14:paraId="5AA2446B" w14:textId="29B93051" w:rsidR="00C813EF" w:rsidRDefault="00EB4982" w:rsidP="00F36A3B">
      <w:pPr>
        <w:rPr>
          <w:color w:val="000000" w:themeColor="text1"/>
          <w:shd w:val="clear" w:color="auto" w:fill="FFFFFF"/>
        </w:rPr>
      </w:pPr>
      <w:r>
        <w:rPr>
          <w:noProof/>
          <w:color w:val="000000" w:themeColor="text1"/>
          <w:shd w:val="clear" w:color="auto" w:fill="FFFFFF"/>
        </w:rPr>
        <w:drawing>
          <wp:anchor distT="0" distB="0" distL="114300" distR="114300" simplePos="0" relativeHeight="251658242" behindDoc="0" locked="0" layoutInCell="1" allowOverlap="1" wp14:anchorId="1C096541" wp14:editId="2CD6E62C">
            <wp:simplePos x="0" y="0"/>
            <wp:positionH relativeFrom="column">
              <wp:posOffset>214630</wp:posOffset>
            </wp:positionH>
            <wp:positionV relativeFrom="paragraph">
              <wp:posOffset>99695</wp:posOffset>
            </wp:positionV>
            <wp:extent cx="2667635" cy="2534285"/>
            <wp:effectExtent l="0" t="0" r="0" b="5715"/>
            <wp:wrapThrough wrapText="bothSides">
              <wp:wrapPolygon edited="0">
                <wp:start x="0" y="0"/>
                <wp:lineTo x="0" y="21540"/>
                <wp:lineTo x="21492" y="21540"/>
                <wp:lineTo x="21492" y="0"/>
                <wp:lineTo x="0" y="0"/>
              </wp:wrapPolygon>
            </wp:wrapThrough>
            <wp:docPr id="13" name="Picture 13"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Background pattern&#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667635" cy="2534285"/>
                    </a:xfrm>
                    <a:prstGeom prst="rect">
                      <a:avLst/>
                    </a:prstGeom>
                  </pic:spPr>
                </pic:pic>
              </a:graphicData>
            </a:graphic>
            <wp14:sizeRelH relativeFrom="page">
              <wp14:pctWidth>0</wp14:pctWidth>
            </wp14:sizeRelH>
            <wp14:sizeRelV relativeFrom="page">
              <wp14:pctHeight>0</wp14:pctHeight>
            </wp14:sizeRelV>
          </wp:anchor>
        </w:drawing>
      </w:r>
    </w:p>
    <w:p w14:paraId="74905EF4" w14:textId="407F585C" w:rsidR="00C813EF" w:rsidRDefault="00EB4982" w:rsidP="00F36A3B">
      <w:pPr>
        <w:rPr>
          <w:color w:val="000000" w:themeColor="text1"/>
          <w:shd w:val="clear" w:color="auto" w:fill="FFFFFF"/>
        </w:rPr>
      </w:pPr>
      <w:r>
        <w:rPr>
          <w:noProof/>
          <w:color w:val="000000" w:themeColor="text1"/>
          <w:shd w:val="clear" w:color="auto" w:fill="FFFFFF"/>
        </w:rPr>
        <w:drawing>
          <wp:anchor distT="0" distB="0" distL="114300" distR="114300" simplePos="0" relativeHeight="251658243" behindDoc="1" locked="0" layoutInCell="1" allowOverlap="1" wp14:anchorId="15CFAAC4" wp14:editId="20CF5804">
            <wp:simplePos x="0" y="0"/>
            <wp:positionH relativeFrom="column">
              <wp:posOffset>3065631</wp:posOffset>
            </wp:positionH>
            <wp:positionV relativeFrom="paragraph">
              <wp:posOffset>118334</wp:posOffset>
            </wp:positionV>
            <wp:extent cx="2235200" cy="431800"/>
            <wp:effectExtent l="0" t="0" r="0" b="0"/>
            <wp:wrapTight wrapText="bothSides">
              <wp:wrapPolygon edited="0">
                <wp:start x="0" y="0"/>
                <wp:lineTo x="0" y="20965"/>
                <wp:lineTo x="21477" y="20965"/>
                <wp:lineTo x="21477" y="0"/>
                <wp:lineTo x="0" y="0"/>
              </wp:wrapPolygon>
            </wp:wrapTight>
            <wp:docPr id="12" name="Picture 12" descr="Shape, square, poly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Shape, square, polygon&#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235200" cy="431800"/>
                    </a:xfrm>
                    <a:prstGeom prst="rect">
                      <a:avLst/>
                    </a:prstGeom>
                  </pic:spPr>
                </pic:pic>
              </a:graphicData>
            </a:graphic>
            <wp14:sizeRelH relativeFrom="page">
              <wp14:pctWidth>0</wp14:pctWidth>
            </wp14:sizeRelH>
            <wp14:sizeRelV relativeFrom="page">
              <wp14:pctHeight>0</wp14:pctHeight>
            </wp14:sizeRelV>
          </wp:anchor>
        </w:drawing>
      </w:r>
    </w:p>
    <w:p w14:paraId="500A4183" w14:textId="12689FE9" w:rsidR="00875E0D" w:rsidRDefault="00875E0D" w:rsidP="00F36A3B">
      <w:pPr>
        <w:rPr>
          <w:color w:val="000000" w:themeColor="text1"/>
          <w:shd w:val="clear" w:color="auto" w:fill="FFFFFF"/>
        </w:rPr>
      </w:pPr>
    </w:p>
    <w:p w14:paraId="312A8627" w14:textId="32489D0A" w:rsidR="00875E0D" w:rsidRDefault="00875E0D" w:rsidP="00F36A3B">
      <w:pPr>
        <w:rPr>
          <w:color w:val="000000" w:themeColor="text1"/>
          <w:shd w:val="clear" w:color="auto" w:fill="FFFFFF"/>
        </w:rPr>
      </w:pPr>
    </w:p>
    <w:p w14:paraId="61D266DC" w14:textId="64ED5291" w:rsidR="00B30F79" w:rsidRDefault="00B30F79" w:rsidP="00F36A3B">
      <w:pPr>
        <w:rPr>
          <w:color w:val="000000" w:themeColor="text1"/>
          <w:shd w:val="clear" w:color="auto" w:fill="FFFFFF"/>
        </w:rPr>
      </w:pPr>
    </w:p>
    <w:p w14:paraId="07493703" w14:textId="6C0C6CAA" w:rsidR="00B30F79" w:rsidRPr="00F36A3B" w:rsidRDefault="00B30F79" w:rsidP="00F36A3B">
      <w:pPr>
        <w:rPr>
          <w:color w:val="000000" w:themeColor="text1"/>
          <w:shd w:val="clear" w:color="auto" w:fill="FFFFFF"/>
        </w:rPr>
      </w:pPr>
    </w:p>
    <w:p w14:paraId="13A92955" w14:textId="2F738464" w:rsidR="00E73293" w:rsidRDefault="00E73293" w:rsidP="00CF52C4">
      <w:pPr>
        <w:tabs>
          <w:tab w:val="left" w:pos="3052"/>
        </w:tabs>
        <w:rPr>
          <w:color w:val="000000" w:themeColor="text1"/>
        </w:rPr>
      </w:pPr>
    </w:p>
    <w:p w14:paraId="701F1D02" w14:textId="50699F45" w:rsidR="00F31313" w:rsidRDefault="00F31313" w:rsidP="00CF52C4">
      <w:pPr>
        <w:tabs>
          <w:tab w:val="left" w:pos="3052"/>
        </w:tabs>
        <w:rPr>
          <w:color w:val="000000" w:themeColor="text1"/>
        </w:rPr>
      </w:pPr>
    </w:p>
    <w:p w14:paraId="75633409" w14:textId="32F5E6D9" w:rsidR="00F31313" w:rsidRDefault="00F31313" w:rsidP="00CF52C4">
      <w:pPr>
        <w:tabs>
          <w:tab w:val="left" w:pos="3052"/>
        </w:tabs>
        <w:rPr>
          <w:color w:val="000000" w:themeColor="text1"/>
        </w:rPr>
      </w:pPr>
    </w:p>
    <w:p w14:paraId="44F2BB5B" w14:textId="09EE0F87" w:rsidR="00F31313" w:rsidRDefault="00F31313" w:rsidP="00CF52C4">
      <w:pPr>
        <w:tabs>
          <w:tab w:val="left" w:pos="3052"/>
        </w:tabs>
        <w:rPr>
          <w:color w:val="000000" w:themeColor="text1"/>
        </w:rPr>
      </w:pPr>
    </w:p>
    <w:p w14:paraId="3ED71CD9" w14:textId="0736D11F" w:rsidR="00F31313" w:rsidRDefault="00F31313" w:rsidP="00CF52C4">
      <w:pPr>
        <w:tabs>
          <w:tab w:val="left" w:pos="3052"/>
        </w:tabs>
        <w:rPr>
          <w:color w:val="000000" w:themeColor="text1"/>
        </w:rPr>
      </w:pPr>
    </w:p>
    <w:p w14:paraId="3E7A98F0" w14:textId="0049F7F2" w:rsidR="00F31313" w:rsidRDefault="00F31313" w:rsidP="00CF52C4">
      <w:pPr>
        <w:tabs>
          <w:tab w:val="left" w:pos="3052"/>
        </w:tabs>
        <w:rPr>
          <w:color w:val="000000" w:themeColor="text1"/>
        </w:rPr>
      </w:pPr>
    </w:p>
    <w:p w14:paraId="30B9C0B4" w14:textId="61227F4C" w:rsidR="00F31313" w:rsidRDefault="00F31313" w:rsidP="00CF52C4">
      <w:pPr>
        <w:tabs>
          <w:tab w:val="left" w:pos="3052"/>
        </w:tabs>
        <w:rPr>
          <w:color w:val="000000" w:themeColor="text1"/>
        </w:rPr>
      </w:pPr>
    </w:p>
    <w:p w14:paraId="037A80E5" w14:textId="0DAF9574" w:rsidR="00F31313" w:rsidRDefault="00F31313" w:rsidP="00CF52C4">
      <w:pPr>
        <w:tabs>
          <w:tab w:val="left" w:pos="3052"/>
        </w:tabs>
        <w:rPr>
          <w:color w:val="000000" w:themeColor="text1"/>
        </w:rPr>
      </w:pPr>
    </w:p>
    <w:p w14:paraId="240548D3" w14:textId="79C79DA4" w:rsidR="00F31313" w:rsidRDefault="00F31313" w:rsidP="00CF52C4">
      <w:pPr>
        <w:tabs>
          <w:tab w:val="left" w:pos="3052"/>
        </w:tabs>
        <w:rPr>
          <w:color w:val="000000" w:themeColor="text1"/>
        </w:rPr>
      </w:pPr>
    </w:p>
    <w:p w14:paraId="79F7985B" w14:textId="2A9CDDF6" w:rsidR="00F31313" w:rsidRDefault="00F31313" w:rsidP="00CF52C4">
      <w:pPr>
        <w:tabs>
          <w:tab w:val="left" w:pos="3052"/>
        </w:tabs>
        <w:rPr>
          <w:color w:val="000000" w:themeColor="text1"/>
        </w:rPr>
      </w:pPr>
    </w:p>
    <w:p w14:paraId="38E56551" w14:textId="6264E778" w:rsidR="0088685C" w:rsidRDefault="004B071F" w:rsidP="00CF52C4">
      <w:pPr>
        <w:tabs>
          <w:tab w:val="left" w:pos="3052"/>
        </w:tabs>
        <w:rPr>
          <w:color w:val="000000" w:themeColor="text1"/>
          <w:shd w:val="clear" w:color="auto" w:fill="FFFFFF"/>
        </w:rPr>
      </w:pPr>
      <w:r>
        <w:rPr>
          <w:color w:val="000000" w:themeColor="text1"/>
        </w:rPr>
        <w:t>In this case, we consider two events. First, whether a person tests positive for the test</w:t>
      </w:r>
      <w:r w:rsidR="005F01D6">
        <w:rPr>
          <w:color w:val="000000" w:themeColor="text1"/>
        </w:rPr>
        <w:t xml:space="preserve"> (T). Second, whether they have the disease (D). </w:t>
      </w:r>
      <w:r w:rsidR="003C54F8">
        <w:rPr>
          <w:color w:val="000000" w:themeColor="text1"/>
        </w:rPr>
        <w:t xml:space="preserve">The </w:t>
      </w:r>
      <w:r w:rsidR="00EB4982">
        <w:rPr>
          <w:color w:val="000000" w:themeColor="text1"/>
        </w:rPr>
        <w:t>probability</w:t>
      </w:r>
      <w:r w:rsidR="003C54F8">
        <w:rPr>
          <w:color w:val="000000" w:themeColor="text1"/>
        </w:rPr>
        <w:t xml:space="preserve"> of testing positive (P(T)) in this case is </w:t>
      </w:r>
      <w:r w:rsidR="003D2344">
        <w:rPr>
          <w:color w:val="000000" w:themeColor="text1"/>
        </w:rPr>
        <w:t xml:space="preserve">82/100. </w:t>
      </w:r>
      <w:r w:rsidR="00EB4982">
        <w:rPr>
          <w:color w:val="000000" w:themeColor="text1"/>
        </w:rPr>
        <w:t xml:space="preserve">The probability of testing negative (P(T’)), is </w:t>
      </w:r>
      <w:r w:rsidR="00325EFA">
        <w:rPr>
          <w:color w:val="000000" w:themeColor="text1"/>
        </w:rPr>
        <w:t xml:space="preserve">18/100. Similarly, </w:t>
      </w:r>
      <w:r w:rsidR="00345A23">
        <w:rPr>
          <w:color w:val="000000" w:themeColor="text1"/>
        </w:rPr>
        <w:t xml:space="preserve">the </w:t>
      </w:r>
      <w:r w:rsidR="00747032">
        <w:rPr>
          <w:color w:val="000000" w:themeColor="text1"/>
        </w:rPr>
        <w:t>probability</w:t>
      </w:r>
      <w:r w:rsidR="00345A23">
        <w:rPr>
          <w:color w:val="000000" w:themeColor="text1"/>
        </w:rPr>
        <w:t xml:space="preserve"> of having the disease (P(D)), is </w:t>
      </w:r>
      <w:r w:rsidR="0088685C">
        <w:rPr>
          <w:color w:val="000000" w:themeColor="text1"/>
        </w:rPr>
        <w:t xml:space="preserve">10/100 and the probability of not having the </w:t>
      </w:r>
      <w:r w:rsidR="0088685C">
        <w:rPr>
          <w:color w:val="000000" w:themeColor="text1"/>
        </w:rPr>
        <w:lastRenderedPageBreak/>
        <w:t xml:space="preserve">disease (P(D’)) is 90/100. </w:t>
      </w:r>
      <w:r w:rsidR="00747032">
        <w:rPr>
          <w:color w:val="000000" w:themeColor="text1"/>
        </w:rPr>
        <w:t>But we can infer more from these values</w:t>
      </w:r>
      <w:r w:rsidR="004C230B">
        <w:rPr>
          <w:color w:val="000000" w:themeColor="text1"/>
        </w:rPr>
        <w:t xml:space="preserve"> – the accuracy of the test</w:t>
      </w:r>
      <w:r w:rsidR="00747032">
        <w:rPr>
          <w:color w:val="000000" w:themeColor="text1"/>
        </w:rPr>
        <w:t xml:space="preserve">. </w:t>
      </w:r>
      <w:r w:rsidR="004854D8">
        <w:rPr>
          <w:color w:val="000000" w:themeColor="text1"/>
        </w:rPr>
        <w:t>P</w:t>
      </w:r>
      <w:r w:rsidR="004854D8">
        <w:rPr>
          <w:color w:val="000000" w:themeColor="text1"/>
        </w:rPr>
        <w:t>(</w:t>
      </w:r>
      <w:r w:rsidR="00E9661F">
        <w:rPr>
          <w:color w:val="000000" w:themeColor="text1"/>
        </w:rPr>
        <w:t>T</w:t>
      </w:r>
      <w:r w:rsidR="004854D8" w:rsidRPr="00E73293">
        <w:rPr>
          <w:color w:val="000000" w:themeColor="text1"/>
          <w:shd w:val="clear" w:color="auto" w:fill="FFFFFF"/>
        </w:rPr>
        <w:t>|</w:t>
      </w:r>
      <w:r w:rsidR="00E9661F">
        <w:rPr>
          <w:color w:val="000000" w:themeColor="text1"/>
          <w:shd w:val="clear" w:color="auto" w:fill="FFFFFF"/>
        </w:rPr>
        <w:t>D</w:t>
      </w:r>
      <w:r w:rsidR="004854D8">
        <w:rPr>
          <w:color w:val="000000" w:themeColor="text1"/>
          <w:shd w:val="clear" w:color="auto" w:fill="FFFFFF"/>
        </w:rPr>
        <w:t>)</w:t>
      </w:r>
      <w:r w:rsidR="004854D8">
        <w:rPr>
          <w:color w:val="000000" w:themeColor="text1"/>
          <w:shd w:val="clear" w:color="auto" w:fill="FFFFFF"/>
        </w:rPr>
        <w:t xml:space="preserve"> is the probability that you </w:t>
      </w:r>
      <w:r w:rsidR="00E9661F">
        <w:rPr>
          <w:color w:val="000000" w:themeColor="text1"/>
          <w:shd w:val="clear" w:color="auto" w:fill="FFFFFF"/>
        </w:rPr>
        <w:t>test positive</w:t>
      </w:r>
      <w:r w:rsidR="004854D8">
        <w:rPr>
          <w:color w:val="000000" w:themeColor="text1"/>
          <w:shd w:val="clear" w:color="auto" w:fill="FFFFFF"/>
        </w:rPr>
        <w:t xml:space="preserve">, given that you </w:t>
      </w:r>
      <w:r w:rsidR="00E9661F">
        <w:rPr>
          <w:color w:val="000000" w:themeColor="text1"/>
          <w:shd w:val="clear" w:color="auto" w:fill="FFFFFF"/>
        </w:rPr>
        <w:t>have the disease,</w:t>
      </w:r>
      <w:r w:rsidR="00747032">
        <w:rPr>
          <w:color w:val="000000" w:themeColor="text1"/>
          <w:shd w:val="clear" w:color="auto" w:fill="FFFFFF"/>
        </w:rPr>
        <w:t xml:space="preserve"> otherwise known as the</w:t>
      </w:r>
      <w:r w:rsidR="004C230B">
        <w:rPr>
          <w:color w:val="000000" w:themeColor="text1"/>
          <w:shd w:val="clear" w:color="auto" w:fill="FFFFFF"/>
        </w:rPr>
        <w:t xml:space="preserve"> sensiti</w:t>
      </w:r>
      <w:r w:rsidR="00E04F59">
        <w:rPr>
          <w:color w:val="000000" w:themeColor="text1"/>
          <w:shd w:val="clear" w:color="auto" w:fill="FFFFFF"/>
        </w:rPr>
        <w:t xml:space="preserve">vity of the test. In this case, it is 8/10 (out of the 10 individuals with the disease, 8 tested positive. </w:t>
      </w:r>
      <w:r w:rsidR="004854D8">
        <w:rPr>
          <w:color w:val="000000" w:themeColor="text1"/>
          <w:shd w:val="clear" w:color="auto" w:fill="FFFFFF"/>
        </w:rPr>
        <w:t>P</w:t>
      </w:r>
      <w:r w:rsidR="004854D8">
        <w:rPr>
          <w:color w:val="000000" w:themeColor="text1"/>
        </w:rPr>
        <w:t>(</w:t>
      </w:r>
      <w:r w:rsidR="00DE4295">
        <w:rPr>
          <w:color w:val="000000" w:themeColor="text1"/>
        </w:rPr>
        <w:t>T’</w:t>
      </w:r>
      <w:r w:rsidR="004854D8" w:rsidRPr="00E73293">
        <w:rPr>
          <w:color w:val="000000" w:themeColor="text1"/>
          <w:shd w:val="clear" w:color="auto" w:fill="FFFFFF"/>
        </w:rPr>
        <w:t>|</w:t>
      </w:r>
      <w:r w:rsidR="00DE4295">
        <w:rPr>
          <w:color w:val="000000" w:themeColor="text1"/>
          <w:shd w:val="clear" w:color="auto" w:fill="FFFFFF"/>
        </w:rPr>
        <w:t>D’</w:t>
      </w:r>
      <w:r w:rsidR="004854D8">
        <w:rPr>
          <w:color w:val="000000" w:themeColor="text1"/>
          <w:shd w:val="clear" w:color="auto" w:fill="FFFFFF"/>
        </w:rPr>
        <w:t>)</w:t>
      </w:r>
      <w:r w:rsidR="004854D8">
        <w:rPr>
          <w:color w:val="000000" w:themeColor="text1"/>
          <w:shd w:val="clear" w:color="auto" w:fill="FFFFFF"/>
        </w:rPr>
        <w:t xml:space="preserve"> is the probability that you </w:t>
      </w:r>
      <w:r w:rsidR="00E9661F">
        <w:rPr>
          <w:color w:val="000000" w:themeColor="text1"/>
          <w:shd w:val="clear" w:color="auto" w:fill="FFFFFF"/>
        </w:rPr>
        <w:t>test negative</w:t>
      </w:r>
      <w:r w:rsidR="004854D8">
        <w:rPr>
          <w:color w:val="000000" w:themeColor="text1"/>
          <w:shd w:val="clear" w:color="auto" w:fill="FFFFFF"/>
        </w:rPr>
        <w:t xml:space="preserve">, given that you </w:t>
      </w:r>
      <w:r w:rsidR="00E9661F">
        <w:rPr>
          <w:color w:val="000000" w:themeColor="text1"/>
          <w:shd w:val="clear" w:color="auto" w:fill="FFFFFF"/>
        </w:rPr>
        <w:t>don’t have the disease, otherwise known as the specificity</w:t>
      </w:r>
      <w:r w:rsidR="00DE4295">
        <w:rPr>
          <w:color w:val="000000" w:themeColor="text1"/>
          <w:shd w:val="clear" w:color="auto" w:fill="FFFFFF"/>
        </w:rPr>
        <w:t xml:space="preserve">. In our sample, this value is </w:t>
      </w:r>
      <w:r w:rsidR="00853071">
        <w:rPr>
          <w:color w:val="000000" w:themeColor="text1"/>
          <w:shd w:val="clear" w:color="auto" w:fill="FFFFFF"/>
        </w:rPr>
        <w:t>80/90 (out of the 90 individuals with the disease, 80 tested negative).</w:t>
      </w:r>
      <w:r w:rsidR="00E9661F">
        <w:rPr>
          <w:color w:val="000000" w:themeColor="text1"/>
          <w:shd w:val="clear" w:color="auto" w:fill="FFFFFF"/>
        </w:rPr>
        <w:t xml:space="preserve"> Beyond giving a </w:t>
      </w:r>
      <w:r w:rsidR="004D613E">
        <w:rPr>
          <w:color w:val="000000" w:themeColor="text1"/>
          <w:shd w:val="clear" w:color="auto" w:fill="FFFFFF"/>
        </w:rPr>
        <w:t xml:space="preserve">scale </w:t>
      </w:r>
      <w:proofErr w:type="gramStart"/>
      <w:r w:rsidR="004D613E">
        <w:rPr>
          <w:color w:val="000000" w:themeColor="text1"/>
          <w:shd w:val="clear" w:color="auto" w:fill="FFFFFF"/>
        </w:rPr>
        <w:t>by which</w:t>
      </w:r>
      <w:proofErr w:type="gramEnd"/>
      <w:r w:rsidR="004D613E">
        <w:rPr>
          <w:color w:val="000000" w:themeColor="text1"/>
          <w:shd w:val="clear" w:color="auto" w:fill="FFFFFF"/>
        </w:rPr>
        <w:t xml:space="preserve"> we can determine the accuracy of the test (sensitivity), we can </w:t>
      </w:r>
      <w:r w:rsidR="00E52D50">
        <w:rPr>
          <w:color w:val="000000" w:themeColor="text1"/>
          <w:shd w:val="clear" w:color="auto" w:fill="FFFFFF"/>
        </w:rPr>
        <w:t xml:space="preserve">derive more interesting data from these values. </w:t>
      </w:r>
    </w:p>
    <w:p w14:paraId="5410D257" w14:textId="24623517" w:rsidR="00E52D50" w:rsidRDefault="00E52D50" w:rsidP="00CF52C4">
      <w:pPr>
        <w:tabs>
          <w:tab w:val="left" w:pos="3052"/>
        </w:tabs>
        <w:rPr>
          <w:color w:val="000000" w:themeColor="text1"/>
          <w:shd w:val="clear" w:color="auto" w:fill="FFFFFF"/>
        </w:rPr>
      </w:pPr>
    </w:p>
    <w:p w14:paraId="669B72E5" w14:textId="28325670" w:rsidR="00E52D50" w:rsidRPr="002D1ADC" w:rsidRDefault="00E52D50" w:rsidP="00CF52C4">
      <w:pPr>
        <w:tabs>
          <w:tab w:val="left" w:pos="3052"/>
        </w:tabs>
        <w:rPr>
          <w:b/>
          <w:bCs/>
          <w:color w:val="000000" w:themeColor="text1"/>
        </w:rPr>
      </w:pPr>
      <w:r>
        <w:rPr>
          <w:color w:val="000000" w:themeColor="text1"/>
          <w:shd w:val="clear" w:color="auto" w:fill="FFFFFF"/>
        </w:rPr>
        <w:t xml:space="preserve">Let’s go back to the first question proposed </w:t>
      </w:r>
      <w:r w:rsidR="002D1ADC">
        <w:rPr>
          <w:color w:val="000000" w:themeColor="text1"/>
          <w:shd w:val="clear" w:color="auto" w:fill="FFFFFF"/>
        </w:rPr>
        <w:t>–</w:t>
      </w:r>
      <w:r>
        <w:rPr>
          <w:color w:val="000000" w:themeColor="text1"/>
          <w:shd w:val="clear" w:color="auto" w:fill="FFFFFF"/>
        </w:rPr>
        <w:t xml:space="preserve"> </w:t>
      </w:r>
      <w:r w:rsidR="002D1ADC">
        <w:rPr>
          <w:color w:val="000000" w:themeColor="text1"/>
          <w:shd w:val="clear" w:color="auto" w:fill="FFFFFF"/>
        </w:rPr>
        <w:t xml:space="preserve">given that the women tested positive for breath cancer, what is the chance she has the disease? This can be rewritten as </w:t>
      </w:r>
      <w:r w:rsidR="002D1ADC">
        <w:rPr>
          <w:color w:val="000000" w:themeColor="text1"/>
        </w:rPr>
        <w:t>P(</w:t>
      </w:r>
      <w:r w:rsidR="002D1ADC">
        <w:rPr>
          <w:color w:val="000000" w:themeColor="text1"/>
        </w:rPr>
        <w:t>D</w:t>
      </w:r>
      <w:r w:rsidR="002D1ADC" w:rsidRPr="00E73293">
        <w:rPr>
          <w:color w:val="000000" w:themeColor="text1"/>
          <w:shd w:val="clear" w:color="auto" w:fill="FFFFFF"/>
        </w:rPr>
        <w:t>|</w:t>
      </w:r>
      <w:r w:rsidR="002D1ADC">
        <w:rPr>
          <w:color w:val="000000" w:themeColor="text1"/>
          <w:shd w:val="clear" w:color="auto" w:fill="FFFFFF"/>
        </w:rPr>
        <w:t>T</w:t>
      </w:r>
      <w:r w:rsidR="003F6D06">
        <w:rPr>
          <w:color w:val="000000" w:themeColor="text1"/>
          <w:shd w:val="clear" w:color="auto" w:fill="FFFFFF"/>
        </w:rPr>
        <w:t xml:space="preserve">). In this case, </w:t>
      </w:r>
      <w:r w:rsidR="007A72D0">
        <w:rPr>
          <w:color w:val="000000" w:themeColor="text1"/>
          <w:shd w:val="clear" w:color="auto" w:fill="FFFFFF"/>
        </w:rPr>
        <w:t xml:space="preserve">17 people tested positive, but only 8 had the disease. So, </w:t>
      </w:r>
      <w:r w:rsidR="007A72D0">
        <w:rPr>
          <w:color w:val="000000" w:themeColor="text1"/>
        </w:rPr>
        <w:t>P(D</w:t>
      </w:r>
      <w:r w:rsidR="007A72D0" w:rsidRPr="00E73293">
        <w:rPr>
          <w:color w:val="000000" w:themeColor="text1"/>
          <w:shd w:val="clear" w:color="auto" w:fill="FFFFFF"/>
        </w:rPr>
        <w:t>|</w:t>
      </w:r>
      <w:r w:rsidR="007A72D0">
        <w:rPr>
          <w:color w:val="000000" w:themeColor="text1"/>
          <w:shd w:val="clear" w:color="auto" w:fill="FFFFFF"/>
        </w:rPr>
        <w:t>T)</w:t>
      </w:r>
      <w:r w:rsidR="007A72D0">
        <w:rPr>
          <w:color w:val="000000" w:themeColor="text1"/>
          <w:shd w:val="clear" w:color="auto" w:fill="FFFFFF"/>
        </w:rPr>
        <w:t xml:space="preserve"> </w:t>
      </w:r>
      <w:r w:rsidR="00BA59DE">
        <w:rPr>
          <w:color w:val="000000" w:themeColor="text1"/>
          <w:shd w:val="clear" w:color="auto" w:fill="FFFFFF"/>
        </w:rPr>
        <w:t xml:space="preserve">is 8/17. Considering that less than half the positives indicated that the subject had the disease, maybe she shouldn’t be worries. </w:t>
      </w:r>
    </w:p>
    <w:p w14:paraId="0BCDB3B9" w14:textId="77777777" w:rsidR="0088685C" w:rsidRDefault="0088685C" w:rsidP="00CF52C4">
      <w:pPr>
        <w:tabs>
          <w:tab w:val="left" w:pos="3052"/>
        </w:tabs>
        <w:rPr>
          <w:color w:val="000000" w:themeColor="text1"/>
        </w:rPr>
      </w:pPr>
    </w:p>
    <w:p w14:paraId="01164B32" w14:textId="146C2443" w:rsidR="00AE4DF5" w:rsidRPr="00A871E8" w:rsidRDefault="00A871E8" w:rsidP="00CF52C4">
      <w:pPr>
        <w:tabs>
          <w:tab w:val="left" w:pos="3052"/>
        </w:tabs>
        <w:rPr>
          <w:color w:val="000000" w:themeColor="text1"/>
          <w:shd w:val="clear" w:color="auto" w:fill="FFFFFF"/>
        </w:rPr>
      </w:pPr>
      <w:r>
        <w:rPr>
          <w:color w:val="000000" w:themeColor="text1"/>
        </w:rPr>
        <w:t>Beyond this, in</w:t>
      </w:r>
      <w:r w:rsidR="00BA59DE">
        <w:rPr>
          <w:color w:val="000000" w:themeColor="text1"/>
        </w:rPr>
        <w:t xml:space="preserve"> the real world</w:t>
      </w:r>
      <w:r>
        <w:rPr>
          <w:color w:val="000000" w:themeColor="text1"/>
        </w:rPr>
        <w:t xml:space="preserve"> </w:t>
      </w:r>
      <w:r w:rsidR="009F5CF2">
        <w:rPr>
          <w:color w:val="000000" w:themeColor="text1"/>
        </w:rPr>
        <w:t xml:space="preserve">when we consider </w:t>
      </w:r>
      <w:r w:rsidR="00AE4DF5">
        <w:rPr>
          <w:color w:val="000000" w:themeColor="text1"/>
        </w:rPr>
        <w:t>epidemics</w:t>
      </w:r>
      <w:r w:rsidR="009F5CF2">
        <w:rPr>
          <w:color w:val="000000" w:themeColor="text1"/>
        </w:rPr>
        <w:t xml:space="preserve"> such as </w:t>
      </w:r>
      <w:r w:rsidR="00AE4DF5">
        <w:rPr>
          <w:color w:val="000000" w:themeColor="text1"/>
        </w:rPr>
        <w:t xml:space="preserve">the </w:t>
      </w:r>
      <w:r w:rsidR="009F5CF2">
        <w:rPr>
          <w:color w:val="000000" w:themeColor="text1"/>
        </w:rPr>
        <w:t xml:space="preserve">corona virus, </w:t>
      </w:r>
      <w:r w:rsidR="00360CC8">
        <w:rPr>
          <w:color w:val="000000" w:themeColor="text1"/>
        </w:rPr>
        <w:t>it very important to know if you have a disease</w:t>
      </w:r>
      <w:r w:rsidR="00AE4DF5">
        <w:rPr>
          <w:color w:val="000000" w:themeColor="text1"/>
        </w:rPr>
        <w:t xml:space="preserve">. </w:t>
      </w:r>
      <w:proofErr w:type="gramStart"/>
      <w:r w:rsidR="00AE4DF5">
        <w:rPr>
          <w:color w:val="000000" w:themeColor="text1"/>
          <w:shd w:val="clear" w:color="auto" w:fill="FFFFFF"/>
        </w:rPr>
        <w:t>Similarly</w:t>
      </w:r>
      <w:proofErr w:type="gramEnd"/>
      <w:r w:rsidR="00AE4DF5">
        <w:rPr>
          <w:color w:val="000000" w:themeColor="text1"/>
          <w:shd w:val="clear" w:color="auto" w:fill="FFFFFF"/>
        </w:rPr>
        <w:t xml:space="preserve"> </w:t>
      </w:r>
      <w:r w:rsidR="00AE4DF5">
        <w:rPr>
          <w:color w:val="000000" w:themeColor="text1"/>
          <w:shd w:val="clear" w:color="auto" w:fill="FFFFFF"/>
        </w:rPr>
        <w:t>to collection of information regarding bus times, I could look at a population where I know the proportion that has the illness and guess what the probability is that I have the illness. Before, we could guess that the probability of having the disease is 10/100</w:t>
      </w:r>
      <w:r w:rsidR="00AE4DF5">
        <w:rPr>
          <w:color w:val="000000" w:themeColor="text1"/>
          <w:shd w:val="clear" w:color="auto" w:fill="FFFFFF"/>
        </w:rPr>
        <w:t xml:space="preserve">, or 10%. </w:t>
      </w:r>
      <w:r w:rsidR="003C385C">
        <w:rPr>
          <w:color w:val="000000" w:themeColor="text1"/>
          <w:shd w:val="clear" w:color="auto" w:fill="FFFFFF"/>
        </w:rPr>
        <w:t xml:space="preserve">This is known as the </w:t>
      </w:r>
      <w:proofErr w:type="spellStart"/>
      <w:proofErr w:type="gramStart"/>
      <w:r w:rsidR="003C385C">
        <w:rPr>
          <w:color w:val="000000" w:themeColor="text1"/>
          <w:shd w:val="clear" w:color="auto" w:fill="FFFFFF"/>
        </w:rPr>
        <w:t>prior.</w:t>
      </w:r>
      <w:r w:rsidR="00855E38">
        <w:rPr>
          <w:color w:val="000000" w:themeColor="text1"/>
          <w:shd w:val="clear" w:color="auto" w:fill="FFFFFF"/>
        </w:rPr>
        <w:t>What</w:t>
      </w:r>
      <w:proofErr w:type="spellEnd"/>
      <w:proofErr w:type="gramEnd"/>
      <w:r w:rsidR="00855E38">
        <w:rPr>
          <w:color w:val="000000" w:themeColor="text1"/>
          <w:shd w:val="clear" w:color="auto" w:fill="FFFFFF"/>
        </w:rPr>
        <w:t xml:space="preserve"> a medical test does is not give a definitive answer, buts updates the hypothesis provided by the population estimate. </w:t>
      </w:r>
      <w:r w:rsidR="00E47097">
        <w:rPr>
          <w:color w:val="000000" w:themeColor="text1"/>
        </w:rPr>
        <w:t xml:space="preserve">This is where Bayes Theorem comes into play. </w:t>
      </w:r>
    </w:p>
    <w:p w14:paraId="3564B7F8" w14:textId="77777777" w:rsidR="00AE4DF5" w:rsidRDefault="00AE4DF5" w:rsidP="00CF52C4">
      <w:pPr>
        <w:tabs>
          <w:tab w:val="left" w:pos="3052"/>
        </w:tabs>
        <w:rPr>
          <w:color w:val="000000" w:themeColor="text1"/>
        </w:rPr>
      </w:pPr>
    </w:p>
    <w:p w14:paraId="365BC6C2" w14:textId="77777777" w:rsidR="00AE4DF5" w:rsidRDefault="00AE4DF5" w:rsidP="00CF52C4">
      <w:pPr>
        <w:tabs>
          <w:tab w:val="left" w:pos="3052"/>
        </w:tabs>
        <w:rPr>
          <w:color w:val="000000" w:themeColor="text1"/>
        </w:rPr>
      </w:pPr>
    </w:p>
    <w:p w14:paraId="5EFBE66E" w14:textId="67C0FFF7" w:rsidR="00F31313" w:rsidRPr="00C47FDF" w:rsidRDefault="00BA59DE" w:rsidP="00CF52C4">
      <w:pPr>
        <w:tabs>
          <w:tab w:val="left" w:pos="3052"/>
        </w:tabs>
        <w:rPr>
          <w:color w:val="000000" w:themeColor="text1"/>
        </w:rPr>
      </w:pPr>
      <w:r>
        <w:rPr>
          <w:color w:val="000000" w:themeColor="text1"/>
        </w:rPr>
        <w:t xml:space="preserve">This is where Bayes </w:t>
      </w:r>
      <w:r w:rsidR="008157F4">
        <w:rPr>
          <w:color w:val="000000" w:themeColor="text1"/>
        </w:rPr>
        <w:t>Theorem</w:t>
      </w:r>
      <w:r>
        <w:rPr>
          <w:color w:val="000000" w:themeColor="text1"/>
        </w:rPr>
        <w:t xml:space="preserve"> comes into play. </w:t>
      </w:r>
      <w:r w:rsidR="00F76D22">
        <w:rPr>
          <w:color w:val="000000" w:themeColor="text1"/>
        </w:rPr>
        <w:t>According to Bayes Theorem</w:t>
      </w:r>
      <w:r w:rsidR="0088685C">
        <w:rPr>
          <w:color w:val="000000" w:themeColor="text1"/>
        </w:rPr>
        <w:t xml:space="preserve"> </w:t>
      </w:r>
      <w:r w:rsidR="00321BEE">
        <w:rPr>
          <w:color w:val="000000" w:themeColor="text1"/>
        </w:rPr>
        <w:t>P(T) x P(</w:t>
      </w:r>
      <w:r w:rsidR="00D812E1">
        <w:rPr>
          <w:color w:val="000000" w:themeColor="text1"/>
        </w:rPr>
        <w:t>D</w:t>
      </w:r>
      <w:r w:rsidR="00D812E1" w:rsidRPr="00E73293">
        <w:rPr>
          <w:color w:val="000000" w:themeColor="text1"/>
          <w:shd w:val="clear" w:color="auto" w:fill="FFFFFF"/>
        </w:rPr>
        <w:t>|</w:t>
      </w:r>
      <w:r w:rsidR="00D812E1">
        <w:rPr>
          <w:color w:val="000000" w:themeColor="text1"/>
          <w:shd w:val="clear" w:color="auto" w:fill="FFFFFF"/>
        </w:rPr>
        <w:t xml:space="preserve">T) = </w:t>
      </w:r>
      <w:r w:rsidR="00D812E1">
        <w:rPr>
          <w:color w:val="000000" w:themeColor="text1"/>
        </w:rPr>
        <w:t>P(</w:t>
      </w:r>
      <w:r w:rsidR="00D812E1">
        <w:rPr>
          <w:color w:val="000000" w:themeColor="text1"/>
        </w:rPr>
        <w:t>D</w:t>
      </w:r>
      <w:r w:rsidR="00D812E1">
        <w:rPr>
          <w:color w:val="000000" w:themeColor="text1"/>
        </w:rPr>
        <w:t>) x P(</w:t>
      </w:r>
      <w:r w:rsidR="00D812E1">
        <w:rPr>
          <w:color w:val="000000" w:themeColor="text1"/>
        </w:rPr>
        <w:t>T</w:t>
      </w:r>
      <w:r w:rsidR="00D812E1" w:rsidRPr="00E73293">
        <w:rPr>
          <w:color w:val="000000" w:themeColor="text1"/>
          <w:shd w:val="clear" w:color="auto" w:fill="FFFFFF"/>
        </w:rPr>
        <w:t>|</w:t>
      </w:r>
      <w:r w:rsidR="00D812E1">
        <w:rPr>
          <w:color w:val="000000" w:themeColor="text1"/>
          <w:shd w:val="clear" w:color="auto" w:fill="FFFFFF"/>
        </w:rPr>
        <w:t>D</w:t>
      </w:r>
      <w:r w:rsidR="00D812E1">
        <w:rPr>
          <w:color w:val="000000" w:themeColor="text1"/>
          <w:shd w:val="clear" w:color="auto" w:fill="FFFFFF"/>
        </w:rPr>
        <w:t>)</w:t>
      </w:r>
      <w:r w:rsidR="00A67AD0">
        <w:rPr>
          <w:color w:val="000000" w:themeColor="text1"/>
          <w:shd w:val="clear" w:color="auto" w:fill="FFFFFF"/>
        </w:rPr>
        <w:t>.</w:t>
      </w:r>
      <w:r>
        <w:rPr>
          <w:color w:val="000000" w:themeColor="text1"/>
          <w:shd w:val="clear" w:color="auto" w:fill="FFFFFF"/>
        </w:rPr>
        <w:t xml:space="preserve"> </w:t>
      </w:r>
    </w:p>
    <w:p w14:paraId="0E4F464A" w14:textId="12482F85" w:rsidR="009F5CF2" w:rsidRDefault="009F5CF2" w:rsidP="00CF52C4">
      <w:pPr>
        <w:tabs>
          <w:tab w:val="left" w:pos="3052"/>
        </w:tabs>
        <w:rPr>
          <w:color w:val="000000" w:themeColor="text1"/>
          <w:shd w:val="clear" w:color="auto" w:fill="FFFFFF"/>
        </w:rPr>
      </w:pPr>
    </w:p>
    <w:p w14:paraId="44D03556" w14:textId="3B7F7313" w:rsidR="004C079E" w:rsidRDefault="009F5CF2" w:rsidP="00CF52C4">
      <w:pPr>
        <w:tabs>
          <w:tab w:val="left" w:pos="3052"/>
        </w:tabs>
        <w:rPr>
          <w:color w:val="000000" w:themeColor="text1"/>
          <w:shd w:val="clear" w:color="auto" w:fill="FFFFFF"/>
        </w:rPr>
      </w:pPr>
      <w:r>
        <w:rPr>
          <w:color w:val="000000" w:themeColor="text1"/>
          <w:shd w:val="clear" w:color="auto" w:fill="FFFFFF"/>
        </w:rPr>
        <w:t xml:space="preserve">We can rearrange Bayes </w:t>
      </w:r>
      <w:r w:rsidR="00431CB9">
        <w:rPr>
          <w:color w:val="000000" w:themeColor="text1"/>
          <w:shd w:val="clear" w:color="auto" w:fill="FFFFFF"/>
        </w:rPr>
        <w:t>Theorem</w:t>
      </w:r>
      <w:r>
        <w:rPr>
          <w:color w:val="000000" w:themeColor="text1"/>
          <w:shd w:val="clear" w:color="auto" w:fill="FFFFFF"/>
        </w:rPr>
        <w:t xml:space="preserve"> to say that</w:t>
      </w:r>
      <w:r w:rsidR="00780DEF">
        <w:rPr>
          <w:color w:val="000000" w:themeColor="text1"/>
          <w:shd w:val="clear" w:color="auto" w:fill="FFFFFF"/>
        </w:rPr>
        <w:t>:</w:t>
      </w:r>
      <w:r w:rsidR="005A6EA8">
        <w:rPr>
          <w:color w:val="000000" w:themeColor="text1"/>
          <w:shd w:val="clear" w:color="auto" w:fill="FFFFFF"/>
        </w:rPr>
        <w:t xml:space="preserve">  </w:t>
      </w:r>
    </w:p>
    <w:p w14:paraId="69EB663C" w14:textId="77777777" w:rsidR="00D62BD8" w:rsidRDefault="00D62BD8" w:rsidP="00CF52C4">
      <w:pPr>
        <w:tabs>
          <w:tab w:val="left" w:pos="3052"/>
        </w:tabs>
        <w:rPr>
          <w:color w:val="000000" w:themeColor="text1"/>
          <w:shd w:val="clear" w:color="auto" w:fill="FFFFFF"/>
        </w:rPr>
      </w:pPr>
    </w:p>
    <w:p w14:paraId="5950B819" w14:textId="2DE54265" w:rsidR="00780DEF" w:rsidRPr="0078404B" w:rsidRDefault="00EF3392" w:rsidP="00CF52C4">
      <w:pPr>
        <w:tabs>
          <w:tab w:val="left" w:pos="3052"/>
        </w:tabs>
        <w:rPr>
          <w:color w:val="000000" w:themeColor="text1"/>
          <w:shd w:val="clear" w:color="auto" w:fill="FFFFFF"/>
        </w:rPr>
      </w:pPr>
      <m:oMathPara>
        <m:oMath>
          <m:r>
            <w:rPr>
              <w:rFonts w:ascii="Cambria Math" w:hAnsi="Cambria Math"/>
              <w:color w:val="000000" w:themeColor="text1"/>
            </w:rPr>
            <m:t>P</m:t>
          </m:r>
          <m:d>
            <m:dPr>
              <m:ctrlPr>
                <w:rPr>
                  <w:rFonts w:ascii="Cambria Math" w:hAnsi="Cambria Math"/>
                  <w:i/>
                  <w:color w:val="000000" w:themeColor="text1"/>
                </w:rPr>
              </m:ctrlPr>
            </m:dPr>
            <m:e>
              <m:r>
                <w:rPr>
                  <w:rFonts w:ascii="Cambria Math" w:hAnsi="Cambria Math"/>
                  <w:color w:val="000000" w:themeColor="text1"/>
                </w:rPr>
                <m:t>T</m:t>
              </m:r>
              <m:ctrlPr>
                <w:rPr>
                  <w:rFonts w:ascii="Cambria Math" w:hAnsi="Cambria Math"/>
                  <w:i/>
                  <w:color w:val="000000" w:themeColor="text1"/>
                  <w:shd w:val="clear" w:color="auto" w:fill="FFFFFF"/>
                </w:rPr>
              </m:ctrlPr>
            </m:e>
            <m:e>
              <m:r>
                <w:rPr>
                  <w:rFonts w:ascii="Cambria Math" w:hAnsi="Cambria Math"/>
                  <w:color w:val="000000" w:themeColor="text1"/>
                  <w:shd w:val="clear" w:color="auto" w:fill="FFFFFF"/>
                </w:rPr>
                <m:t>D</m:t>
              </m:r>
              <m:ctrlPr>
                <w:rPr>
                  <w:rFonts w:ascii="Cambria Math" w:hAnsi="Cambria Math"/>
                  <w:i/>
                  <w:color w:val="000000" w:themeColor="text1"/>
                  <w:shd w:val="clear" w:color="auto" w:fill="FFFFFF"/>
                </w:rPr>
              </m:ctrlPr>
            </m:e>
          </m:d>
          <m:r>
            <w:rPr>
              <w:rFonts w:ascii="Cambria Math" w:hAnsi="Cambria Math"/>
              <w:color w:val="000000" w:themeColor="text1"/>
              <w:shd w:val="clear" w:color="auto" w:fill="FFFFFF"/>
            </w:rPr>
            <m:t>=</m:t>
          </m:r>
          <m:f>
            <m:fPr>
              <m:ctrlPr>
                <w:rPr>
                  <w:rFonts w:ascii="Cambria Math" w:hAnsi="Cambria Math"/>
                  <w:i/>
                  <w:color w:val="000000" w:themeColor="text1"/>
                  <w:shd w:val="clear" w:color="auto" w:fill="FFFFFF"/>
                </w:rPr>
              </m:ctrlPr>
            </m:fPr>
            <m:num>
              <m:r>
                <w:rPr>
                  <w:rFonts w:ascii="Cambria Math" w:hAnsi="Cambria Math"/>
                  <w:color w:val="000000" w:themeColor="text1"/>
                </w:rPr>
                <m:t>P</m:t>
              </m:r>
              <m:d>
                <m:dPr>
                  <m:ctrlPr>
                    <w:rPr>
                      <w:rFonts w:ascii="Cambria Math" w:hAnsi="Cambria Math"/>
                      <w:i/>
                      <w:color w:val="000000" w:themeColor="text1"/>
                    </w:rPr>
                  </m:ctrlPr>
                </m:dPr>
                <m:e>
                  <m:r>
                    <w:rPr>
                      <w:rFonts w:ascii="Cambria Math" w:hAnsi="Cambria Math"/>
                      <w:color w:val="000000" w:themeColor="text1"/>
                    </w:rPr>
                    <m:t>T</m:t>
                  </m:r>
                </m:e>
              </m:d>
              <m:r>
                <w:rPr>
                  <w:rFonts w:ascii="Cambria Math" w:hAnsi="Cambria Math"/>
                  <w:color w:val="000000" w:themeColor="text1"/>
                </w:rPr>
                <m:t>P</m:t>
              </m:r>
              <m:d>
                <m:dPr>
                  <m:ctrlPr>
                    <w:rPr>
                      <w:rFonts w:ascii="Cambria Math" w:hAnsi="Cambria Math"/>
                      <w:i/>
                      <w:color w:val="000000" w:themeColor="text1"/>
                    </w:rPr>
                  </m:ctrlPr>
                </m:dPr>
                <m:e>
                  <m:r>
                    <w:rPr>
                      <w:rFonts w:ascii="Cambria Math" w:hAnsi="Cambria Math"/>
                      <w:color w:val="000000" w:themeColor="text1"/>
                    </w:rPr>
                    <m:t>D</m:t>
                  </m:r>
                  <m:ctrlPr>
                    <w:rPr>
                      <w:rFonts w:ascii="Cambria Math" w:hAnsi="Cambria Math"/>
                      <w:i/>
                      <w:color w:val="000000" w:themeColor="text1"/>
                      <w:shd w:val="clear" w:color="auto" w:fill="FFFFFF"/>
                    </w:rPr>
                  </m:ctrlPr>
                </m:e>
                <m:e>
                  <m:r>
                    <w:rPr>
                      <w:rFonts w:ascii="Cambria Math" w:hAnsi="Cambria Math"/>
                      <w:color w:val="000000" w:themeColor="text1"/>
                      <w:shd w:val="clear" w:color="auto" w:fill="FFFFFF"/>
                    </w:rPr>
                    <m:t>T</m:t>
                  </m:r>
                  <m:ctrlPr>
                    <w:rPr>
                      <w:rFonts w:ascii="Cambria Math" w:hAnsi="Cambria Math"/>
                      <w:i/>
                      <w:color w:val="000000" w:themeColor="text1"/>
                      <w:shd w:val="clear" w:color="auto" w:fill="FFFFFF"/>
                    </w:rPr>
                  </m:ctrlPr>
                </m:e>
              </m:d>
            </m:num>
            <m:den>
              <m:r>
                <w:rPr>
                  <w:rFonts w:ascii="Cambria Math" w:hAnsi="Cambria Math"/>
                  <w:color w:val="000000" w:themeColor="text1"/>
                  <w:shd w:val="clear" w:color="auto" w:fill="FFFFFF"/>
                </w:rPr>
                <m:t>P(</m:t>
              </m:r>
              <m:r>
                <w:rPr>
                  <w:rFonts w:ascii="Cambria Math" w:hAnsi="Cambria Math"/>
                  <w:color w:val="000000" w:themeColor="text1"/>
                  <w:shd w:val="clear" w:color="auto" w:fill="FFFFFF"/>
                </w:rPr>
                <m:t>D</m:t>
              </m:r>
              <m:r>
                <w:rPr>
                  <w:rFonts w:ascii="Cambria Math" w:hAnsi="Cambria Math"/>
                  <w:color w:val="000000" w:themeColor="text1"/>
                  <w:shd w:val="clear" w:color="auto" w:fill="FFFFFF"/>
                </w:rPr>
                <m:t>)</m:t>
              </m:r>
            </m:den>
          </m:f>
        </m:oMath>
      </m:oMathPara>
    </w:p>
    <w:p w14:paraId="36307F23" w14:textId="7D8A3269" w:rsidR="0078404B" w:rsidRDefault="0078404B" w:rsidP="00CF52C4">
      <w:pPr>
        <w:tabs>
          <w:tab w:val="left" w:pos="3052"/>
        </w:tabs>
        <w:rPr>
          <w:color w:val="000000" w:themeColor="text1"/>
          <w:shd w:val="clear" w:color="auto" w:fill="FFFFFF"/>
        </w:rPr>
      </w:pPr>
    </w:p>
    <w:p w14:paraId="51572BA2" w14:textId="452EBEEF" w:rsidR="003C590C" w:rsidRPr="00A871E8" w:rsidRDefault="003C590C" w:rsidP="003C590C">
      <w:pPr>
        <w:tabs>
          <w:tab w:val="left" w:pos="3052"/>
        </w:tabs>
        <w:rPr>
          <w:color w:val="000000" w:themeColor="text1"/>
          <w:shd w:val="clear" w:color="auto" w:fill="FFFFFF"/>
        </w:rPr>
      </w:pPr>
      <m:oMathPara>
        <m:oMath>
          <m:r>
            <w:rPr>
              <w:rFonts w:ascii="Cambria Math" w:hAnsi="Cambria Math"/>
              <w:color w:val="000000" w:themeColor="text1"/>
            </w:rPr>
            <m:t>P</m:t>
          </m:r>
          <m:d>
            <m:dPr>
              <m:ctrlPr>
                <w:rPr>
                  <w:rFonts w:ascii="Cambria Math" w:hAnsi="Cambria Math"/>
                  <w:i/>
                  <w:color w:val="000000" w:themeColor="text1"/>
                </w:rPr>
              </m:ctrlPr>
            </m:dPr>
            <m:e>
              <m:r>
                <w:rPr>
                  <w:rFonts w:ascii="Cambria Math" w:hAnsi="Cambria Math"/>
                  <w:color w:val="000000" w:themeColor="text1"/>
                </w:rPr>
                <m:t>T'</m:t>
              </m:r>
              <m:ctrlPr>
                <w:rPr>
                  <w:rFonts w:ascii="Cambria Math" w:hAnsi="Cambria Math"/>
                  <w:i/>
                  <w:color w:val="000000" w:themeColor="text1"/>
                  <w:shd w:val="clear" w:color="auto" w:fill="FFFFFF"/>
                </w:rPr>
              </m:ctrlPr>
            </m:e>
            <m:e>
              <m:r>
                <w:rPr>
                  <w:rFonts w:ascii="Cambria Math" w:hAnsi="Cambria Math"/>
                  <w:color w:val="000000" w:themeColor="text1"/>
                  <w:shd w:val="clear" w:color="auto" w:fill="FFFFFF"/>
                </w:rPr>
                <m:t>D</m:t>
              </m:r>
              <m:ctrlPr>
                <w:rPr>
                  <w:rFonts w:ascii="Cambria Math" w:hAnsi="Cambria Math"/>
                  <w:i/>
                  <w:color w:val="000000" w:themeColor="text1"/>
                  <w:shd w:val="clear" w:color="auto" w:fill="FFFFFF"/>
                </w:rPr>
              </m:ctrlPr>
            </m:e>
          </m:d>
          <m:r>
            <w:rPr>
              <w:rFonts w:ascii="Cambria Math" w:hAnsi="Cambria Math"/>
              <w:color w:val="000000" w:themeColor="text1"/>
              <w:shd w:val="clear" w:color="auto" w:fill="FFFFFF"/>
            </w:rPr>
            <m:t>=</m:t>
          </m:r>
          <m:f>
            <m:fPr>
              <m:ctrlPr>
                <w:rPr>
                  <w:rFonts w:ascii="Cambria Math" w:hAnsi="Cambria Math"/>
                  <w:i/>
                  <w:color w:val="000000" w:themeColor="text1"/>
                  <w:shd w:val="clear" w:color="auto" w:fill="FFFFFF"/>
                </w:rPr>
              </m:ctrlPr>
            </m:fPr>
            <m:num>
              <m:r>
                <w:rPr>
                  <w:rFonts w:ascii="Cambria Math" w:hAnsi="Cambria Math"/>
                  <w:color w:val="000000" w:themeColor="text1"/>
                </w:rPr>
                <m:t>P</m:t>
              </m:r>
              <m:d>
                <m:dPr>
                  <m:ctrlPr>
                    <w:rPr>
                      <w:rFonts w:ascii="Cambria Math" w:hAnsi="Cambria Math"/>
                      <w:i/>
                      <w:color w:val="000000" w:themeColor="text1"/>
                    </w:rPr>
                  </m:ctrlPr>
                </m:dPr>
                <m:e>
                  <m:r>
                    <w:rPr>
                      <w:rFonts w:ascii="Cambria Math" w:hAnsi="Cambria Math"/>
                      <w:color w:val="000000" w:themeColor="text1"/>
                    </w:rPr>
                    <m:t>T'</m:t>
                  </m:r>
                </m:e>
              </m:d>
              <m:r>
                <w:rPr>
                  <w:rFonts w:ascii="Cambria Math" w:hAnsi="Cambria Math"/>
                  <w:color w:val="000000" w:themeColor="text1"/>
                </w:rPr>
                <m:t>P</m:t>
              </m:r>
              <m:d>
                <m:dPr>
                  <m:ctrlPr>
                    <w:rPr>
                      <w:rFonts w:ascii="Cambria Math" w:hAnsi="Cambria Math"/>
                      <w:i/>
                      <w:color w:val="000000" w:themeColor="text1"/>
                    </w:rPr>
                  </m:ctrlPr>
                </m:dPr>
                <m:e>
                  <m:r>
                    <w:rPr>
                      <w:rFonts w:ascii="Cambria Math" w:hAnsi="Cambria Math"/>
                      <w:color w:val="000000" w:themeColor="text1"/>
                    </w:rPr>
                    <m:t>D</m:t>
                  </m:r>
                  <m:ctrlPr>
                    <w:rPr>
                      <w:rFonts w:ascii="Cambria Math" w:hAnsi="Cambria Math"/>
                      <w:i/>
                      <w:color w:val="000000" w:themeColor="text1"/>
                      <w:shd w:val="clear" w:color="auto" w:fill="FFFFFF"/>
                    </w:rPr>
                  </m:ctrlPr>
                </m:e>
                <m:e>
                  <m:r>
                    <w:rPr>
                      <w:rFonts w:ascii="Cambria Math" w:hAnsi="Cambria Math"/>
                      <w:color w:val="000000" w:themeColor="text1"/>
                      <w:shd w:val="clear" w:color="auto" w:fill="FFFFFF"/>
                    </w:rPr>
                    <m:t>T'</m:t>
                  </m:r>
                  <m:ctrlPr>
                    <w:rPr>
                      <w:rFonts w:ascii="Cambria Math" w:hAnsi="Cambria Math"/>
                      <w:i/>
                      <w:color w:val="000000" w:themeColor="text1"/>
                      <w:shd w:val="clear" w:color="auto" w:fill="FFFFFF"/>
                    </w:rPr>
                  </m:ctrlPr>
                </m:e>
              </m:d>
            </m:num>
            <m:den>
              <m:r>
                <w:rPr>
                  <w:rFonts w:ascii="Cambria Math" w:hAnsi="Cambria Math"/>
                  <w:color w:val="000000" w:themeColor="text1"/>
                  <w:shd w:val="clear" w:color="auto" w:fill="FFFFFF"/>
                </w:rPr>
                <m:t>P</m:t>
              </m:r>
              <m:r>
                <w:rPr>
                  <w:rFonts w:ascii="Cambria Math" w:hAnsi="Cambria Math"/>
                  <w:color w:val="000000" w:themeColor="text1"/>
                  <w:shd w:val="clear" w:color="auto" w:fill="FFFFFF"/>
                </w:rPr>
                <m:t>(D</m:t>
              </m:r>
              <m:r>
                <w:rPr>
                  <w:rFonts w:ascii="Cambria Math" w:hAnsi="Cambria Math"/>
                  <w:color w:val="000000" w:themeColor="text1"/>
                  <w:shd w:val="clear" w:color="auto" w:fill="FFFFFF"/>
                </w:rPr>
                <m:t>)</m:t>
              </m:r>
            </m:den>
          </m:f>
        </m:oMath>
      </m:oMathPara>
    </w:p>
    <w:p w14:paraId="6BB4DA3C" w14:textId="77777777" w:rsidR="00A871E8" w:rsidRPr="0078404B" w:rsidRDefault="00A871E8" w:rsidP="003C590C">
      <w:pPr>
        <w:tabs>
          <w:tab w:val="left" w:pos="3052"/>
        </w:tabs>
        <w:rPr>
          <w:color w:val="000000" w:themeColor="text1"/>
          <w:shd w:val="clear" w:color="auto" w:fill="FFFFFF"/>
        </w:rPr>
      </w:pPr>
    </w:p>
    <w:p w14:paraId="284F8F68" w14:textId="2203C77E" w:rsidR="003C590C" w:rsidRDefault="0034473C" w:rsidP="00CF52C4">
      <w:pPr>
        <w:tabs>
          <w:tab w:val="left" w:pos="3052"/>
        </w:tabs>
        <w:rPr>
          <w:color w:val="000000" w:themeColor="text1"/>
          <w:shd w:val="clear" w:color="auto" w:fill="FFFFFF"/>
        </w:rPr>
      </w:pPr>
      <w:r>
        <w:rPr>
          <w:color w:val="000000" w:themeColor="text1"/>
          <w:shd w:val="clear" w:color="auto" w:fill="FFFFFF"/>
        </w:rPr>
        <w:t>Using the information from the test (</w:t>
      </w:r>
      <w:r w:rsidR="00A871E8">
        <w:rPr>
          <w:color w:val="000000" w:themeColor="text1"/>
          <w:shd w:val="clear" w:color="auto" w:fill="FFFFFF"/>
        </w:rPr>
        <w:t>namely</w:t>
      </w:r>
      <w:r>
        <w:rPr>
          <w:color w:val="000000" w:themeColor="text1"/>
          <w:shd w:val="clear" w:color="auto" w:fill="FFFFFF"/>
        </w:rPr>
        <w:t xml:space="preserve"> discovering the </w:t>
      </w:r>
      <w:r w:rsidR="005064BE">
        <w:rPr>
          <w:color w:val="000000" w:themeColor="text1"/>
          <w:shd w:val="clear" w:color="auto" w:fill="FFFFFF"/>
        </w:rPr>
        <w:t xml:space="preserve">ratio of the </w:t>
      </w:r>
      <m:oMath>
        <m:r>
          <w:rPr>
            <w:rFonts w:ascii="Cambria Math" w:hAnsi="Cambria Math"/>
            <w:color w:val="000000" w:themeColor="text1"/>
            <w:shd w:val="clear" w:color="auto" w:fill="FFFFFF"/>
          </w:rPr>
          <m:t>P(T) * P</m:t>
        </m:r>
        <m:d>
          <m:dPr>
            <m:ctrlPr>
              <w:rPr>
                <w:rFonts w:ascii="Cambria Math" w:hAnsi="Cambria Math"/>
                <w:i/>
                <w:color w:val="000000" w:themeColor="text1"/>
              </w:rPr>
            </m:ctrlPr>
          </m:dPr>
          <m:e>
            <m:r>
              <w:rPr>
                <w:rFonts w:ascii="Cambria Math" w:hAnsi="Cambria Math"/>
                <w:color w:val="000000" w:themeColor="text1"/>
              </w:rPr>
              <m:t>D</m:t>
            </m:r>
            <m:ctrlPr>
              <w:rPr>
                <w:rFonts w:ascii="Cambria Math" w:hAnsi="Cambria Math"/>
                <w:i/>
                <w:color w:val="000000" w:themeColor="text1"/>
                <w:shd w:val="clear" w:color="auto" w:fill="FFFFFF"/>
              </w:rPr>
            </m:ctrlPr>
          </m:e>
          <m:e>
            <m:r>
              <w:rPr>
                <w:rFonts w:ascii="Cambria Math" w:hAnsi="Cambria Math"/>
                <w:color w:val="000000" w:themeColor="text1"/>
                <w:shd w:val="clear" w:color="auto" w:fill="FFFFFF"/>
              </w:rPr>
              <m:t>T</m:t>
            </m:r>
            <m:ctrlPr>
              <w:rPr>
                <w:rFonts w:ascii="Cambria Math" w:hAnsi="Cambria Math"/>
                <w:i/>
                <w:color w:val="000000" w:themeColor="text1"/>
                <w:shd w:val="clear" w:color="auto" w:fill="FFFFFF"/>
              </w:rPr>
            </m:ctrlPr>
          </m:e>
        </m:d>
      </m:oMath>
      <w:r w:rsidR="005064BE">
        <w:rPr>
          <w:color w:val="000000" w:themeColor="text1"/>
          <w:shd w:val="clear" w:color="auto" w:fill="FFFFFF"/>
        </w:rPr>
        <w:t xml:space="preserve"> to P(D)</w:t>
      </w:r>
      <w:r w:rsidR="00A871E8">
        <w:rPr>
          <w:color w:val="000000" w:themeColor="text1"/>
          <w:shd w:val="clear" w:color="auto" w:fill="FFFFFF"/>
        </w:rPr>
        <w:t xml:space="preserve"> and the ratio of </w:t>
      </w:r>
      <w:r w:rsidR="00A871E8">
        <w:rPr>
          <w:color w:val="000000" w:themeColor="text1"/>
          <w:shd w:val="clear" w:color="auto" w:fill="FFFFFF"/>
        </w:rPr>
        <w:t xml:space="preserve">the </w:t>
      </w:r>
      <m:oMath>
        <m:r>
          <w:rPr>
            <w:rFonts w:ascii="Cambria Math" w:hAnsi="Cambria Math"/>
            <w:color w:val="000000" w:themeColor="text1"/>
            <w:shd w:val="clear" w:color="auto" w:fill="FFFFFF"/>
          </w:rPr>
          <m:t>P</m:t>
        </m:r>
        <m:d>
          <m:dPr>
            <m:ctrlPr>
              <w:rPr>
                <w:rFonts w:ascii="Cambria Math" w:hAnsi="Cambria Math"/>
                <w:i/>
                <w:color w:val="000000" w:themeColor="text1"/>
                <w:shd w:val="clear" w:color="auto" w:fill="FFFFFF"/>
              </w:rPr>
            </m:ctrlPr>
          </m:dPr>
          <m:e>
            <m:r>
              <w:rPr>
                <w:rFonts w:ascii="Cambria Math" w:hAnsi="Cambria Math"/>
                <w:color w:val="000000" w:themeColor="text1"/>
                <w:shd w:val="clear" w:color="auto" w:fill="FFFFFF"/>
              </w:rPr>
              <m:t>T’</m:t>
            </m:r>
          </m:e>
        </m:d>
        <m:r>
          <w:rPr>
            <w:rFonts w:ascii="Cambria Math" w:hAnsi="Cambria Math"/>
            <w:color w:val="000000" w:themeColor="text1"/>
            <w:shd w:val="clear" w:color="auto" w:fill="FFFFFF"/>
          </w:rPr>
          <m:t>*</m:t>
        </m:r>
        <m:r>
          <w:rPr>
            <w:rFonts w:ascii="Cambria Math" w:hAnsi="Cambria Math"/>
            <w:color w:val="000000" w:themeColor="text1"/>
            <w:shd w:val="clear" w:color="auto" w:fill="FFFFFF"/>
          </w:rPr>
          <m:t xml:space="preserve"> P</m:t>
        </m:r>
        <m:d>
          <m:dPr>
            <m:ctrlPr>
              <w:rPr>
                <w:rFonts w:ascii="Cambria Math" w:hAnsi="Cambria Math"/>
                <w:i/>
                <w:color w:val="000000" w:themeColor="text1"/>
              </w:rPr>
            </m:ctrlPr>
          </m:dPr>
          <m:e>
            <m:r>
              <w:rPr>
                <w:rFonts w:ascii="Cambria Math" w:hAnsi="Cambria Math"/>
                <w:color w:val="000000" w:themeColor="text1"/>
              </w:rPr>
              <m:t>D</m:t>
            </m:r>
            <m:ctrlPr>
              <w:rPr>
                <w:rFonts w:ascii="Cambria Math" w:hAnsi="Cambria Math"/>
                <w:i/>
                <w:color w:val="000000" w:themeColor="text1"/>
                <w:shd w:val="clear" w:color="auto" w:fill="FFFFFF"/>
              </w:rPr>
            </m:ctrlPr>
          </m:e>
          <m:e>
            <m:r>
              <w:rPr>
                <w:rFonts w:ascii="Cambria Math" w:hAnsi="Cambria Math"/>
                <w:color w:val="000000" w:themeColor="text1"/>
                <w:shd w:val="clear" w:color="auto" w:fill="FFFFFF"/>
              </w:rPr>
              <m:t>T'</m:t>
            </m:r>
            <m:ctrlPr>
              <w:rPr>
                <w:rFonts w:ascii="Cambria Math" w:hAnsi="Cambria Math"/>
                <w:i/>
                <w:color w:val="000000" w:themeColor="text1"/>
                <w:shd w:val="clear" w:color="auto" w:fill="FFFFFF"/>
              </w:rPr>
            </m:ctrlPr>
          </m:e>
        </m:d>
        <m:r>
          <w:rPr>
            <w:rFonts w:ascii="Cambria Math" w:hAnsi="Cambria Math"/>
            <w:color w:val="000000" w:themeColor="text1"/>
            <w:shd w:val="clear" w:color="auto" w:fill="FFFFFF"/>
          </w:rPr>
          <m:t xml:space="preserve"> </m:t>
        </m:r>
      </m:oMath>
      <w:r w:rsidR="00A871E8">
        <w:rPr>
          <w:color w:val="000000" w:themeColor="text1"/>
          <w:shd w:val="clear" w:color="auto" w:fill="FFFFFF"/>
        </w:rPr>
        <w:t>to P(D)</w:t>
      </w:r>
      <w:r w:rsidR="00A871E8">
        <w:rPr>
          <w:color w:val="000000" w:themeColor="text1"/>
          <w:shd w:val="clear" w:color="auto" w:fill="FFFFFF"/>
        </w:rPr>
        <w:t xml:space="preserve">), we can calculate something known as Bayes Factor. </w:t>
      </w:r>
    </w:p>
    <w:p w14:paraId="5F19708C" w14:textId="1E997108" w:rsidR="00930A83" w:rsidRPr="0078404B" w:rsidRDefault="00930A83" w:rsidP="00930A83">
      <w:pPr>
        <w:tabs>
          <w:tab w:val="left" w:pos="3052"/>
        </w:tabs>
        <w:rPr>
          <w:color w:val="000000" w:themeColor="text1"/>
          <w:shd w:val="clear" w:color="auto" w:fill="FFFFFF"/>
        </w:rPr>
      </w:pPr>
      <m:oMathPara>
        <m:oMath>
          <m:f>
            <m:fPr>
              <m:ctrlPr>
                <w:rPr>
                  <w:rFonts w:ascii="Cambria Math" w:hAnsi="Cambria Math"/>
                  <w:i/>
                  <w:color w:val="000000" w:themeColor="text1"/>
                  <w:shd w:val="clear" w:color="auto" w:fill="FFFFFF"/>
                </w:rPr>
              </m:ctrlPr>
            </m:fPr>
            <m:num>
              <m:r>
                <w:rPr>
                  <w:rFonts w:ascii="Cambria Math" w:hAnsi="Cambria Math"/>
                  <w:color w:val="000000" w:themeColor="text1"/>
                </w:rPr>
                <m:t>P</m:t>
              </m:r>
              <m:d>
                <m:dPr>
                  <m:ctrlPr>
                    <w:rPr>
                      <w:rFonts w:ascii="Cambria Math" w:hAnsi="Cambria Math"/>
                      <w:i/>
                      <w:color w:val="000000" w:themeColor="text1"/>
                    </w:rPr>
                  </m:ctrlPr>
                </m:dPr>
                <m:e>
                  <m:r>
                    <w:rPr>
                      <w:rFonts w:ascii="Cambria Math" w:hAnsi="Cambria Math"/>
                      <w:color w:val="000000" w:themeColor="text1"/>
                    </w:rPr>
                    <m:t>T</m:t>
                  </m:r>
                  <m:ctrlPr>
                    <w:rPr>
                      <w:rFonts w:ascii="Cambria Math" w:hAnsi="Cambria Math"/>
                      <w:i/>
                      <w:color w:val="000000" w:themeColor="text1"/>
                      <w:shd w:val="clear" w:color="auto" w:fill="FFFFFF"/>
                    </w:rPr>
                  </m:ctrlPr>
                </m:e>
                <m:e>
                  <m:r>
                    <w:rPr>
                      <w:rFonts w:ascii="Cambria Math" w:hAnsi="Cambria Math"/>
                      <w:color w:val="000000" w:themeColor="text1"/>
                      <w:shd w:val="clear" w:color="auto" w:fill="FFFFFF"/>
                    </w:rPr>
                    <m:t>D</m:t>
                  </m:r>
                  <m:ctrlPr>
                    <w:rPr>
                      <w:rFonts w:ascii="Cambria Math" w:hAnsi="Cambria Math"/>
                      <w:i/>
                      <w:color w:val="000000" w:themeColor="text1"/>
                      <w:shd w:val="clear" w:color="auto" w:fill="FFFFFF"/>
                    </w:rPr>
                  </m:ctrlPr>
                </m:e>
              </m:d>
            </m:num>
            <m:den>
              <m:r>
                <w:rPr>
                  <w:rFonts w:ascii="Cambria Math" w:hAnsi="Cambria Math"/>
                  <w:color w:val="000000" w:themeColor="text1"/>
                </w:rPr>
                <m:t>P</m:t>
              </m:r>
              <m:d>
                <m:dPr>
                  <m:ctrlPr>
                    <w:rPr>
                      <w:rFonts w:ascii="Cambria Math" w:hAnsi="Cambria Math"/>
                      <w:i/>
                      <w:color w:val="000000" w:themeColor="text1"/>
                    </w:rPr>
                  </m:ctrlPr>
                </m:dPr>
                <m:e>
                  <m:r>
                    <w:rPr>
                      <w:rFonts w:ascii="Cambria Math" w:hAnsi="Cambria Math"/>
                      <w:color w:val="000000" w:themeColor="text1"/>
                    </w:rPr>
                    <m:t>T'</m:t>
                  </m:r>
                  <m:ctrlPr>
                    <w:rPr>
                      <w:rFonts w:ascii="Cambria Math" w:hAnsi="Cambria Math"/>
                      <w:i/>
                      <w:color w:val="000000" w:themeColor="text1"/>
                      <w:shd w:val="clear" w:color="auto" w:fill="FFFFFF"/>
                    </w:rPr>
                  </m:ctrlPr>
                </m:e>
                <m:e>
                  <m:r>
                    <w:rPr>
                      <w:rFonts w:ascii="Cambria Math" w:hAnsi="Cambria Math"/>
                      <w:color w:val="000000" w:themeColor="text1"/>
                      <w:shd w:val="clear" w:color="auto" w:fill="FFFFFF"/>
                    </w:rPr>
                    <m:t>D</m:t>
                  </m:r>
                  <m:ctrlPr>
                    <w:rPr>
                      <w:rFonts w:ascii="Cambria Math" w:hAnsi="Cambria Math"/>
                      <w:i/>
                      <w:color w:val="000000" w:themeColor="text1"/>
                      <w:shd w:val="clear" w:color="auto" w:fill="FFFFFF"/>
                    </w:rPr>
                  </m:ctrlPr>
                </m:e>
              </m:d>
            </m:den>
          </m:f>
        </m:oMath>
      </m:oMathPara>
    </w:p>
    <w:p w14:paraId="6DFFA344" w14:textId="77777777" w:rsidR="00930A83" w:rsidRDefault="00930A83" w:rsidP="00930A83">
      <w:pPr>
        <w:tabs>
          <w:tab w:val="left" w:pos="3052"/>
        </w:tabs>
        <w:rPr>
          <w:color w:val="000000" w:themeColor="text1"/>
          <w:shd w:val="clear" w:color="auto" w:fill="FFFFFF"/>
        </w:rPr>
      </w:pPr>
    </w:p>
    <w:p w14:paraId="25EF0ED9" w14:textId="77777777" w:rsidR="00930A83" w:rsidRDefault="00930A83" w:rsidP="00CF52C4">
      <w:pPr>
        <w:tabs>
          <w:tab w:val="left" w:pos="3052"/>
        </w:tabs>
        <w:rPr>
          <w:color w:val="000000" w:themeColor="text1"/>
          <w:shd w:val="clear" w:color="auto" w:fill="FFFFFF"/>
        </w:rPr>
      </w:pPr>
    </w:p>
    <w:p w14:paraId="671CD097" w14:textId="77777777" w:rsidR="00243CAB" w:rsidRDefault="00930A83" w:rsidP="00CF52C4">
      <w:pPr>
        <w:tabs>
          <w:tab w:val="left" w:pos="3052"/>
        </w:tabs>
        <w:rPr>
          <w:color w:val="000000" w:themeColor="text1"/>
          <w:shd w:val="clear" w:color="auto" w:fill="FFFFFF"/>
        </w:rPr>
      </w:pPr>
      <w:r>
        <w:rPr>
          <w:color w:val="000000" w:themeColor="text1"/>
          <w:shd w:val="clear" w:color="auto" w:fill="FFFFFF"/>
        </w:rPr>
        <w:t xml:space="preserve">When you multiple this to the prior, it provides an updated </w:t>
      </w:r>
      <w:r w:rsidR="006856C2">
        <w:rPr>
          <w:color w:val="000000" w:themeColor="text1"/>
          <w:shd w:val="clear" w:color="auto" w:fill="FFFFFF"/>
        </w:rPr>
        <w:t>probability</w:t>
      </w:r>
      <w:r>
        <w:rPr>
          <w:color w:val="000000" w:themeColor="text1"/>
          <w:shd w:val="clear" w:color="auto" w:fill="FFFFFF"/>
        </w:rPr>
        <w:t xml:space="preserve"> of whether you have the disease</w:t>
      </w:r>
      <w:r w:rsidR="006856C2">
        <w:rPr>
          <w:color w:val="000000" w:themeColor="text1"/>
          <w:shd w:val="clear" w:color="auto" w:fill="FFFFFF"/>
        </w:rPr>
        <w:t xml:space="preserve"> (</w:t>
      </w:r>
      <m:oMath>
        <m:r>
          <w:rPr>
            <w:rFonts w:ascii="Cambria Math" w:hAnsi="Cambria Math"/>
            <w:color w:val="000000" w:themeColor="text1"/>
          </w:rPr>
          <m:t>P</m:t>
        </m:r>
        <m:d>
          <m:dPr>
            <m:ctrlPr>
              <w:rPr>
                <w:rFonts w:ascii="Cambria Math" w:hAnsi="Cambria Math"/>
                <w:i/>
                <w:color w:val="000000" w:themeColor="text1"/>
              </w:rPr>
            </m:ctrlPr>
          </m:dPr>
          <m:e>
            <m:r>
              <w:rPr>
                <w:rFonts w:ascii="Cambria Math" w:hAnsi="Cambria Math"/>
                <w:color w:val="000000" w:themeColor="text1"/>
              </w:rPr>
              <m:t>T</m:t>
            </m:r>
            <m:ctrlPr>
              <w:rPr>
                <w:rFonts w:ascii="Cambria Math" w:hAnsi="Cambria Math"/>
                <w:i/>
                <w:color w:val="000000" w:themeColor="text1"/>
                <w:shd w:val="clear" w:color="auto" w:fill="FFFFFF"/>
              </w:rPr>
            </m:ctrlPr>
          </m:e>
          <m:e>
            <m:r>
              <w:rPr>
                <w:rFonts w:ascii="Cambria Math" w:hAnsi="Cambria Math"/>
                <w:color w:val="000000" w:themeColor="text1"/>
                <w:shd w:val="clear" w:color="auto" w:fill="FFFFFF"/>
              </w:rPr>
              <m:t>D</m:t>
            </m:r>
            <m:ctrlPr>
              <w:rPr>
                <w:rFonts w:ascii="Cambria Math" w:hAnsi="Cambria Math"/>
                <w:i/>
                <w:color w:val="000000" w:themeColor="text1"/>
                <w:shd w:val="clear" w:color="auto" w:fill="FFFFFF"/>
              </w:rPr>
            </m:ctrlPr>
          </m:e>
        </m:d>
      </m:oMath>
      <w:r w:rsidR="006856C2">
        <w:rPr>
          <w:color w:val="000000" w:themeColor="text1"/>
          <w:shd w:val="clear" w:color="auto" w:fill="FFFFFF"/>
        </w:rPr>
        <w:t xml:space="preserve">) which can be </w:t>
      </w:r>
      <w:r w:rsidR="00243CAB">
        <w:rPr>
          <w:color w:val="000000" w:themeColor="text1"/>
          <w:shd w:val="clear" w:color="auto" w:fill="FFFFFF"/>
        </w:rPr>
        <w:t xml:space="preserve">used to not only give an estimate as to whether a positive really means, but also give insight as to the prevalence of the disease in the general population with further use of Bayes theorem. </w:t>
      </w:r>
    </w:p>
    <w:p w14:paraId="457F2AD4" w14:textId="77777777" w:rsidR="00243CAB" w:rsidRDefault="00243CAB" w:rsidP="00CF52C4">
      <w:pPr>
        <w:tabs>
          <w:tab w:val="left" w:pos="3052"/>
        </w:tabs>
        <w:rPr>
          <w:color w:val="000000" w:themeColor="text1"/>
          <w:shd w:val="clear" w:color="auto" w:fill="FFFFFF"/>
        </w:rPr>
      </w:pPr>
    </w:p>
    <w:p w14:paraId="1CDC8C28" w14:textId="5325AF40" w:rsidR="00930A83" w:rsidRDefault="00243CAB" w:rsidP="00CF52C4">
      <w:pPr>
        <w:tabs>
          <w:tab w:val="left" w:pos="3052"/>
        </w:tabs>
        <w:rPr>
          <w:color w:val="000000" w:themeColor="text1"/>
          <w:shd w:val="clear" w:color="auto" w:fill="FFFFFF"/>
        </w:rPr>
      </w:pPr>
      <w:r>
        <w:rPr>
          <w:color w:val="000000" w:themeColor="text1"/>
          <w:shd w:val="clear" w:color="auto" w:fill="FFFFFF"/>
        </w:rPr>
        <w:t xml:space="preserve">Everyone, especially </w:t>
      </w:r>
      <w:proofErr w:type="gramStart"/>
      <w:r>
        <w:rPr>
          <w:color w:val="000000" w:themeColor="text1"/>
          <w:shd w:val="clear" w:color="auto" w:fill="FFFFFF"/>
        </w:rPr>
        <w:t>in light of</w:t>
      </w:r>
      <w:proofErr w:type="gramEnd"/>
      <w:r>
        <w:rPr>
          <w:color w:val="000000" w:themeColor="text1"/>
          <w:shd w:val="clear" w:color="auto" w:fill="FFFFFF"/>
        </w:rPr>
        <w:t xml:space="preserve"> the recent pandemic, should learn to love and appreciate statistics! </w:t>
      </w:r>
    </w:p>
    <w:p w14:paraId="39BCD809" w14:textId="7E8E35E4" w:rsidR="0078404B" w:rsidRPr="00E73293" w:rsidRDefault="00912F50" w:rsidP="00CF52C4">
      <w:pPr>
        <w:tabs>
          <w:tab w:val="left" w:pos="3052"/>
        </w:tabs>
        <w:rPr>
          <w:color w:val="000000" w:themeColor="text1"/>
        </w:rPr>
      </w:pPr>
      <w:r>
        <w:rPr>
          <w:color w:val="000000" w:themeColor="text1"/>
          <w:shd w:val="clear" w:color="auto" w:fill="FFFFFF"/>
        </w:rPr>
        <w:lastRenderedPageBreak/>
        <w:t xml:space="preserve"> </w:t>
      </w:r>
    </w:p>
    <w:sectPr w:rsidR="0078404B" w:rsidRPr="00E732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E46"/>
    <w:rsid w:val="00005434"/>
    <w:rsid w:val="000157EB"/>
    <w:rsid w:val="000158BC"/>
    <w:rsid w:val="00021E35"/>
    <w:rsid w:val="00024BB3"/>
    <w:rsid w:val="00027306"/>
    <w:rsid w:val="00031A1B"/>
    <w:rsid w:val="0004648C"/>
    <w:rsid w:val="0004727F"/>
    <w:rsid w:val="0006725F"/>
    <w:rsid w:val="000834B9"/>
    <w:rsid w:val="00093DFA"/>
    <w:rsid w:val="000A3896"/>
    <w:rsid w:val="000A7C65"/>
    <w:rsid w:val="000B0F86"/>
    <w:rsid w:val="000C17E9"/>
    <w:rsid w:val="000D3B29"/>
    <w:rsid w:val="000E2297"/>
    <w:rsid w:val="000E7E46"/>
    <w:rsid w:val="000F1DFC"/>
    <w:rsid w:val="00115D99"/>
    <w:rsid w:val="001234DE"/>
    <w:rsid w:val="0012390E"/>
    <w:rsid w:val="00133F7D"/>
    <w:rsid w:val="001369E6"/>
    <w:rsid w:val="001423F4"/>
    <w:rsid w:val="001560B6"/>
    <w:rsid w:val="001571D0"/>
    <w:rsid w:val="00187FA2"/>
    <w:rsid w:val="001946AE"/>
    <w:rsid w:val="001B53ED"/>
    <w:rsid w:val="001B650A"/>
    <w:rsid w:val="001D20C8"/>
    <w:rsid w:val="001F4A06"/>
    <w:rsid w:val="00204E93"/>
    <w:rsid w:val="0021515D"/>
    <w:rsid w:val="00216B51"/>
    <w:rsid w:val="0022006D"/>
    <w:rsid w:val="00224753"/>
    <w:rsid w:val="00226D9E"/>
    <w:rsid w:val="00241F72"/>
    <w:rsid w:val="00243CAB"/>
    <w:rsid w:val="00252DD1"/>
    <w:rsid w:val="00254E81"/>
    <w:rsid w:val="00257C9B"/>
    <w:rsid w:val="002672BC"/>
    <w:rsid w:val="00281CBB"/>
    <w:rsid w:val="00293EBE"/>
    <w:rsid w:val="002A4D07"/>
    <w:rsid w:val="002A5970"/>
    <w:rsid w:val="002B28DE"/>
    <w:rsid w:val="002B6EB8"/>
    <w:rsid w:val="002C36F5"/>
    <w:rsid w:val="002C6527"/>
    <w:rsid w:val="002D1ADC"/>
    <w:rsid w:val="002F67E0"/>
    <w:rsid w:val="00300CE2"/>
    <w:rsid w:val="00302C3D"/>
    <w:rsid w:val="003106EE"/>
    <w:rsid w:val="00321BEE"/>
    <w:rsid w:val="00325EFA"/>
    <w:rsid w:val="003279A7"/>
    <w:rsid w:val="00327B59"/>
    <w:rsid w:val="0034473C"/>
    <w:rsid w:val="00345A23"/>
    <w:rsid w:val="0035467A"/>
    <w:rsid w:val="003549AC"/>
    <w:rsid w:val="00360CC8"/>
    <w:rsid w:val="00362D57"/>
    <w:rsid w:val="00366A2C"/>
    <w:rsid w:val="003833E6"/>
    <w:rsid w:val="003928C2"/>
    <w:rsid w:val="00397547"/>
    <w:rsid w:val="003A1E9B"/>
    <w:rsid w:val="003B237B"/>
    <w:rsid w:val="003B7B61"/>
    <w:rsid w:val="003C385C"/>
    <w:rsid w:val="003C54F8"/>
    <w:rsid w:val="003C590C"/>
    <w:rsid w:val="003D02F3"/>
    <w:rsid w:val="003D199D"/>
    <w:rsid w:val="003D2344"/>
    <w:rsid w:val="003D3A3E"/>
    <w:rsid w:val="003D6687"/>
    <w:rsid w:val="003E1F51"/>
    <w:rsid w:val="003E2E09"/>
    <w:rsid w:val="003F6D06"/>
    <w:rsid w:val="00411335"/>
    <w:rsid w:val="00431CB9"/>
    <w:rsid w:val="00446C36"/>
    <w:rsid w:val="00456495"/>
    <w:rsid w:val="00477AC4"/>
    <w:rsid w:val="004854D8"/>
    <w:rsid w:val="004922F9"/>
    <w:rsid w:val="004926C0"/>
    <w:rsid w:val="004A0CA2"/>
    <w:rsid w:val="004A1E30"/>
    <w:rsid w:val="004B071F"/>
    <w:rsid w:val="004B2D57"/>
    <w:rsid w:val="004B7D6C"/>
    <w:rsid w:val="004C079E"/>
    <w:rsid w:val="004C230B"/>
    <w:rsid w:val="004D0B96"/>
    <w:rsid w:val="004D16F5"/>
    <w:rsid w:val="004D613E"/>
    <w:rsid w:val="004D6AD5"/>
    <w:rsid w:val="004E6122"/>
    <w:rsid w:val="004F48EC"/>
    <w:rsid w:val="005064BE"/>
    <w:rsid w:val="005265F6"/>
    <w:rsid w:val="00537862"/>
    <w:rsid w:val="005476FF"/>
    <w:rsid w:val="00550362"/>
    <w:rsid w:val="00554EE5"/>
    <w:rsid w:val="005739B5"/>
    <w:rsid w:val="0058294D"/>
    <w:rsid w:val="00595480"/>
    <w:rsid w:val="005A5D76"/>
    <w:rsid w:val="005A6EA8"/>
    <w:rsid w:val="005D176B"/>
    <w:rsid w:val="005D5018"/>
    <w:rsid w:val="005D7505"/>
    <w:rsid w:val="005D7B72"/>
    <w:rsid w:val="005E6EB5"/>
    <w:rsid w:val="005F01D6"/>
    <w:rsid w:val="005F6637"/>
    <w:rsid w:val="006043F6"/>
    <w:rsid w:val="00611908"/>
    <w:rsid w:val="00626F2B"/>
    <w:rsid w:val="00630F8C"/>
    <w:rsid w:val="006348BF"/>
    <w:rsid w:val="0066693D"/>
    <w:rsid w:val="00685498"/>
    <w:rsid w:val="006856C2"/>
    <w:rsid w:val="006878C7"/>
    <w:rsid w:val="00694243"/>
    <w:rsid w:val="0069676C"/>
    <w:rsid w:val="006C209A"/>
    <w:rsid w:val="006C3A7F"/>
    <w:rsid w:val="006D25FC"/>
    <w:rsid w:val="006D5C14"/>
    <w:rsid w:val="006D7104"/>
    <w:rsid w:val="006F75AC"/>
    <w:rsid w:val="0070069B"/>
    <w:rsid w:val="0071485E"/>
    <w:rsid w:val="007271F3"/>
    <w:rsid w:val="00735B0A"/>
    <w:rsid w:val="00743537"/>
    <w:rsid w:val="00747032"/>
    <w:rsid w:val="00754115"/>
    <w:rsid w:val="00767764"/>
    <w:rsid w:val="00771742"/>
    <w:rsid w:val="00777B34"/>
    <w:rsid w:val="00780DEF"/>
    <w:rsid w:val="0078404B"/>
    <w:rsid w:val="007907F6"/>
    <w:rsid w:val="007A3AD5"/>
    <w:rsid w:val="007A4131"/>
    <w:rsid w:val="007A72D0"/>
    <w:rsid w:val="007B2019"/>
    <w:rsid w:val="007C2ECE"/>
    <w:rsid w:val="007D1394"/>
    <w:rsid w:val="007E2B75"/>
    <w:rsid w:val="007F3932"/>
    <w:rsid w:val="007F612B"/>
    <w:rsid w:val="00800755"/>
    <w:rsid w:val="00804827"/>
    <w:rsid w:val="008157F4"/>
    <w:rsid w:val="00816360"/>
    <w:rsid w:val="008213C1"/>
    <w:rsid w:val="00824DFB"/>
    <w:rsid w:val="008272E6"/>
    <w:rsid w:val="00833E55"/>
    <w:rsid w:val="00853071"/>
    <w:rsid w:val="00855E38"/>
    <w:rsid w:val="00865A13"/>
    <w:rsid w:val="00874C4A"/>
    <w:rsid w:val="00875E0D"/>
    <w:rsid w:val="0088685C"/>
    <w:rsid w:val="008A47A2"/>
    <w:rsid w:val="008A7BA4"/>
    <w:rsid w:val="008B107F"/>
    <w:rsid w:val="008C3C67"/>
    <w:rsid w:val="008D417F"/>
    <w:rsid w:val="008E15B7"/>
    <w:rsid w:val="008F1009"/>
    <w:rsid w:val="00901891"/>
    <w:rsid w:val="00905BA7"/>
    <w:rsid w:val="00912F50"/>
    <w:rsid w:val="00922679"/>
    <w:rsid w:val="00930A83"/>
    <w:rsid w:val="00954976"/>
    <w:rsid w:val="009738CA"/>
    <w:rsid w:val="00990B28"/>
    <w:rsid w:val="00992187"/>
    <w:rsid w:val="009B1484"/>
    <w:rsid w:val="009C6871"/>
    <w:rsid w:val="009C7EA3"/>
    <w:rsid w:val="009F3368"/>
    <w:rsid w:val="009F5CF2"/>
    <w:rsid w:val="00A23572"/>
    <w:rsid w:val="00A272FC"/>
    <w:rsid w:val="00A609E9"/>
    <w:rsid w:val="00A65718"/>
    <w:rsid w:val="00A67AD0"/>
    <w:rsid w:val="00A8574D"/>
    <w:rsid w:val="00A871E8"/>
    <w:rsid w:val="00A8790F"/>
    <w:rsid w:val="00A87D07"/>
    <w:rsid w:val="00A91ECF"/>
    <w:rsid w:val="00A94975"/>
    <w:rsid w:val="00A97C5F"/>
    <w:rsid w:val="00AA26C7"/>
    <w:rsid w:val="00AC7922"/>
    <w:rsid w:val="00AD2F9F"/>
    <w:rsid w:val="00AE0C6D"/>
    <w:rsid w:val="00AE4481"/>
    <w:rsid w:val="00AE4DF5"/>
    <w:rsid w:val="00AF3184"/>
    <w:rsid w:val="00B12A8F"/>
    <w:rsid w:val="00B24F81"/>
    <w:rsid w:val="00B25C69"/>
    <w:rsid w:val="00B30F79"/>
    <w:rsid w:val="00B3493E"/>
    <w:rsid w:val="00B41340"/>
    <w:rsid w:val="00B429F5"/>
    <w:rsid w:val="00B45DE6"/>
    <w:rsid w:val="00B50071"/>
    <w:rsid w:val="00B61013"/>
    <w:rsid w:val="00B61155"/>
    <w:rsid w:val="00B6129B"/>
    <w:rsid w:val="00B73A44"/>
    <w:rsid w:val="00B765CF"/>
    <w:rsid w:val="00BA59DE"/>
    <w:rsid w:val="00BB61EC"/>
    <w:rsid w:val="00BD202D"/>
    <w:rsid w:val="00BE7BAB"/>
    <w:rsid w:val="00C03A14"/>
    <w:rsid w:val="00C17563"/>
    <w:rsid w:val="00C24DCC"/>
    <w:rsid w:val="00C35D64"/>
    <w:rsid w:val="00C4733C"/>
    <w:rsid w:val="00C47FDF"/>
    <w:rsid w:val="00C54C7D"/>
    <w:rsid w:val="00C60F5B"/>
    <w:rsid w:val="00C7176E"/>
    <w:rsid w:val="00C813EF"/>
    <w:rsid w:val="00C91DCB"/>
    <w:rsid w:val="00C96A92"/>
    <w:rsid w:val="00C97391"/>
    <w:rsid w:val="00CA64C3"/>
    <w:rsid w:val="00CD4104"/>
    <w:rsid w:val="00CD4E76"/>
    <w:rsid w:val="00CE2F3A"/>
    <w:rsid w:val="00CF0BE6"/>
    <w:rsid w:val="00CF2DBB"/>
    <w:rsid w:val="00CF5134"/>
    <w:rsid w:val="00CF52C4"/>
    <w:rsid w:val="00D11391"/>
    <w:rsid w:val="00D16E0D"/>
    <w:rsid w:val="00D23E54"/>
    <w:rsid w:val="00D37D13"/>
    <w:rsid w:val="00D42213"/>
    <w:rsid w:val="00D4308D"/>
    <w:rsid w:val="00D4365B"/>
    <w:rsid w:val="00D43CAC"/>
    <w:rsid w:val="00D44EC7"/>
    <w:rsid w:val="00D56D88"/>
    <w:rsid w:val="00D62BD8"/>
    <w:rsid w:val="00D71068"/>
    <w:rsid w:val="00D723A6"/>
    <w:rsid w:val="00D759C9"/>
    <w:rsid w:val="00D812E1"/>
    <w:rsid w:val="00D8264F"/>
    <w:rsid w:val="00D87DA8"/>
    <w:rsid w:val="00D938AA"/>
    <w:rsid w:val="00D95892"/>
    <w:rsid w:val="00DA7C90"/>
    <w:rsid w:val="00DB18AA"/>
    <w:rsid w:val="00DB6593"/>
    <w:rsid w:val="00DB67FB"/>
    <w:rsid w:val="00DC171E"/>
    <w:rsid w:val="00DC7ECD"/>
    <w:rsid w:val="00DE0D0D"/>
    <w:rsid w:val="00DE4295"/>
    <w:rsid w:val="00DF0683"/>
    <w:rsid w:val="00DF6F42"/>
    <w:rsid w:val="00E04F59"/>
    <w:rsid w:val="00E24D5F"/>
    <w:rsid w:val="00E34474"/>
    <w:rsid w:val="00E4048E"/>
    <w:rsid w:val="00E41BB9"/>
    <w:rsid w:val="00E47097"/>
    <w:rsid w:val="00E52D50"/>
    <w:rsid w:val="00E62FAE"/>
    <w:rsid w:val="00E73293"/>
    <w:rsid w:val="00E76304"/>
    <w:rsid w:val="00E87C4D"/>
    <w:rsid w:val="00E932D3"/>
    <w:rsid w:val="00E9661F"/>
    <w:rsid w:val="00EA0A81"/>
    <w:rsid w:val="00EA2828"/>
    <w:rsid w:val="00EA46B2"/>
    <w:rsid w:val="00EB403C"/>
    <w:rsid w:val="00EB4982"/>
    <w:rsid w:val="00EB7A51"/>
    <w:rsid w:val="00EC060B"/>
    <w:rsid w:val="00EC0A6B"/>
    <w:rsid w:val="00EC0ED8"/>
    <w:rsid w:val="00ED1881"/>
    <w:rsid w:val="00ED6346"/>
    <w:rsid w:val="00EF3392"/>
    <w:rsid w:val="00EF4F7A"/>
    <w:rsid w:val="00EF53CB"/>
    <w:rsid w:val="00EF5BD6"/>
    <w:rsid w:val="00EF6466"/>
    <w:rsid w:val="00F00832"/>
    <w:rsid w:val="00F00FA5"/>
    <w:rsid w:val="00F258DE"/>
    <w:rsid w:val="00F31313"/>
    <w:rsid w:val="00F36A3B"/>
    <w:rsid w:val="00F3727D"/>
    <w:rsid w:val="00F37A09"/>
    <w:rsid w:val="00F76D22"/>
    <w:rsid w:val="00F85CE3"/>
    <w:rsid w:val="00F86C39"/>
    <w:rsid w:val="00F87318"/>
    <w:rsid w:val="00FA7F4B"/>
    <w:rsid w:val="00FB6C12"/>
    <w:rsid w:val="00FC45D6"/>
    <w:rsid w:val="00FC7EFB"/>
    <w:rsid w:val="00FC7F72"/>
    <w:rsid w:val="00FD4B65"/>
    <w:rsid w:val="00FD6FE3"/>
    <w:rsid w:val="00FD789B"/>
    <w:rsid w:val="00FF37A7"/>
    <w:rsid w:val="00FF3C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DA5FE8"/>
  <w15:chartTrackingRefBased/>
  <w15:docId w15:val="{B75E3377-9A93-4B4D-9BF4-55EC41467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2019"/>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F3C33"/>
    <w:rPr>
      <w:color w:val="0000FF"/>
      <w:u w:val="single"/>
    </w:rPr>
  </w:style>
  <w:style w:type="table" w:styleId="TableGrid">
    <w:name w:val="Table Grid"/>
    <w:basedOn w:val="TableNormal"/>
    <w:uiPriority w:val="39"/>
    <w:rsid w:val="00EC0E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A47A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503205">
      <w:bodyDiv w:val="1"/>
      <w:marLeft w:val="0"/>
      <w:marRight w:val="0"/>
      <w:marTop w:val="0"/>
      <w:marBottom w:val="0"/>
      <w:divBdr>
        <w:top w:val="none" w:sz="0" w:space="0" w:color="auto"/>
        <w:left w:val="none" w:sz="0" w:space="0" w:color="auto"/>
        <w:bottom w:val="none" w:sz="0" w:space="0" w:color="auto"/>
        <w:right w:val="none" w:sz="0" w:space="0" w:color="auto"/>
      </w:divBdr>
    </w:div>
    <w:div w:id="709377146">
      <w:bodyDiv w:val="1"/>
      <w:marLeft w:val="0"/>
      <w:marRight w:val="0"/>
      <w:marTop w:val="0"/>
      <w:marBottom w:val="0"/>
      <w:divBdr>
        <w:top w:val="none" w:sz="0" w:space="0" w:color="auto"/>
        <w:left w:val="none" w:sz="0" w:space="0" w:color="auto"/>
        <w:bottom w:val="none" w:sz="0" w:space="0" w:color="auto"/>
        <w:right w:val="none" w:sz="0" w:space="0" w:color="auto"/>
      </w:divBdr>
    </w:div>
    <w:div w:id="1623226357">
      <w:bodyDiv w:val="1"/>
      <w:marLeft w:val="0"/>
      <w:marRight w:val="0"/>
      <w:marTop w:val="0"/>
      <w:marBottom w:val="0"/>
      <w:divBdr>
        <w:top w:val="none" w:sz="0" w:space="0" w:color="auto"/>
        <w:left w:val="none" w:sz="0" w:space="0" w:color="auto"/>
        <w:bottom w:val="none" w:sz="0" w:space="0" w:color="auto"/>
        <w:right w:val="none" w:sz="0" w:space="0" w:color="auto"/>
      </w:divBdr>
    </w:div>
    <w:div w:id="2026666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774384-C2F0-CA4F-B839-6F09155CB7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1307</Words>
  <Characters>7452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Ellie Guha</dc:creator>
  <cp:keywords/>
  <dc:description/>
  <cp:lastModifiedBy>Ellie Guha</cp:lastModifiedBy>
  <cp:revision>2</cp:revision>
  <dcterms:created xsi:type="dcterms:W3CDTF">2022-03-31T22:59:00Z</dcterms:created>
  <dcterms:modified xsi:type="dcterms:W3CDTF">2022-03-31T22:59:00Z</dcterms:modified>
</cp:coreProperties>
</file>