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2EB8E" w14:textId="629BF783" w:rsidR="00E676B0" w:rsidRPr="00896B5E" w:rsidRDefault="00AC2388">
      <w:pPr>
        <w:rPr>
          <w:rFonts w:ascii="Avenir Next LT Pro" w:hAnsi="Avenir Next LT Pro"/>
          <w:sz w:val="20"/>
          <w:szCs w:val="20"/>
        </w:rPr>
      </w:pPr>
      <w:r>
        <w:rPr>
          <w:rFonts w:ascii="Avenir Next LT Pro" w:hAnsi="Avenir Next LT Pro"/>
          <w:sz w:val="28"/>
          <w:szCs w:val="28"/>
        </w:rPr>
        <w:t>Fanta Flow</w:t>
      </w:r>
      <w:r w:rsidR="00DB119F" w:rsidRPr="00896B5E">
        <w:rPr>
          <w:rFonts w:ascii="Avenir Next LT Pro" w:hAnsi="Avenir Next LT Pro"/>
          <w:sz w:val="28"/>
          <w:szCs w:val="28"/>
        </w:rPr>
        <w:t xml:space="preserve"> </w:t>
      </w:r>
      <w:r w:rsidR="009268D5" w:rsidRPr="00896B5E">
        <w:rPr>
          <w:rFonts w:ascii="Avenir Next LT Pro" w:hAnsi="Avenir Next LT Pro"/>
          <w:sz w:val="20"/>
          <w:szCs w:val="20"/>
        </w:rPr>
        <w:t>(</w:t>
      </w:r>
      <w:r w:rsidR="00DB119F" w:rsidRPr="00896B5E">
        <w:rPr>
          <w:rFonts w:ascii="Avenir Next LT Pro" w:hAnsi="Avenir Next LT Pro"/>
          <w:sz w:val="20"/>
          <w:szCs w:val="20"/>
        </w:rPr>
        <w:t xml:space="preserve">Exploring </w:t>
      </w:r>
      <w:r>
        <w:rPr>
          <w:rFonts w:ascii="Avenir Next LT Pro" w:hAnsi="Avenir Next LT Pro"/>
          <w:sz w:val="20"/>
          <w:szCs w:val="20"/>
        </w:rPr>
        <w:t xml:space="preserve">the basics of </w:t>
      </w:r>
      <w:r w:rsidR="00DB119F" w:rsidRPr="00896B5E">
        <w:rPr>
          <w:rFonts w:ascii="Avenir Next LT Pro" w:hAnsi="Avenir Next LT Pro"/>
          <w:sz w:val="20"/>
          <w:szCs w:val="20"/>
        </w:rPr>
        <w:t>Fluid Dynamics through the lens o</w:t>
      </w:r>
      <w:r>
        <w:rPr>
          <w:rFonts w:ascii="Avenir Next LT Pro" w:hAnsi="Avenir Next LT Pro"/>
          <w:sz w:val="20"/>
          <w:szCs w:val="20"/>
        </w:rPr>
        <w:t>f Fanta</w:t>
      </w:r>
      <w:r w:rsidR="009268D5" w:rsidRPr="00896B5E">
        <w:rPr>
          <w:rFonts w:ascii="Avenir Next LT Pro" w:hAnsi="Avenir Next LT Pro"/>
          <w:sz w:val="20"/>
          <w:szCs w:val="20"/>
        </w:rPr>
        <w:t>)</w:t>
      </w:r>
    </w:p>
    <w:p w14:paraId="36FC3CFD" w14:textId="48DF026A" w:rsidR="009268D5" w:rsidRPr="00896B5E" w:rsidRDefault="009268D5">
      <w:pPr>
        <w:rPr>
          <w:rFonts w:ascii="Avenir Next LT Pro" w:hAnsi="Avenir Next LT Pro"/>
          <w:sz w:val="24"/>
          <w:szCs w:val="24"/>
        </w:rPr>
      </w:pPr>
      <w:r w:rsidRPr="00896B5E">
        <w:rPr>
          <w:rFonts w:ascii="Avenir Next LT Pro" w:hAnsi="Avenir Next LT Pro"/>
          <w:sz w:val="24"/>
          <w:szCs w:val="24"/>
        </w:rPr>
        <w:t xml:space="preserve">Contents: </w:t>
      </w:r>
    </w:p>
    <w:p w14:paraId="56AF006E" w14:textId="421088E2" w:rsidR="00B90778" w:rsidRDefault="00B90778" w:rsidP="009268D5">
      <w:pPr>
        <w:pStyle w:val="ListParagraph"/>
        <w:numPr>
          <w:ilvl w:val="0"/>
          <w:numId w:val="1"/>
        </w:numPr>
        <w:rPr>
          <w:sz w:val="20"/>
          <w:szCs w:val="20"/>
        </w:rPr>
      </w:pPr>
      <w:r>
        <w:rPr>
          <w:sz w:val="20"/>
          <w:szCs w:val="20"/>
        </w:rPr>
        <w:t>Fanta the Fluid</w:t>
      </w:r>
    </w:p>
    <w:p w14:paraId="6EE78B4D" w14:textId="2C7D1C2F" w:rsidR="00C46518" w:rsidRDefault="00C46518" w:rsidP="009268D5">
      <w:pPr>
        <w:pStyle w:val="ListParagraph"/>
        <w:numPr>
          <w:ilvl w:val="0"/>
          <w:numId w:val="1"/>
        </w:numPr>
        <w:rPr>
          <w:sz w:val="20"/>
          <w:szCs w:val="20"/>
        </w:rPr>
      </w:pPr>
      <w:r>
        <w:rPr>
          <w:sz w:val="20"/>
          <w:szCs w:val="20"/>
        </w:rPr>
        <w:t>Reynold’s Number and Turbulence</w:t>
      </w:r>
    </w:p>
    <w:p w14:paraId="52FCA637" w14:textId="2A52840C" w:rsidR="009268D5" w:rsidRPr="00B90778" w:rsidRDefault="00C46518" w:rsidP="00B90778">
      <w:pPr>
        <w:pStyle w:val="ListParagraph"/>
        <w:numPr>
          <w:ilvl w:val="0"/>
          <w:numId w:val="1"/>
        </w:numPr>
        <w:rPr>
          <w:sz w:val="20"/>
          <w:szCs w:val="20"/>
        </w:rPr>
      </w:pPr>
      <w:r w:rsidRPr="00896B5E">
        <w:rPr>
          <w:sz w:val="20"/>
          <w:szCs w:val="20"/>
        </w:rPr>
        <w:t>Bernoulli’s Equation</w:t>
      </w:r>
    </w:p>
    <w:p w14:paraId="2A8DD0D5" w14:textId="2A498C5E" w:rsidR="009268D5" w:rsidRDefault="005B5AF6" w:rsidP="009268D5">
      <w:pPr>
        <w:pStyle w:val="ListParagraph"/>
        <w:numPr>
          <w:ilvl w:val="0"/>
          <w:numId w:val="1"/>
        </w:numPr>
        <w:rPr>
          <w:sz w:val="20"/>
          <w:szCs w:val="20"/>
        </w:rPr>
      </w:pPr>
      <w:r>
        <w:rPr>
          <w:sz w:val="20"/>
          <w:szCs w:val="20"/>
        </w:rPr>
        <w:t xml:space="preserve">The </w:t>
      </w:r>
      <w:r w:rsidR="009268D5" w:rsidRPr="00896B5E">
        <w:rPr>
          <w:sz w:val="20"/>
          <w:szCs w:val="20"/>
        </w:rPr>
        <w:t xml:space="preserve">Navier-Stokes </w:t>
      </w:r>
      <w:r>
        <w:rPr>
          <w:sz w:val="20"/>
          <w:szCs w:val="20"/>
        </w:rPr>
        <w:t>Equations</w:t>
      </w:r>
    </w:p>
    <w:p w14:paraId="17AC1864" w14:textId="5E22B378" w:rsidR="00D007F5" w:rsidRPr="00896B5E" w:rsidRDefault="00D007F5" w:rsidP="009268D5">
      <w:pPr>
        <w:pStyle w:val="ListParagraph"/>
        <w:numPr>
          <w:ilvl w:val="0"/>
          <w:numId w:val="1"/>
        </w:numPr>
        <w:rPr>
          <w:sz w:val="20"/>
          <w:szCs w:val="20"/>
        </w:rPr>
      </w:pPr>
      <w:r>
        <w:rPr>
          <w:sz w:val="20"/>
          <w:szCs w:val="20"/>
        </w:rPr>
        <w:t xml:space="preserve">Grad, </w:t>
      </w:r>
      <w:proofErr w:type="spellStart"/>
      <w:r>
        <w:rPr>
          <w:sz w:val="20"/>
          <w:szCs w:val="20"/>
        </w:rPr>
        <w:t>Div</w:t>
      </w:r>
      <w:proofErr w:type="spellEnd"/>
      <w:r>
        <w:rPr>
          <w:sz w:val="20"/>
          <w:szCs w:val="20"/>
        </w:rPr>
        <w:t xml:space="preserve"> and Curl</w:t>
      </w:r>
    </w:p>
    <w:p w14:paraId="1C24AB61" w14:textId="31DDFE9A" w:rsidR="00B90778" w:rsidRPr="00B90778" w:rsidRDefault="009268D5" w:rsidP="00B90778">
      <w:pPr>
        <w:pStyle w:val="ListParagraph"/>
        <w:numPr>
          <w:ilvl w:val="0"/>
          <w:numId w:val="1"/>
        </w:numPr>
        <w:rPr>
          <w:sz w:val="20"/>
          <w:szCs w:val="20"/>
        </w:rPr>
      </w:pPr>
      <w:r w:rsidRPr="00896B5E">
        <w:rPr>
          <w:sz w:val="20"/>
          <w:szCs w:val="20"/>
        </w:rPr>
        <w:t>Citation</w:t>
      </w:r>
    </w:p>
    <w:p w14:paraId="0EA2542A" w14:textId="77777777" w:rsidR="00B90778" w:rsidRPr="000A61D8" w:rsidRDefault="00B90778" w:rsidP="00B90778">
      <w:pPr>
        <w:rPr>
          <w:rFonts w:ascii="Avenir Next LT Pro" w:hAnsi="Avenir Next LT Pro"/>
          <w:sz w:val="24"/>
          <w:szCs w:val="24"/>
        </w:rPr>
      </w:pPr>
      <w:r>
        <w:rPr>
          <w:rFonts w:ascii="Avenir Next LT Pro" w:hAnsi="Avenir Next LT Pro"/>
          <w:sz w:val="24"/>
          <w:szCs w:val="24"/>
          <w:u w:val="single"/>
        </w:rPr>
        <w:t>Fanta the Fluid</w:t>
      </w:r>
      <w:r w:rsidRPr="00DD31F5">
        <w:rPr>
          <w:rFonts w:ascii="Avenir Next LT Pro" w:hAnsi="Avenir Next LT Pro"/>
          <w:sz w:val="24"/>
          <w:szCs w:val="24"/>
        </w:rPr>
        <w:t xml:space="preserve"> </w:t>
      </w:r>
      <w:r w:rsidRPr="000A61D8">
        <w:rPr>
          <w:rFonts w:ascii="Avenir Next LT Pro" w:hAnsi="Avenir Next LT Pro"/>
          <w:sz w:val="20"/>
          <w:szCs w:val="20"/>
        </w:rPr>
        <w:t>(properties and behaviour)</w:t>
      </w:r>
    </w:p>
    <w:p w14:paraId="33CB0597" w14:textId="46072347" w:rsidR="00B90778" w:rsidRPr="00B90778" w:rsidRDefault="00B90778">
      <w:pPr>
        <w:rPr>
          <w:rFonts w:eastAsiaTheme="minorEastAsia" w:cstheme="minorHAnsi"/>
          <w:sz w:val="20"/>
          <w:szCs w:val="20"/>
        </w:rPr>
      </w:pPr>
      <w:r>
        <w:rPr>
          <w:rFonts w:eastAsiaTheme="minorEastAsia" w:cstheme="minorHAnsi"/>
          <w:sz w:val="20"/>
          <w:szCs w:val="20"/>
        </w:rPr>
        <w:t xml:space="preserve">Fanta, as we all know, is a soft drink. Fanta Orange is about £3 for 6. Its approximately 29% carbohydrate and is good for cleaning teeth from your head. And it’s not a very viscous fluid. This makes it the perfect medium for us to explore the fundamental concepts behind Fluid Dynamics through. </w:t>
      </w:r>
    </w:p>
    <w:p w14:paraId="36EE4007" w14:textId="6AAA239A" w:rsidR="009268D5" w:rsidRDefault="00C46518">
      <w:pPr>
        <w:rPr>
          <w:sz w:val="20"/>
          <w:szCs w:val="20"/>
          <w:u w:val="single"/>
        </w:rPr>
      </w:pPr>
      <w:r>
        <w:rPr>
          <w:rFonts w:ascii="Avenir Next LT Pro" w:hAnsi="Avenir Next LT Pro"/>
          <w:sz w:val="24"/>
          <w:szCs w:val="24"/>
          <w:u w:val="single"/>
        </w:rPr>
        <w:t>Reynold’s Number and Turbulence</w:t>
      </w:r>
    </w:p>
    <w:p w14:paraId="442E0F4A" w14:textId="559FFF72" w:rsidR="00C46518" w:rsidRPr="00C46518" w:rsidRDefault="00C46518">
      <w:pPr>
        <w:rPr>
          <w:rFonts w:ascii="Avenir Next LT Pro" w:hAnsi="Avenir Next LT Pro"/>
          <w:sz w:val="20"/>
          <w:szCs w:val="20"/>
        </w:rPr>
      </w:pPr>
      <w:r w:rsidRPr="00C46518">
        <w:rPr>
          <w:rFonts w:ascii="Avenir Next LT Pro" w:hAnsi="Avenir Next LT Pro"/>
          <w:sz w:val="20"/>
          <w:szCs w:val="20"/>
        </w:rPr>
        <w:t>What is the Reynold’s Number?</w:t>
      </w:r>
    </w:p>
    <w:p w14:paraId="76178CEE" w14:textId="05E966A1" w:rsidR="00C46518" w:rsidRDefault="00F97E3F">
      <w:pPr>
        <w:rPr>
          <w:sz w:val="20"/>
          <w:szCs w:val="20"/>
        </w:rPr>
      </w:pPr>
      <w:r>
        <w:rPr>
          <w:sz w:val="20"/>
          <w:szCs w:val="20"/>
        </w:rPr>
        <w:t>The Reynold’s Number is a dimensionless measurement that</w:t>
      </w:r>
      <w:r w:rsidR="0096526A">
        <w:rPr>
          <w:sz w:val="20"/>
          <w:szCs w:val="20"/>
        </w:rPr>
        <w:t xml:space="preserve"> helps us predict the behaviour of a fluid by its flow pattern</w:t>
      </w:r>
      <w:r>
        <w:rPr>
          <w:sz w:val="20"/>
          <w:szCs w:val="20"/>
        </w:rPr>
        <w:t xml:space="preserve">. Low </w:t>
      </w:r>
      <w:r w:rsidR="003A67CA">
        <w:rPr>
          <w:sz w:val="20"/>
          <w:szCs w:val="20"/>
        </w:rPr>
        <w:t xml:space="preserve">(&lt;1000) </w:t>
      </w:r>
      <w:r>
        <w:rPr>
          <w:sz w:val="20"/>
          <w:szCs w:val="20"/>
        </w:rPr>
        <w:t xml:space="preserve">Reynold’s Numbers correspond to more laminar and even flow while high </w:t>
      </w:r>
      <w:r w:rsidR="003A67CA">
        <w:rPr>
          <w:sz w:val="20"/>
          <w:szCs w:val="20"/>
        </w:rPr>
        <w:t xml:space="preserve">(&gt;1000) </w:t>
      </w:r>
      <w:r>
        <w:rPr>
          <w:sz w:val="20"/>
          <w:szCs w:val="20"/>
        </w:rPr>
        <w:t>Reynold’s Numbers corresponds to more turbulent and chaotic flow.</w:t>
      </w:r>
    </w:p>
    <w:p w14:paraId="72478AD3" w14:textId="6989F373" w:rsidR="0096526A" w:rsidRDefault="0096526A">
      <w:pPr>
        <w:rPr>
          <w:sz w:val="20"/>
          <w:szCs w:val="20"/>
        </w:rPr>
      </w:pPr>
      <w:r>
        <w:rPr>
          <w:sz w:val="20"/>
          <w:szCs w:val="20"/>
        </w:rPr>
        <w:t xml:space="preserve">It is defined by being the ratio of </w:t>
      </w:r>
      <w:r w:rsidRPr="0096526A">
        <w:rPr>
          <w:b/>
          <w:bCs/>
          <w:sz w:val="20"/>
          <w:szCs w:val="20"/>
        </w:rPr>
        <w:t>inertial forces</w:t>
      </w:r>
      <w:r>
        <w:rPr>
          <w:sz w:val="20"/>
          <w:szCs w:val="20"/>
        </w:rPr>
        <w:t xml:space="preserve"> to</w:t>
      </w:r>
      <w:r w:rsidR="003F2326">
        <w:rPr>
          <w:sz w:val="20"/>
          <w:szCs w:val="20"/>
        </w:rPr>
        <w:t xml:space="preserve"> </w:t>
      </w:r>
      <w:r w:rsidR="003F2326" w:rsidRPr="003F2326">
        <w:rPr>
          <w:b/>
          <w:bCs/>
          <w:sz w:val="20"/>
          <w:szCs w:val="20"/>
        </w:rPr>
        <w:t>shear stress</w:t>
      </w:r>
      <w:r w:rsidR="00256AE4">
        <w:rPr>
          <w:sz w:val="20"/>
          <w:szCs w:val="20"/>
        </w:rPr>
        <w:t xml:space="preserve"> or driving force to resistive force.</w:t>
      </w:r>
    </w:p>
    <w:p w14:paraId="1AB910FF" w14:textId="2F1381E1" w:rsidR="003F2326" w:rsidRDefault="003F2326">
      <w:pPr>
        <w:rPr>
          <w:rFonts w:ascii="Avenir Next LT Pro" w:hAnsi="Avenir Next LT Pro"/>
          <w:sz w:val="20"/>
          <w:szCs w:val="20"/>
        </w:rPr>
      </w:pPr>
      <w:r>
        <w:rPr>
          <w:rFonts w:ascii="Avenir Next LT Pro" w:hAnsi="Avenir Next LT Pro"/>
          <w:sz w:val="20"/>
          <w:szCs w:val="20"/>
        </w:rPr>
        <w:t>Derivation:</w:t>
      </w:r>
    </w:p>
    <w:p w14:paraId="7C742359" w14:textId="25467311" w:rsidR="00474B64" w:rsidRDefault="00474B64">
      <w:pPr>
        <w:rPr>
          <w:sz w:val="20"/>
          <w:szCs w:val="20"/>
        </w:rPr>
      </w:pPr>
      <w:r>
        <w:rPr>
          <w:sz w:val="20"/>
          <w:szCs w:val="20"/>
        </w:rPr>
        <w:t>Inertia</w:t>
      </w:r>
      <w:r w:rsidR="002B25F3">
        <w:rPr>
          <w:sz w:val="20"/>
          <w:szCs w:val="20"/>
        </w:rPr>
        <w:t xml:space="preserve"> </w:t>
      </w:r>
      <m:oMath>
        <m:r>
          <w:rPr>
            <w:rFonts w:ascii="Cambria Math" w:hAnsi="Cambria Math"/>
            <w:sz w:val="20"/>
            <w:szCs w:val="20"/>
          </w:rPr>
          <m:t>(N)</m:t>
        </m:r>
      </m:oMath>
      <w:r w:rsidR="0065516F">
        <w:rPr>
          <w:sz w:val="20"/>
          <w:szCs w:val="20"/>
        </w:rPr>
        <w:t>:</w:t>
      </w:r>
      <w:r w:rsidR="0065516F">
        <w:rPr>
          <w:sz w:val="20"/>
          <w:szCs w:val="20"/>
        </w:rPr>
        <w:br/>
        <w:t xml:space="preserve">This is the resistance to change in a body. It is dependent upon velocity and is the first derivative of </w:t>
      </w:r>
      <w:r w:rsidR="0065516F" w:rsidRPr="0065516F">
        <w:rPr>
          <w:b/>
          <w:bCs/>
          <w:sz w:val="20"/>
          <w:szCs w:val="20"/>
        </w:rPr>
        <w:t>momentum</w:t>
      </w:r>
      <w:r w:rsidR="0065516F">
        <w:rPr>
          <w:sz w:val="20"/>
          <w:szCs w:val="20"/>
        </w:rPr>
        <w:t>.</w:t>
      </w:r>
    </w:p>
    <w:p w14:paraId="4D29D1AA" w14:textId="12DFE056" w:rsidR="0065516F" w:rsidRPr="002B25F3" w:rsidRDefault="0065516F">
      <w:pPr>
        <w:rPr>
          <w:rFonts w:eastAsiaTheme="minorEastAsia"/>
          <w:sz w:val="20"/>
          <w:szCs w:val="20"/>
        </w:rPr>
      </w:pPr>
      <m:oMathPara>
        <m:oMath>
          <m:r>
            <w:rPr>
              <w:rFonts w:ascii="Cambria Math" w:hAnsi="Cambria Math"/>
              <w:sz w:val="20"/>
              <w:szCs w:val="20"/>
            </w:rPr>
            <m:t xml:space="preserve">I= </m:t>
          </m:r>
          <m:f>
            <m:fPr>
              <m:ctrlPr>
                <w:rPr>
                  <w:rFonts w:ascii="Cambria Math" w:hAnsi="Cambria Math"/>
                  <w:i/>
                  <w:sz w:val="20"/>
                  <w:szCs w:val="20"/>
                </w:rPr>
              </m:ctrlPr>
            </m:fPr>
            <m:num>
              <m:r>
                <w:rPr>
                  <w:rFonts w:ascii="Cambria Math" w:hAnsi="Cambria Math"/>
                  <w:sz w:val="20"/>
                  <w:szCs w:val="20"/>
                </w:rPr>
                <m:t>ⅆ</m:t>
              </m:r>
            </m:num>
            <m:den>
              <m:r>
                <w:rPr>
                  <w:rFonts w:ascii="Cambria Math" w:hAnsi="Cambria Math"/>
                  <w:sz w:val="20"/>
                  <w:szCs w:val="20"/>
                </w:rPr>
                <m:t>ⅆt</m:t>
              </m:r>
            </m:den>
          </m:f>
          <m:d>
            <m:dPr>
              <m:ctrlPr>
                <w:rPr>
                  <w:rFonts w:ascii="Cambria Math" w:hAnsi="Cambria Math"/>
                  <w:i/>
                  <w:sz w:val="20"/>
                  <w:szCs w:val="20"/>
                </w:rPr>
              </m:ctrlPr>
            </m:dPr>
            <m:e>
              <m:r>
                <w:rPr>
                  <w:rFonts w:ascii="Cambria Math" w:hAnsi="Cambria Math"/>
                  <w:sz w:val="20"/>
                  <w:szCs w:val="20"/>
                </w:rPr>
                <m:t>mv</m:t>
              </m:r>
            </m:e>
          </m:d>
        </m:oMath>
      </m:oMathPara>
    </w:p>
    <w:p w14:paraId="31AE00AF" w14:textId="13B12EAD" w:rsidR="002B25F3" w:rsidRDefault="002B25F3">
      <w:pPr>
        <w:rPr>
          <w:rFonts w:eastAsiaTheme="minorEastAsia"/>
          <w:sz w:val="20"/>
          <w:szCs w:val="20"/>
        </w:rPr>
      </w:pPr>
      <w:r>
        <w:rPr>
          <w:rFonts w:eastAsiaTheme="minorEastAsia"/>
          <w:sz w:val="20"/>
          <w:szCs w:val="20"/>
        </w:rPr>
        <w:t>Here, velocity is taken to be constant. As such, this can be rewritten as:</w:t>
      </w:r>
    </w:p>
    <w:p w14:paraId="35E417C7" w14:textId="75E56139" w:rsidR="002B25F3" w:rsidRPr="002B25F3" w:rsidRDefault="002B25F3">
      <w:pPr>
        <w:rPr>
          <w:rFonts w:eastAsiaTheme="minorEastAsia"/>
          <w:i/>
          <w:iCs/>
          <w:sz w:val="20"/>
          <w:szCs w:val="20"/>
          <w:shd w:val="clear" w:color="auto" w:fill="FFFFFF"/>
        </w:rPr>
      </w:pPr>
      <m:oMathPara>
        <m:oMath>
          <m:r>
            <w:rPr>
              <w:rFonts w:ascii="Cambria Math" w:hAnsi="Cambria Math"/>
              <w:sz w:val="20"/>
              <w:szCs w:val="20"/>
            </w:rPr>
            <m:t>I=ρAv</m:t>
          </m:r>
          <m:r>
            <w:rPr>
              <w:rFonts w:ascii="Cambria Math" w:hAnsi="Cambria Math"/>
              <w:sz w:val="20"/>
              <w:szCs w:val="20"/>
              <w:shd w:val="clear" w:color="auto" w:fill="FFFFFF"/>
            </w:rPr>
            <m:t>×v</m:t>
          </m:r>
        </m:oMath>
      </m:oMathPara>
    </w:p>
    <w:p w14:paraId="11ECA15F" w14:textId="5491BBFB" w:rsidR="002B25F3" w:rsidRPr="00457174" w:rsidRDefault="002B25F3">
      <w:pPr>
        <w:rPr>
          <w:rFonts w:eastAsiaTheme="minorEastAsia"/>
          <w:sz w:val="20"/>
          <w:szCs w:val="20"/>
        </w:rPr>
      </w:pPr>
      <m:oMathPara>
        <m:oMath>
          <m:r>
            <w:rPr>
              <w:rFonts w:ascii="Cambria Math" w:hAnsi="Cambria Math"/>
              <w:sz w:val="20"/>
              <w:szCs w:val="20"/>
            </w:rPr>
            <m:t>I=ρA</m:t>
          </m:r>
          <m:sSup>
            <m:sSupPr>
              <m:ctrlPr>
                <w:rPr>
                  <w:rFonts w:ascii="Cambria Math" w:hAnsi="Cambria Math"/>
                  <w:i/>
                  <w:sz w:val="20"/>
                  <w:szCs w:val="20"/>
                </w:rPr>
              </m:ctrlPr>
            </m:sSupPr>
            <m:e>
              <m:r>
                <w:rPr>
                  <w:rFonts w:ascii="Cambria Math" w:hAnsi="Cambria Math"/>
                  <w:sz w:val="20"/>
                  <w:szCs w:val="20"/>
                </w:rPr>
                <m:t>v</m:t>
              </m:r>
            </m:e>
            <m:sup>
              <m:r>
                <w:rPr>
                  <w:rFonts w:ascii="Cambria Math" w:hAnsi="Cambria Math"/>
                  <w:sz w:val="20"/>
                  <w:szCs w:val="20"/>
                </w:rPr>
                <m:t>2</m:t>
              </m:r>
            </m:sup>
          </m:sSup>
        </m:oMath>
      </m:oMathPara>
    </w:p>
    <w:p w14:paraId="3C5FFFAA" w14:textId="462A07E9" w:rsidR="003F2326" w:rsidRPr="003F2326" w:rsidRDefault="003F2326" w:rsidP="003F2326">
      <w:pPr>
        <w:pStyle w:val="NoSpacing"/>
        <w:rPr>
          <w:sz w:val="2"/>
          <w:szCs w:val="2"/>
        </w:rPr>
      </w:pPr>
      <w:r w:rsidRPr="00896B5E">
        <w:rPr>
          <w:sz w:val="2"/>
          <w:szCs w:val="2"/>
        </w:rPr>
        <w:t>----------------------------------------------------------------------------------------------------------------------------------------------------------------------------------------------------------------------------------------------------------------------------------------------------------------------------------------------------------------------------------------------------------------------------------------------------------------------------------------------------------------------------------------------------------------------------------------------------------------------------------------------------------------------------------------------------------------------------------------------------------------------------------------------------------------------------------------------------------------------------------------------------------------------------------------------------------------------------------------------------------------------------------------------------------------------------------------------------------------------------------------------------------------------------------------------------------------------------------------------------------------------------------------------------------------------------------------------------------------------------------------------------------------------------------------------------------------------------------------------------------------------------------</w:t>
      </w:r>
    </w:p>
    <w:p w14:paraId="1A347611" w14:textId="4DC2A921" w:rsidR="00457174" w:rsidRDefault="00726223">
      <w:pPr>
        <w:rPr>
          <w:rFonts w:eastAsiaTheme="minorEastAsia"/>
          <w:iCs/>
          <w:sz w:val="20"/>
          <w:szCs w:val="20"/>
        </w:rPr>
      </w:pPr>
      <w:r>
        <w:rPr>
          <w:rFonts w:eastAsiaTheme="minorEastAsia"/>
          <w:sz w:val="20"/>
          <w:szCs w:val="20"/>
        </w:rPr>
        <w:t xml:space="preserve">Viscous Force </w:t>
      </w:r>
      <m:oMath>
        <m:r>
          <w:rPr>
            <w:rFonts w:ascii="Cambria Math" w:hAnsi="Cambria Math"/>
            <w:sz w:val="20"/>
            <w:szCs w:val="20"/>
          </w:rPr>
          <m:t>(N)</m:t>
        </m:r>
      </m:oMath>
      <w:r w:rsidR="00256AE4">
        <w:rPr>
          <w:rFonts w:eastAsiaTheme="minorEastAsia"/>
          <w:iCs/>
          <w:sz w:val="20"/>
          <w:szCs w:val="20"/>
        </w:rPr>
        <w:t>:</w:t>
      </w:r>
    </w:p>
    <w:p w14:paraId="3FDF3313" w14:textId="73C6DCED" w:rsidR="00726223" w:rsidRDefault="00726223">
      <w:pPr>
        <w:rPr>
          <w:rFonts w:eastAsiaTheme="minorEastAsia"/>
          <w:iCs/>
          <w:sz w:val="20"/>
          <w:szCs w:val="20"/>
        </w:rPr>
      </w:pPr>
      <w:r>
        <w:rPr>
          <w:rFonts w:eastAsiaTheme="minorEastAsia"/>
          <w:iCs/>
          <w:sz w:val="20"/>
          <w:szCs w:val="20"/>
        </w:rPr>
        <w:t xml:space="preserve">Viscous Force can be considered as Shear Stress multiplied by the area over which it takes effect.  </w:t>
      </w:r>
    </w:p>
    <w:p w14:paraId="5E904424" w14:textId="22F93D7D" w:rsidR="00256AE4" w:rsidRPr="00A46DD0" w:rsidRDefault="00A46DD0">
      <w:pPr>
        <w:rPr>
          <w:rFonts w:eastAsiaTheme="minorEastAsia"/>
          <w:iCs/>
          <w:sz w:val="20"/>
          <w:szCs w:val="20"/>
        </w:rPr>
      </w:pPr>
      <m:oMathPara>
        <m:oMath>
          <m:r>
            <w:rPr>
              <w:rFonts w:ascii="Cambria Math" w:eastAsiaTheme="minorEastAsia" w:hAnsi="Cambria Math"/>
              <w:sz w:val="20"/>
              <w:szCs w:val="20"/>
            </w:rPr>
            <m:t>τ=A</m:t>
          </m:r>
          <m:r>
            <w:rPr>
              <w:rFonts w:ascii="Cambria Math" w:hAnsi="Cambria Math"/>
              <w:sz w:val="20"/>
              <w:szCs w:val="20"/>
              <w:shd w:val="clear" w:color="auto" w:fill="FFFFFF"/>
            </w:rPr>
            <m:t>×</m:t>
          </m:r>
          <m:r>
            <w:rPr>
              <w:rFonts w:ascii="Cambria Math" w:eastAsiaTheme="minorEastAsia" w:hAnsi="Cambria Math"/>
              <w:sz w:val="20"/>
              <w:szCs w:val="20"/>
            </w:rPr>
            <m:t>μ</m:t>
          </m:r>
          <m:f>
            <m:fPr>
              <m:ctrlPr>
                <w:rPr>
                  <w:rFonts w:ascii="Cambria Math" w:eastAsiaTheme="minorEastAsia" w:hAnsi="Cambria Math"/>
                  <w:i/>
                  <w:iCs/>
                  <w:sz w:val="20"/>
                  <w:szCs w:val="20"/>
                </w:rPr>
              </m:ctrlPr>
            </m:fPr>
            <m:num>
              <m:r>
                <w:rPr>
                  <w:rFonts w:ascii="Cambria Math" w:eastAsiaTheme="minorEastAsia" w:hAnsi="Cambria Math"/>
                  <w:sz w:val="20"/>
                  <w:szCs w:val="20"/>
                </w:rPr>
                <m:t>u</m:t>
              </m:r>
            </m:num>
            <m:den>
              <m:r>
                <w:rPr>
                  <w:rFonts w:ascii="Cambria Math" w:eastAsiaTheme="minorEastAsia" w:hAnsi="Cambria Math"/>
                  <w:sz w:val="20"/>
                  <w:szCs w:val="20"/>
                </w:rPr>
                <m:t>y</m:t>
              </m:r>
            </m:den>
          </m:f>
        </m:oMath>
      </m:oMathPara>
    </w:p>
    <w:p w14:paraId="177255EB" w14:textId="6879CCCA" w:rsidR="00A46DD0" w:rsidRPr="00726223" w:rsidRDefault="00A46DD0">
      <w:pPr>
        <w:rPr>
          <w:rFonts w:eastAsiaTheme="minorEastAsia"/>
          <w:iCs/>
          <w:sz w:val="20"/>
          <w:szCs w:val="20"/>
        </w:rPr>
      </w:pPr>
      <w:r>
        <w:rPr>
          <w:rFonts w:eastAsiaTheme="minorEastAsia"/>
          <w:iCs/>
          <w:sz w:val="20"/>
          <w:szCs w:val="20"/>
        </w:rPr>
        <w:t>As the body in question is a particle in the fluid, this equation can be rewritten as:</w:t>
      </w:r>
    </w:p>
    <w:p w14:paraId="4AF588AE" w14:textId="3A9311E6" w:rsidR="00A46DD0" w:rsidRPr="003F2326" w:rsidRDefault="002D7F1C" w:rsidP="00A46DD0">
      <w:pPr>
        <w:rPr>
          <w:rFonts w:eastAsiaTheme="minorEastAsia"/>
          <w:iCs/>
          <w:sz w:val="20"/>
          <w:szCs w:val="20"/>
        </w:rPr>
      </w:pPr>
      <m:oMathPara>
        <m:oMath>
          <m:r>
            <w:rPr>
              <w:rFonts w:ascii="Cambria Math" w:eastAsiaTheme="minorEastAsia" w:hAnsi="Cambria Math"/>
              <w:sz w:val="20"/>
              <w:szCs w:val="20"/>
            </w:rPr>
            <m:t>τ=Aμ</m:t>
          </m:r>
          <m:f>
            <m:fPr>
              <m:ctrlPr>
                <w:rPr>
                  <w:rFonts w:ascii="Cambria Math" w:eastAsiaTheme="minorEastAsia" w:hAnsi="Cambria Math"/>
                  <w:i/>
                  <w:iCs/>
                  <w:sz w:val="20"/>
                  <w:szCs w:val="20"/>
                </w:rPr>
              </m:ctrlPr>
            </m:fPr>
            <m:num>
              <m:r>
                <w:rPr>
                  <w:rFonts w:ascii="Cambria Math" w:eastAsiaTheme="minorEastAsia" w:hAnsi="Cambria Math"/>
                  <w:sz w:val="20"/>
                  <w:szCs w:val="20"/>
                </w:rPr>
                <m:t>du</m:t>
              </m:r>
            </m:num>
            <m:den>
              <m:r>
                <w:rPr>
                  <w:rFonts w:ascii="Cambria Math" w:eastAsiaTheme="minorEastAsia" w:hAnsi="Cambria Math"/>
                  <w:sz w:val="20"/>
                  <w:szCs w:val="20"/>
                </w:rPr>
                <m:t>dy</m:t>
              </m:r>
            </m:den>
          </m:f>
        </m:oMath>
      </m:oMathPara>
    </w:p>
    <w:p w14:paraId="557E5CE5" w14:textId="77777777" w:rsidR="003F2326" w:rsidRPr="004D07F1" w:rsidRDefault="003F2326" w:rsidP="003F2326">
      <w:pPr>
        <w:pStyle w:val="NoSpacing"/>
        <w:rPr>
          <w:sz w:val="2"/>
          <w:szCs w:val="2"/>
        </w:rPr>
      </w:pPr>
      <w:r w:rsidRPr="00896B5E">
        <w:rPr>
          <w:sz w:val="2"/>
          <w:szCs w:val="2"/>
        </w:rPr>
        <w:t>----------------------------------------------------------------------------------------------------------------------------------------------------------------------------------------------------------------------------------------------------------------------------------------------------------------------------------------------------------------------------------------------------------------------------------------------------------------------------------------------------------------------------------------------------------------------------------------------------------------------------------------------------------------------------------------------------------------------------------------------------------------------------------------------------------------------------------------------------------------------------------------------------------------------------------------------------------------------------------------------------------------------------------------------------------------------------------------------------------------------------------------------------------------------------------------------------------------------------------------------------------------------------------------------------------------------------------------------------------------------------------------------------------------------------------------------------------------------------------------------------------------------------------</w:t>
      </w:r>
    </w:p>
    <w:p w14:paraId="72CC5E31" w14:textId="3D857EE8" w:rsidR="003F2326" w:rsidRDefault="003F2326" w:rsidP="00A46DD0">
      <w:pPr>
        <w:rPr>
          <w:rFonts w:eastAsiaTheme="minorEastAsia"/>
          <w:iCs/>
          <w:sz w:val="20"/>
          <w:szCs w:val="20"/>
        </w:rPr>
      </w:pPr>
      <w:proofErr w:type="gramStart"/>
      <w:r>
        <w:rPr>
          <w:rFonts w:eastAsiaTheme="minorEastAsia"/>
          <w:iCs/>
          <w:sz w:val="20"/>
          <w:szCs w:val="20"/>
        </w:rPr>
        <w:t>So</w:t>
      </w:r>
      <w:proofErr w:type="gramEnd"/>
      <w:r>
        <w:rPr>
          <w:rFonts w:eastAsiaTheme="minorEastAsia"/>
          <w:iCs/>
          <w:sz w:val="20"/>
          <w:szCs w:val="20"/>
        </w:rPr>
        <w:t xml:space="preserve"> the ratio of inertial to resistive forces must be:</w:t>
      </w:r>
    </w:p>
    <w:p w14:paraId="03E60C25" w14:textId="1874DC85" w:rsidR="007370C0" w:rsidRPr="00AA0D75" w:rsidRDefault="00964714" w:rsidP="00A46DD0">
      <w:pPr>
        <w:rPr>
          <w:rFonts w:eastAsiaTheme="minorEastAsia"/>
          <w:iCs/>
        </w:rPr>
      </w:pPr>
      <m:oMathPara>
        <m:oMath>
          <m:r>
            <w:rPr>
              <w:rFonts w:ascii="Cambria Math" w:eastAsiaTheme="minorEastAsia" w:hAnsi="Cambria Math" w:cs="Times New Roman"/>
            </w:rPr>
            <m:t>Re=</m:t>
          </m:r>
          <m:f>
            <m:fPr>
              <m:ctrlPr>
                <w:rPr>
                  <w:rFonts w:ascii="Cambria Math" w:eastAsiaTheme="minorEastAsia" w:hAnsi="Cambria Math" w:cs="Times New Roman"/>
                  <w:i/>
                  <w:iCs/>
                </w:rPr>
              </m:ctrlPr>
            </m:fPr>
            <m:num>
              <m:r>
                <w:rPr>
                  <w:rFonts w:ascii="Cambria Math" w:eastAsiaTheme="minorEastAsia" w:hAnsi="Cambria Math" w:cs="Times New Roman"/>
                </w:rPr>
                <m:t>I</m:t>
              </m:r>
            </m:num>
            <m:den>
              <m:r>
                <w:rPr>
                  <w:rFonts w:ascii="Cambria Math" w:eastAsiaTheme="minorEastAsia" w:hAnsi="Cambria Math"/>
                  <w:sz w:val="20"/>
                  <w:szCs w:val="20"/>
                </w:rPr>
                <m:t>τ</m:t>
              </m:r>
            </m:den>
          </m:f>
          <m:r>
            <w:rPr>
              <w:rFonts w:ascii="Cambria Math" w:eastAsiaTheme="minorEastAsia" w:hAnsi="Cambria Math"/>
              <w:sz w:val="20"/>
              <w:szCs w:val="20"/>
            </w:rPr>
            <m:t>=</m:t>
          </m:r>
          <m:f>
            <m:fPr>
              <m:ctrlPr>
                <w:rPr>
                  <w:rFonts w:ascii="Cambria Math" w:eastAsiaTheme="minorEastAsia" w:hAnsi="Cambria Math"/>
                  <w:i/>
                  <w:iCs/>
                  <w:sz w:val="20"/>
                  <w:szCs w:val="20"/>
                </w:rPr>
              </m:ctrlPr>
            </m:fPr>
            <m:num>
              <m:r>
                <w:rPr>
                  <w:rFonts w:ascii="Cambria Math" w:hAnsi="Cambria Math"/>
                  <w:sz w:val="20"/>
                  <w:szCs w:val="20"/>
                </w:rPr>
                <m:t>ρA</m:t>
              </m:r>
              <m:sSup>
                <m:sSupPr>
                  <m:ctrlPr>
                    <w:rPr>
                      <w:rFonts w:ascii="Cambria Math" w:hAnsi="Cambria Math"/>
                      <w:i/>
                      <w:sz w:val="20"/>
                      <w:szCs w:val="20"/>
                    </w:rPr>
                  </m:ctrlPr>
                </m:sSupPr>
                <m:e>
                  <m:r>
                    <w:rPr>
                      <w:rFonts w:ascii="Cambria Math" w:hAnsi="Cambria Math"/>
                      <w:sz w:val="20"/>
                      <w:szCs w:val="20"/>
                    </w:rPr>
                    <m:t>v</m:t>
                  </m:r>
                </m:e>
                <m:sup>
                  <m:r>
                    <w:rPr>
                      <w:rFonts w:ascii="Cambria Math" w:hAnsi="Cambria Math"/>
                      <w:sz w:val="20"/>
                      <w:szCs w:val="20"/>
                    </w:rPr>
                    <m:t>2</m:t>
                  </m:r>
                </m:sup>
              </m:sSup>
            </m:num>
            <m:den>
              <m:r>
                <w:rPr>
                  <w:rFonts w:ascii="Cambria Math" w:eastAsiaTheme="minorEastAsia" w:hAnsi="Cambria Math"/>
                  <w:sz w:val="20"/>
                  <w:szCs w:val="20"/>
                </w:rPr>
                <m:t>Aμ</m:t>
              </m:r>
              <m:f>
                <m:fPr>
                  <m:ctrlPr>
                    <w:rPr>
                      <w:rFonts w:ascii="Cambria Math" w:eastAsiaTheme="minorEastAsia" w:hAnsi="Cambria Math" w:cs="Times New Roman"/>
                      <w:i/>
                      <w:iCs/>
                    </w:rPr>
                  </m:ctrlPr>
                </m:fPr>
                <m:num>
                  <m:r>
                    <w:rPr>
                      <w:rFonts w:ascii="Cambria Math" w:eastAsiaTheme="minorEastAsia" w:hAnsi="Cambria Math"/>
                      <w:sz w:val="20"/>
                      <w:szCs w:val="20"/>
                    </w:rPr>
                    <m:t>du</m:t>
                  </m:r>
                </m:num>
                <m:den>
                  <m:r>
                    <w:rPr>
                      <w:rFonts w:ascii="Cambria Math" w:eastAsiaTheme="minorEastAsia" w:hAnsi="Cambria Math"/>
                      <w:sz w:val="20"/>
                      <w:szCs w:val="20"/>
                    </w:rPr>
                    <m:t>dy</m:t>
                  </m:r>
                </m:den>
              </m:f>
            </m:den>
          </m:f>
          <m:r>
            <w:rPr>
              <w:rFonts w:ascii="Cambria Math" w:eastAsiaTheme="minorEastAsia" w:hAnsi="Cambria Math"/>
              <w:sz w:val="20"/>
              <w:szCs w:val="20"/>
            </w:rPr>
            <m:t>=</m:t>
          </m:r>
          <m:f>
            <m:fPr>
              <m:ctrlPr>
                <w:rPr>
                  <w:rFonts w:ascii="Cambria Math" w:eastAsiaTheme="minorEastAsia" w:hAnsi="Cambria Math"/>
                  <w:i/>
                  <w:iCs/>
                  <w:sz w:val="20"/>
                  <w:szCs w:val="20"/>
                </w:rPr>
              </m:ctrlPr>
            </m:fPr>
            <m:num>
              <m:r>
                <w:rPr>
                  <w:rFonts w:ascii="Cambria Math" w:hAnsi="Cambria Math"/>
                  <w:sz w:val="20"/>
                  <w:szCs w:val="20"/>
                </w:rPr>
                <m:t>ρ</m:t>
              </m:r>
              <m:sSup>
                <m:sSupPr>
                  <m:ctrlPr>
                    <w:rPr>
                      <w:rFonts w:ascii="Cambria Math" w:hAnsi="Cambria Math"/>
                      <w:i/>
                      <w:sz w:val="20"/>
                      <w:szCs w:val="20"/>
                    </w:rPr>
                  </m:ctrlPr>
                </m:sSupPr>
                <m:e>
                  <m:r>
                    <w:rPr>
                      <w:rFonts w:ascii="Cambria Math" w:hAnsi="Cambria Math"/>
                      <w:sz w:val="20"/>
                      <w:szCs w:val="20"/>
                    </w:rPr>
                    <m:t>v</m:t>
                  </m:r>
                </m:e>
                <m:sup>
                  <m:r>
                    <w:rPr>
                      <w:rFonts w:ascii="Cambria Math" w:hAnsi="Cambria Math"/>
                      <w:sz w:val="20"/>
                      <w:szCs w:val="20"/>
                    </w:rPr>
                    <m:t>2</m:t>
                  </m:r>
                </m:sup>
              </m:sSup>
            </m:num>
            <m:den>
              <m:r>
                <w:rPr>
                  <w:rFonts w:ascii="Cambria Math" w:eastAsiaTheme="minorEastAsia" w:hAnsi="Cambria Math"/>
                  <w:sz w:val="20"/>
                  <w:szCs w:val="20"/>
                </w:rPr>
                <m:t>μ</m:t>
              </m:r>
            </m:den>
          </m:f>
          <m:f>
            <m:fPr>
              <m:ctrlPr>
                <w:rPr>
                  <w:rFonts w:ascii="Cambria Math" w:eastAsiaTheme="minorEastAsia" w:hAnsi="Cambria Math" w:cs="Times New Roman"/>
                  <w:i/>
                  <w:iCs/>
                </w:rPr>
              </m:ctrlPr>
            </m:fPr>
            <m:num>
              <m:r>
                <w:rPr>
                  <w:rFonts w:ascii="Cambria Math" w:eastAsiaTheme="minorEastAsia" w:hAnsi="Cambria Math"/>
                  <w:sz w:val="20"/>
                  <w:szCs w:val="20"/>
                </w:rPr>
                <m:t>dy</m:t>
              </m:r>
            </m:num>
            <m:den>
              <m:r>
                <w:rPr>
                  <w:rFonts w:ascii="Cambria Math" w:eastAsiaTheme="minorEastAsia" w:hAnsi="Cambria Math"/>
                  <w:sz w:val="20"/>
                  <w:szCs w:val="20"/>
                </w:rPr>
                <m:t>du</m:t>
              </m:r>
            </m:den>
          </m:f>
        </m:oMath>
      </m:oMathPara>
    </w:p>
    <w:p w14:paraId="563C96C8" w14:textId="692CD639" w:rsidR="00AA0D75" w:rsidRPr="00434121" w:rsidRDefault="00AA0D75" w:rsidP="00A46DD0">
      <w:pPr>
        <w:rPr>
          <w:rFonts w:eastAsiaTheme="minorEastAsia"/>
          <w:iCs/>
        </w:rPr>
      </w:pPr>
      <w:r>
        <w:rPr>
          <w:sz w:val="2"/>
          <w:szCs w:val="2"/>
        </w:rPr>
        <w:t>----------------------------------------------------------------------------------------------------------------------------------------------------------------------------------------------------------------------------------------------------------------------------------------------------------------------------------------------------------------------------------------------------------------------------------------------------------------------------------------------------------------------------------------------------------------------------------------------------------------------------------------------------------------------------------------------------------------------------------------------------------------------------------------------------------------------------------------------------------------------------------------------------------------------------------------------------------------------------------------------------------------------------------------------------------------------------------------------------------------------------------------------------------------------------------------------------------------------------------------------------------------------------------------------------------------------------------------------------------------------------------------------------------------------------------------------------------------------------------------------------------------------------------</w:t>
      </w:r>
    </w:p>
    <w:p w14:paraId="761D1182" w14:textId="702C908D" w:rsidR="00434121" w:rsidRPr="00DA5DED" w:rsidRDefault="00434121" w:rsidP="00A46DD0">
      <w:pPr>
        <w:rPr>
          <w:rFonts w:eastAsiaTheme="minorEastAsia"/>
          <w:iCs/>
          <w:sz w:val="20"/>
          <w:szCs w:val="20"/>
        </w:rPr>
      </w:pPr>
      <w:r w:rsidRPr="00DA5DED">
        <w:rPr>
          <w:rFonts w:eastAsiaTheme="minorEastAsia"/>
          <w:iCs/>
          <w:sz w:val="20"/>
          <w:szCs w:val="20"/>
        </w:rPr>
        <w:lastRenderedPageBreak/>
        <w:t xml:space="preserve">Since </w:t>
      </w:r>
      <m:oMath>
        <m:f>
          <m:fPr>
            <m:ctrlPr>
              <w:rPr>
                <w:rFonts w:ascii="Cambria Math" w:eastAsiaTheme="minorEastAsia" w:hAnsi="Cambria Math" w:cs="Times New Roman"/>
                <w:i/>
                <w:iCs/>
                <w:sz w:val="20"/>
                <w:szCs w:val="20"/>
              </w:rPr>
            </m:ctrlPr>
          </m:fPr>
          <m:num>
            <m:r>
              <w:rPr>
                <w:rFonts w:ascii="Cambria Math" w:eastAsiaTheme="minorEastAsia" w:hAnsi="Cambria Math"/>
                <w:sz w:val="20"/>
                <w:szCs w:val="20"/>
              </w:rPr>
              <m:t>du</m:t>
            </m:r>
          </m:num>
          <m:den>
            <m:r>
              <w:rPr>
                <w:rFonts w:ascii="Cambria Math" w:eastAsiaTheme="minorEastAsia" w:hAnsi="Cambria Math"/>
                <w:sz w:val="20"/>
                <w:szCs w:val="20"/>
              </w:rPr>
              <m:t>dy</m:t>
            </m:r>
          </m:den>
        </m:f>
      </m:oMath>
      <w:r w:rsidRPr="00DA5DED">
        <w:rPr>
          <w:rFonts w:eastAsiaTheme="minorEastAsia"/>
          <w:iCs/>
          <w:sz w:val="20"/>
          <w:szCs w:val="20"/>
        </w:rPr>
        <w:t xml:space="preserve"> is </w:t>
      </w:r>
      <w:r w:rsidR="005B0108">
        <w:rPr>
          <w:rFonts w:eastAsiaTheme="minorEastAsia"/>
          <w:iCs/>
          <w:sz w:val="20"/>
          <w:szCs w:val="20"/>
        </w:rPr>
        <w:t>rate of change of velocity with respect to distance</w:t>
      </w:r>
      <w:r w:rsidRPr="00DA5DED">
        <w:rPr>
          <w:rFonts w:eastAsiaTheme="minorEastAsia"/>
          <w:iCs/>
          <w:sz w:val="20"/>
          <w:szCs w:val="20"/>
        </w:rPr>
        <w:t>, it can be rewritten as:</w:t>
      </w:r>
    </w:p>
    <w:p w14:paraId="55D1EDEF" w14:textId="74D95AB6" w:rsidR="00434121" w:rsidRPr="00DA5DED" w:rsidRDefault="00651B07" w:rsidP="00A46DD0">
      <w:pPr>
        <w:rPr>
          <w:rFonts w:eastAsiaTheme="minorEastAsia"/>
          <w:iCs/>
          <w:sz w:val="20"/>
          <w:szCs w:val="20"/>
        </w:rPr>
      </w:pPr>
      <m:oMathPara>
        <m:oMath>
          <m:f>
            <m:fPr>
              <m:ctrlPr>
                <w:rPr>
                  <w:rFonts w:ascii="Cambria Math" w:eastAsiaTheme="minorEastAsia" w:hAnsi="Cambria Math" w:cs="Times New Roman"/>
                  <w:i/>
                  <w:iCs/>
                  <w:sz w:val="20"/>
                  <w:szCs w:val="20"/>
                </w:rPr>
              </m:ctrlPr>
            </m:fPr>
            <m:num>
              <m:r>
                <w:rPr>
                  <w:rFonts w:ascii="Cambria Math" w:eastAsiaTheme="minorEastAsia" w:hAnsi="Cambria Math"/>
                  <w:sz w:val="20"/>
                  <w:szCs w:val="20"/>
                </w:rPr>
                <m:t>du</m:t>
              </m:r>
            </m:num>
            <m:den>
              <m:r>
                <w:rPr>
                  <w:rFonts w:ascii="Cambria Math" w:eastAsiaTheme="minorEastAsia" w:hAnsi="Cambria Math"/>
                  <w:sz w:val="20"/>
                  <w:szCs w:val="20"/>
                </w:rPr>
                <m:t>dy</m:t>
              </m:r>
            </m:den>
          </m:f>
          <m:r>
            <w:rPr>
              <w:rFonts w:ascii="Cambria Math" w:eastAsiaTheme="minorEastAsia" w:hAnsi="Cambria Math"/>
              <w:sz w:val="20"/>
              <w:szCs w:val="20"/>
            </w:rPr>
            <m:t>=</m:t>
          </m:r>
          <m:f>
            <m:fPr>
              <m:ctrlPr>
                <w:rPr>
                  <w:rFonts w:ascii="Cambria Math" w:eastAsiaTheme="minorEastAsia" w:hAnsi="Cambria Math"/>
                  <w:i/>
                  <w:iCs/>
                  <w:sz w:val="20"/>
                  <w:szCs w:val="20"/>
                </w:rPr>
              </m:ctrlPr>
            </m:fPr>
            <m:num>
              <m:r>
                <w:rPr>
                  <w:rFonts w:ascii="Cambria Math" w:eastAsiaTheme="minorEastAsia" w:hAnsi="Cambria Math"/>
                  <w:sz w:val="20"/>
                  <w:szCs w:val="20"/>
                </w:rPr>
                <m:t>v-0</m:t>
              </m:r>
            </m:num>
            <m:den>
              <m:r>
                <w:rPr>
                  <w:rFonts w:ascii="Cambria Math" w:eastAsiaTheme="minorEastAsia" w:hAnsi="Cambria Math"/>
                  <w:sz w:val="20"/>
                  <w:szCs w:val="20"/>
                </w:rPr>
                <m:t>L</m:t>
              </m:r>
            </m:den>
          </m:f>
        </m:oMath>
      </m:oMathPara>
    </w:p>
    <w:p w14:paraId="3DE33C64" w14:textId="745167F4" w:rsidR="00DA5DED" w:rsidRPr="00DA5DED" w:rsidRDefault="00DA5DED" w:rsidP="00A46DD0">
      <w:pPr>
        <w:rPr>
          <w:rFonts w:eastAsiaTheme="minorEastAsia"/>
          <w:iCs/>
          <w:sz w:val="20"/>
          <w:szCs w:val="20"/>
        </w:rPr>
      </w:pPr>
      <w:r w:rsidRPr="00DA5DED">
        <w:rPr>
          <w:rFonts w:eastAsiaTheme="minorEastAsia"/>
          <w:iCs/>
          <w:sz w:val="20"/>
          <w:szCs w:val="20"/>
        </w:rPr>
        <w:t xml:space="preserve">Where </w:t>
      </w:r>
      <m:oMath>
        <m:r>
          <w:rPr>
            <w:rFonts w:ascii="Cambria Math" w:eastAsiaTheme="minorEastAsia" w:hAnsi="Cambria Math"/>
            <w:sz w:val="20"/>
            <w:szCs w:val="20"/>
          </w:rPr>
          <m:t>v</m:t>
        </m:r>
      </m:oMath>
      <w:r w:rsidRPr="00DA5DED">
        <w:rPr>
          <w:rFonts w:eastAsiaTheme="minorEastAsia"/>
          <w:iCs/>
          <w:sz w:val="20"/>
          <w:szCs w:val="20"/>
        </w:rPr>
        <w:t xml:space="preserve"> is the maximum velocity and </w:t>
      </w:r>
      <m:oMath>
        <m:r>
          <w:rPr>
            <w:rFonts w:ascii="Cambria Math" w:eastAsiaTheme="minorEastAsia" w:hAnsi="Cambria Math"/>
            <w:sz w:val="20"/>
            <w:szCs w:val="20"/>
          </w:rPr>
          <m:t>0</m:t>
        </m:r>
      </m:oMath>
      <w:r w:rsidRPr="00DA5DED">
        <w:rPr>
          <w:rFonts w:eastAsiaTheme="minorEastAsia"/>
          <w:iCs/>
          <w:sz w:val="20"/>
          <w:szCs w:val="20"/>
        </w:rPr>
        <w:t xml:space="preserve"> is the minimum</w:t>
      </w:r>
      <w:r w:rsidR="005B0108">
        <w:rPr>
          <w:rFonts w:eastAsiaTheme="minorEastAsia"/>
          <w:iCs/>
          <w:sz w:val="20"/>
          <w:szCs w:val="20"/>
        </w:rPr>
        <w:t>. Substituting this into the previous equation will yield:</w:t>
      </w:r>
    </w:p>
    <w:p w14:paraId="7EEC2175" w14:textId="2420E982" w:rsidR="003A67CA" w:rsidRPr="00AA0D75" w:rsidRDefault="003A67CA" w:rsidP="00A46DD0">
      <w:pPr>
        <w:rPr>
          <w:rFonts w:eastAsiaTheme="minorEastAsia"/>
          <w:iCs/>
        </w:rPr>
      </w:pPr>
      <m:oMathPara>
        <m:oMath>
          <m:r>
            <w:rPr>
              <w:rFonts w:ascii="Cambria Math" w:eastAsiaTheme="minorEastAsia" w:hAnsi="Cambria Math"/>
            </w:rPr>
            <m:t>Re=</m:t>
          </m:r>
          <m:f>
            <m:fPr>
              <m:ctrlPr>
                <w:rPr>
                  <w:rFonts w:ascii="Cambria Math" w:eastAsiaTheme="minorEastAsia" w:hAnsi="Cambria Math"/>
                  <w:i/>
                  <w:iCs/>
                  <w:sz w:val="20"/>
                  <w:szCs w:val="20"/>
                </w:rPr>
              </m:ctrlPr>
            </m:fPr>
            <m:num>
              <m:r>
                <w:rPr>
                  <w:rFonts w:ascii="Cambria Math" w:hAnsi="Cambria Math"/>
                  <w:sz w:val="20"/>
                  <w:szCs w:val="20"/>
                </w:rPr>
                <m:t>ρ</m:t>
              </m:r>
              <m:sSup>
                <m:sSupPr>
                  <m:ctrlPr>
                    <w:rPr>
                      <w:rFonts w:ascii="Cambria Math" w:hAnsi="Cambria Math"/>
                      <w:i/>
                      <w:sz w:val="20"/>
                      <w:szCs w:val="20"/>
                    </w:rPr>
                  </m:ctrlPr>
                </m:sSupPr>
                <m:e>
                  <m:r>
                    <w:rPr>
                      <w:rFonts w:ascii="Cambria Math" w:hAnsi="Cambria Math"/>
                      <w:sz w:val="20"/>
                      <w:szCs w:val="20"/>
                    </w:rPr>
                    <m:t>v</m:t>
                  </m:r>
                </m:e>
                <m:sup>
                  <m:r>
                    <w:rPr>
                      <w:rFonts w:ascii="Cambria Math" w:hAnsi="Cambria Math"/>
                      <w:sz w:val="20"/>
                      <w:szCs w:val="20"/>
                    </w:rPr>
                    <m:t>2</m:t>
                  </m:r>
                </m:sup>
              </m:sSup>
              <m:r>
                <w:rPr>
                  <w:rFonts w:ascii="Cambria Math" w:hAnsi="Cambria Math"/>
                  <w:sz w:val="20"/>
                  <w:szCs w:val="20"/>
                </w:rPr>
                <m:t>L</m:t>
              </m:r>
            </m:num>
            <m:den>
              <m:r>
                <w:rPr>
                  <w:rFonts w:ascii="Cambria Math" w:eastAsiaTheme="minorEastAsia" w:hAnsi="Cambria Math"/>
                  <w:sz w:val="20"/>
                  <w:szCs w:val="20"/>
                </w:rPr>
                <m:t>μv</m:t>
              </m:r>
            </m:den>
          </m:f>
          <m:r>
            <w:rPr>
              <w:rFonts w:ascii="Cambria Math" w:eastAsiaTheme="minorEastAsia" w:hAnsi="Cambria Math" w:cs="Times New Roman"/>
            </w:rPr>
            <m:t>=</m:t>
          </m:r>
          <m:f>
            <m:fPr>
              <m:ctrlPr>
                <w:rPr>
                  <w:rFonts w:ascii="Cambria Math" w:eastAsiaTheme="minorEastAsia" w:hAnsi="Cambria Math"/>
                  <w:i/>
                  <w:iCs/>
                </w:rPr>
              </m:ctrlPr>
            </m:fPr>
            <m:num>
              <m:r>
                <w:rPr>
                  <w:rFonts w:ascii="Cambria Math" w:eastAsiaTheme="minorEastAsia" w:hAnsi="Cambria Math"/>
                </w:rPr>
                <m:t>ρLv</m:t>
              </m:r>
            </m:num>
            <m:den>
              <m:r>
                <w:rPr>
                  <w:rFonts w:ascii="Cambria Math" w:eastAsiaTheme="minorEastAsia" w:hAnsi="Cambria Math"/>
                </w:rPr>
                <m:t>μ</m:t>
              </m:r>
            </m:den>
          </m:f>
        </m:oMath>
      </m:oMathPara>
    </w:p>
    <w:p w14:paraId="1DAAD414" w14:textId="75CE693A" w:rsidR="00AA0D75" w:rsidRDefault="00AA0D75" w:rsidP="00A46DD0">
      <w:pPr>
        <w:rPr>
          <w:sz w:val="2"/>
          <w:szCs w:val="2"/>
        </w:rPr>
      </w:pPr>
      <w:r w:rsidRPr="00896B5E">
        <w:rPr>
          <w:sz w:val="2"/>
          <w:szCs w:val="2"/>
        </w:rPr>
        <w:t>----------------------------------------------------------------------------------------------------------------------------------------------------------------------------------------------------------------------------------------------------------------------------------------------------------------------------------------------------------------------------------------------------------------------------------------------------------------------------------------------------------------------------------------------------------------------------------------------------------------------------------------------------------------------------------------------------------------------------------------------------------------------------------------------------------------------------------------------------------------------------------------------------------------------------------------------------------------------------------------------------------------------------------------------------------------------------------------------------------------------------------------------------------------------------------------------------------------------------------------------------------------------------------------------------------------------------------------------------------------------------------------------------------------------------------------------------------------------------------------------------------------------------------</w:t>
      </w:r>
    </w:p>
    <w:p w14:paraId="0AA7BFDF" w14:textId="2F7D9C48" w:rsidR="00AA0D75" w:rsidRPr="005B5AF6" w:rsidRDefault="00AA0D75" w:rsidP="00A46DD0">
      <w:pPr>
        <w:rPr>
          <w:rFonts w:eastAsiaTheme="minorEastAsia"/>
          <w:iCs/>
        </w:rPr>
      </w:pPr>
      <m:oMathPara>
        <m:oMath>
          <m:r>
            <w:rPr>
              <w:rFonts w:ascii="Cambria Math" w:eastAsiaTheme="minorEastAsia" w:hAnsi="Cambria Math"/>
            </w:rPr>
            <m:t>Re</m:t>
          </m:r>
          <m:r>
            <w:rPr>
              <w:rFonts w:ascii="Cambria Math" w:eastAsiaTheme="minorEastAsia" w:hAnsi="Cambria Math" w:cs="Times New Roman"/>
            </w:rPr>
            <m:t>=</m:t>
          </m:r>
          <m:f>
            <m:fPr>
              <m:ctrlPr>
                <w:rPr>
                  <w:rFonts w:ascii="Cambria Math" w:eastAsiaTheme="minorEastAsia" w:hAnsi="Cambria Math"/>
                  <w:i/>
                  <w:iCs/>
                </w:rPr>
              </m:ctrlPr>
            </m:fPr>
            <m:num>
              <m:r>
                <w:rPr>
                  <w:rFonts w:ascii="Cambria Math" w:eastAsiaTheme="minorEastAsia" w:hAnsi="Cambria Math"/>
                </w:rPr>
                <m:t>ρLv</m:t>
              </m:r>
            </m:num>
            <m:den>
              <m:r>
                <w:rPr>
                  <w:rFonts w:ascii="Cambria Math" w:eastAsiaTheme="minorEastAsia" w:hAnsi="Cambria Math"/>
                </w:rPr>
                <m:t>μ</m:t>
              </m:r>
            </m:den>
          </m:f>
        </m:oMath>
      </m:oMathPara>
    </w:p>
    <w:p w14:paraId="00E1401D" w14:textId="77777777" w:rsidR="005B5AF6" w:rsidRPr="00A46DD0" w:rsidRDefault="005B5AF6" w:rsidP="00A46DD0">
      <w:pPr>
        <w:rPr>
          <w:rFonts w:eastAsiaTheme="minorEastAsia"/>
          <w:iCs/>
          <w:sz w:val="20"/>
          <w:szCs w:val="20"/>
        </w:rPr>
      </w:pPr>
    </w:p>
    <w:p w14:paraId="68B09825" w14:textId="6EB09B94" w:rsidR="003C0728" w:rsidRPr="00896B5E" w:rsidRDefault="00DB119F">
      <w:pPr>
        <w:rPr>
          <w:rFonts w:ascii="Avenir Next LT Pro" w:hAnsi="Avenir Next LT Pro"/>
          <w:sz w:val="24"/>
          <w:szCs w:val="24"/>
          <w:u w:val="single"/>
        </w:rPr>
      </w:pPr>
      <w:r w:rsidRPr="00896B5E">
        <w:rPr>
          <w:rFonts w:ascii="Avenir Next LT Pro" w:hAnsi="Avenir Next LT Pro"/>
          <w:sz w:val="24"/>
          <w:szCs w:val="24"/>
          <w:u w:val="single"/>
        </w:rPr>
        <w:t>Bernoulli’s Equation</w:t>
      </w:r>
    </w:p>
    <w:p w14:paraId="05C47F28" w14:textId="135A1FCF" w:rsidR="00454BC1" w:rsidRPr="00896B5E" w:rsidRDefault="00454BC1">
      <w:pPr>
        <w:rPr>
          <w:sz w:val="20"/>
          <w:szCs w:val="20"/>
        </w:rPr>
      </w:pPr>
      <w:r w:rsidRPr="00896B5E">
        <w:rPr>
          <w:sz w:val="20"/>
          <w:szCs w:val="20"/>
        </w:rPr>
        <w:t xml:space="preserve">Below is the Bernoulli equation. It </w:t>
      </w:r>
      <w:r w:rsidR="00C46518">
        <w:rPr>
          <w:sz w:val="20"/>
          <w:szCs w:val="20"/>
        </w:rPr>
        <w:t xml:space="preserve">states that the </w:t>
      </w:r>
      <w:r w:rsidRPr="00896B5E">
        <w:rPr>
          <w:sz w:val="20"/>
          <w:szCs w:val="20"/>
        </w:rPr>
        <w:t xml:space="preserve">total energy of </w:t>
      </w:r>
      <w:r w:rsidR="00C46518">
        <w:rPr>
          <w:sz w:val="20"/>
          <w:szCs w:val="20"/>
        </w:rPr>
        <w:t xml:space="preserve">a </w:t>
      </w:r>
      <w:r w:rsidRPr="00896B5E">
        <w:rPr>
          <w:sz w:val="20"/>
          <w:szCs w:val="20"/>
        </w:rPr>
        <w:t xml:space="preserve">fluid remains constant in a streamline. </w:t>
      </w:r>
    </w:p>
    <w:p w14:paraId="0243C5C1" w14:textId="181651F0" w:rsidR="00720D0B" w:rsidRPr="00720D0B" w:rsidRDefault="00651B07">
      <w:pPr>
        <w:rPr>
          <w:rFonts w:eastAsiaTheme="minorEastAsia"/>
          <w:sz w:val="20"/>
          <w:szCs w:val="20"/>
        </w:rPr>
      </w:pPr>
      <m:oMathPara>
        <m:oMath>
          <m:sSub>
            <m:sSubPr>
              <m:ctrlPr>
                <w:rPr>
                  <w:rFonts w:ascii="Cambria Math" w:eastAsiaTheme="minorEastAsia" w:hAnsi="Cambria Math"/>
                  <w:i/>
                  <w:sz w:val="20"/>
                  <w:szCs w:val="20"/>
                </w:rPr>
              </m:ctrlPr>
            </m:sSubPr>
            <m:e>
              <m:r>
                <w:rPr>
                  <w:rFonts w:ascii="Cambria Math" w:eastAsiaTheme="minorEastAsia" w:hAnsi="Cambria Math"/>
                  <w:sz w:val="20"/>
                  <w:szCs w:val="20"/>
                </w:rPr>
                <m:t>P</m:t>
              </m:r>
            </m:e>
            <m:sub>
              <m:r>
                <w:rPr>
                  <w:rFonts w:ascii="Cambria Math" w:eastAsiaTheme="minorEastAsia" w:hAnsi="Cambria Math"/>
                  <w:sz w:val="20"/>
                  <w:szCs w:val="20"/>
                </w:rPr>
                <m:t>1</m:t>
              </m:r>
            </m:sub>
          </m:sSub>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2</m:t>
              </m:r>
            </m:den>
          </m:f>
          <m:r>
            <w:rPr>
              <w:rFonts w:ascii="Cambria Math" w:eastAsiaTheme="minorEastAsia" w:hAnsi="Cambria Math"/>
              <w:sz w:val="20"/>
              <w:szCs w:val="20"/>
            </w:rPr>
            <m:t>ρ</m:t>
          </m:r>
          <m:sSubSup>
            <m:sSubSupPr>
              <m:ctrlPr>
                <w:rPr>
                  <w:rFonts w:ascii="Cambria Math" w:eastAsiaTheme="minorEastAsia" w:hAnsi="Cambria Math"/>
                  <w:i/>
                  <w:sz w:val="20"/>
                  <w:szCs w:val="20"/>
                </w:rPr>
              </m:ctrlPr>
            </m:sSubSupPr>
            <m:e>
              <m:r>
                <w:rPr>
                  <w:rFonts w:ascii="Cambria Math" w:eastAsiaTheme="minorEastAsia" w:hAnsi="Cambria Math"/>
                  <w:sz w:val="20"/>
                  <w:szCs w:val="20"/>
                </w:rPr>
                <m:t>v</m:t>
              </m:r>
            </m:e>
            <m:sub>
              <m:r>
                <w:rPr>
                  <w:rFonts w:ascii="Cambria Math" w:eastAsiaTheme="minorEastAsia" w:hAnsi="Cambria Math"/>
                  <w:sz w:val="20"/>
                  <w:szCs w:val="20"/>
                </w:rPr>
                <m:t>1</m:t>
              </m:r>
            </m:sub>
            <m:sup>
              <m:r>
                <w:rPr>
                  <w:rFonts w:ascii="Cambria Math" w:eastAsiaTheme="minorEastAsia" w:hAnsi="Cambria Math"/>
                  <w:sz w:val="20"/>
                  <w:szCs w:val="20"/>
                </w:rPr>
                <m:t>2</m:t>
              </m:r>
            </m:sup>
          </m:sSubSup>
          <m:r>
            <w:rPr>
              <w:rFonts w:ascii="Cambria Math" w:eastAsiaTheme="minorEastAsia" w:hAnsi="Cambria Math"/>
              <w:sz w:val="20"/>
              <w:szCs w:val="20"/>
            </w:rPr>
            <m:t>+ρg</m:t>
          </m:r>
          <m:sSub>
            <m:sSubPr>
              <m:ctrlPr>
                <w:rPr>
                  <w:rFonts w:ascii="Cambria Math" w:eastAsiaTheme="minorEastAsia" w:hAnsi="Cambria Math"/>
                  <w:i/>
                  <w:sz w:val="20"/>
                  <w:szCs w:val="20"/>
                </w:rPr>
              </m:ctrlPr>
            </m:sSubPr>
            <m:e>
              <m:r>
                <w:rPr>
                  <w:rFonts w:ascii="Cambria Math" w:eastAsiaTheme="minorEastAsia" w:hAnsi="Cambria Math"/>
                  <w:sz w:val="20"/>
                  <w:szCs w:val="20"/>
                </w:rPr>
                <m:t>h</m:t>
              </m:r>
            </m:e>
            <m:sub>
              <m:r>
                <w:rPr>
                  <w:rFonts w:ascii="Cambria Math" w:eastAsiaTheme="minorEastAsia" w:hAnsi="Cambria Math"/>
                  <w:sz w:val="20"/>
                  <w:szCs w:val="20"/>
                </w:rPr>
                <m:t>1</m:t>
              </m:r>
            </m:sub>
          </m:sSub>
          <m:r>
            <w:rPr>
              <w:rFonts w:ascii="Cambria Math" w:eastAsiaTheme="minorEastAsia" w:hAnsi="Cambria Math"/>
              <w:sz w:val="20"/>
              <w:szCs w:val="20"/>
            </w:rPr>
            <m:t>=</m:t>
          </m:r>
          <m:sSub>
            <m:sSubPr>
              <m:ctrlPr>
                <w:rPr>
                  <w:rFonts w:ascii="Cambria Math" w:eastAsiaTheme="minorEastAsia" w:hAnsi="Cambria Math"/>
                  <w:i/>
                  <w:sz w:val="20"/>
                  <w:szCs w:val="20"/>
                </w:rPr>
              </m:ctrlPr>
            </m:sSubPr>
            <m:e>
              <m:r>
                <w:rPr>
                  <w:rFonts w:ascii="Cambria Math" w:eastAsiaTheme="minorEastAsia" w:hAnsi="Cambria Math"/>
                  <w:sz w:val="20"/>
                  <w:szCs w:val="20"/>
                </w:rPr>
                <m:t>P</m:t>
              </m:r>
            </m:e>
            <m:sub>
              <m:r>
                <w:rPr>
                  <w:rFonts w:ascii="Cambria Math" w:eastAsiaTheme="minorEastAsia" w:hAnsi="Cambria Math"/>
                  <w:sz w:val="20"/>
                  <w:szCs w:val="20"/>
                </w:rPr>
                <m:t>2</m:t>
              </m:r>
            </m:sub>
          </m:sSub>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2</m:t>
              </m:r>
            </m:den>
          </m:f>
          <m:r>
            <w:rPr>
              <w:rFonts w:ascii="Cambria Math" w:eastAsiaTheme="minorEastAsia" w:hAnsi="Cambria Math"/>
              <w:sz w:val="20"/>
              <w:szCs w:val="20"/>
            </w:rPr>
            <m:t>ρ</m:t>
          </m:r>
          <m:sSubSup>
            <m:sSubSupPr>
              <m:ctrlPr>
                <w:rPr>
                  <w:rFonts w:ascii="Cambria Math" w:eastAsiaTheme="minorEastAsia" w:hAnsi="Cambria Math"/>
                  <w:i/>
                  <w:sz w:val="20"/>
                  <w:szCs w:val="20"/>
                </w:rPr>
              </m:ctrlPr>
            </m:sSubSupPr>
            <m:e>
              <m:r>
                <w:rPr>
                  <w:rFonts w:ascii="Cambria Math" w:eastAsiaTheme="minorEastAsia" w:hAnsi="Cambria Math"/>
                  <w:sz w:val="20"/>
                  <w:szCs w:val="20"/>
                </w:rPr>
                <m:t>v</m:t>
              </m:r>
            </m:e>
            <m:sub>
              <m:r>
                <w:rPr>
                  <w:rFonts w:ascii="Cambria Math" w:eastAsiaTheme="minorEastAsia" w:hAnsi="Cambria Math"/>
                  <w:sz w:val="20"/>
                  <w:szCs w:val="20"/>
                </w:rPr>
                <m:t>2</m:t>
              </m:r>
            </m:sub>
            <m:sup>
              <m:r>
                <w:rPr>
                  <w:rFonts w:ascii="Cambria Math" w:eastAsiaTheme="minorEastAsia" w:hAnsi="Cambria Math"/>
                  <w:sz w:val="20"/>
                  <w:szCs w:val="20"/>
                </w:rPr>
                <m:t>2</m:t>
              </m:r>
            </m:sup>
          </m:sSubSup>
          <m:r>
            <w:rPr>
              <w:rFonts w:ascii="Cambria Math" w:eastAsiaTheme="minorEastAsia" w:hAnsi="Cambria Math"/>
              <w:sz w:val="20"/>
              <w:szCs w:val="20"/>
            </w:rPr>
            <m:t>+ρg</m:t>
          </m:r>
          <m:sSub>
            <m:sSubPr>
              <m:ctrlPr>
                <w:rPr>
                  <w:rFonts w:ascii="Cambria Math" w:eastAsiaTheme="minorEastAsia" w:hAnsi="Cambria Math"/>
                  <w:i/>
                  <w:sz w:val="20"/>
                  <w:szCs w:val="20"/>
                </w:rPr>
              </m:ctrlPr>
            </m:sSubPr>
            <m:e>
              <m:r>
                <w:rPr>
                  <w:rFonts w:ascii="Cambria Math" w:eastAsiaTheme="minorEastAsia" w:hAnsi="Cambria Math"/>
                  <w:sz w:val="20"/>
                  <w:szCs w:val="20"/>
                </w:rPr>
                <m:t>h</m:t>
              </m:r>
            </m:e>
            <m:sub>
              <m:r>
                <w:rPr>
                  <w:rFonts w:ascii="Cambria Math" w:eastAsiaTheme="minorEastAsia" w:hAnsi="Cambria Math"/>
                  <w:sz w:val="20"/>
                  <w:szCs w:val="20"/>
                </w:rPr>
                <m:t>2</m:t>
              </m:r>
            </m:sub>
          </m:sSub>
        </m:oMath>
      </m:oMathPara>
    </w:p>
    <w:p w14:paraId="2D1C74EE" w14:textId="52043DD9" w:rsidR="001F52BE" w:rsidRPr="004D07F1" w:rsidRDefault="001F52BE" w:rsidP="004D07F1">
      <w:pPr>
        <w:rPr>
          <w:sz w:val="2"/>
          <w:szCs w:val="2"/>
        </w:rPr>
      </w:pPr>
      <w:r w:rsidRPr="00896B5E">
        <w:rPr>
          <w:rFonts w:ascii="Avenir Next LT Pro" w:hAnsi="Avenir Next LT Pro"/>
          <w:sz w:val="20"/>
          <w:szCs w:val="20"/>
        </w:rPr>
        <w:t>Core concepts:</w:t>
      </w:r>
    </w:p>
    <w:p w14:paraId="43879559" w14:textId="7C2A15FD" w:rsidR="00B370E8" w:rsidRPr="00896B5E" w:rsidRDefault="00B370E8" w:rsidP="00B370E8">
      <w:pPr>
        <w:rPr>
          <w:sz w:val="20"/>
          <w:szCs w:val="20"/>
        </w:rPr>
      </w:pPr>
      <w:r w:rsidRPr="00896B5E">
        <w:rPr>
          <w:sz w:val="20"/>
          <w:szCs w:val="20"/>
        </w:rPr>
        <w:t>Work Done (</w:t>
      </w:r>
      <m:oMath>
        <m:r>
          <w:rPr>
            <w:rFonts w:ascii="Cambria Math" w:hAnsi="Cambria Math"/>
            <w:sz w:val="20"/>
            <w:szCs w:val="20"/>
          </w:rPr>
          <m:t>J</m:t>
        </m:r>
      </m:oMath>
      <w:r w:rsidRPr="00896B5E">
        <w:rPr>
          <w:sz w:val="20"/>
          <w:szCs w:val="20"/>
        </w:rPr>
        <w:t>):</w:t>
      </w:r>
    </w:p>
    <w:p w14:paraId="6196EAD3" w14:textId="77777777" w:rsidR="004D07F1" w:rsidRPr="00896B5E" w:rsidRDefault="00B370E8" w:rsidP="004D07F1">
      <w:pPr>
        <w:rPr>
          <w:rFonts w:eastAsiaTheme="minorEastAsia" w:cstheme="minorHAnsi"/>
          <w:sz w:val="20"/>
          <w:szCs w:val="20"/>
        </w:rPr>
      </w:pPr>
      <m:oMathPara>
        <m:oMath>
          <m:r>
            <w:rPr>
              <w:rFonts w:ascii="Cambria Math" w:hAnsi="Cambria Math"/>
              <w:sz w:val="20"/>
              <w:szCs w:val="20"/>
            </w:rPr>
            <m:t>W=Fd</m:t>
          </m:r>
          <m:r>
            <w:rPr>
              <w:rFonts w:ascii="Cambria Math" w:eastAsiaTheme="minorEastAsia" w:hAnsi="Cambria Math"/>
              <w:sz w:val="20"/>
              <w:szCs w:val="20"/>
            </w:rPr>
            <m:t>=PAd</m:t>
          </m:r>
        </m:oMath>
      </m:oMathPara>
    </w:p>
    <w:p w14:paraId="19F33278" w14:textId="1D5D843E" w:rsidR="00720D0B" w:rsidRPr="004D07F1" w:rsidRDefault="004D07F1" w:rsidP="004D07F1">
      <w:pPr>
        <w:pStyle w:val="NoSpacing"/>
        <w:rPr>
          <w:sz w:val="2"/>
          <w:szCs w:val="2"/>
        </w:rPr>
      </w:pPr>
      <w:r w:rsidRPr="00896B5E">
        <w:rPr>
          <w:sz w:val="2"/>
          <w:szCs w:val="2"/>
        </w:rPr>
        <w:t>----------------------------------------------------------------------------------------------------------------------------------------------------------------------------------------------------------------------------------------------------------------------------------------------------------------------------------------------------------------------------------------------------------------------------------------------------------------------------------------------------------------------------------------------------------------------------------------------------------------------------------------------------------------------------------------------------------------------------------------------------------------------------------------------------------------------------------------------------------------------------------------------------------------------------------------------------------------------------------------------------------------------------------------------------------------------------------------------------------------------------------------------------------------------------------------------------------------------------------------------------------------------------------------------------------------------------------------------------------------------------------------------------------------------------------------------------------------------------------------------------------------------------------</w:t>
      </w:r>
    </w:p>
    <w:p w14:paraId="23BD9A2A" w14:textId="46187C2F" w:rsidR="00B370E8" w:rsidRPr="00896B5E" w:rsidRDefault="00B370E8">
      <w:pPr>
        <w:rPr>
          <w:rFonts w:cstheme="minorHAnsi"/>
          <w:sz w:val="20"/>
          <w:szCs w:val="20"/>
        </w:rPr>
      </w:pPr>
      <w:r w:rsidRPr="00896B5E">
        <w:rPr>
          <w:rFonts w:cstheme="minorHAnsi"/>
          <w:sz w:val="20"/>
          <w:szCs w:val="20"/>
        </w:rPr>
        <w:t>Kinetic Energy (</w:t>
      </w:r>
      <m:oMath>
        <m:r>
          <w:rPr>
            <w:rFonts w:ascii="Cambria Math" w:hAnsi="Cambria Math" w:cstheme="minorHAnsi"/>
            <w:sz w:val="20"/>
            <w:szCs w:val="20"/>
          </w:rPr>
          <m:t>J</m:t>
        </m:r>
      </m:oMath>
      <w:r w:rsidRPr="00896B5E">
        <w:rPr>
          <w:rFonts w:cstheme="minorHAnsi"/>
          <w:sz w:val="20"/>
          <w:szCs w:val="20"/>
        </w:rPr>
        <w:t>):</w:t>
      </w:r>
    </w:p>
    <w:p w14:paraId="27A6FA18" w14:textId="77777777" w:rsidR="004D07F1" w:rsidRPr="00896B5E" w:rsidRDefault="00B370E8" w:rsidP="004D07F1">
      <w:pPr>
        <w:rPr>
          <w:rFonts w:eastAsiaTheme="minorEastAsia" w:cstheme="minorHAnsi"/>
          <w:sz w:val="20"/>
          <w:szCs w:val="20"/>
        </w:rPr>
      </w:pPr>
      <m:oMathPara>
        <m:oMath>
          <m:r>
            <w:rPr>
              <w:rFonts w:ascii="Cambria Math" w:hAnsi="Cambria Math" w:cstheme="minorHAnsi"/>
              <w:sz w:val="20"/>
              <w:szCs w:val="20"/>
            </w:rPr>
            <m:t>KE=</m:t>
          </m:r>
          <m:f>
            <m:fPr>
              <m:ctrlPr>
                <w:rPr>
                  <w:rFonts w:ascii="Cambria Math" w:hAnsi="Cambria Math" w:cstheme="minorHAnsi"/>
                  <w:i/>
                  <w:sz w:val="20"/>
                  <w:szCs w:val="20"/>
                </w:rPr>
              </m:ctrlPr>
            </m:fPr>
            <m:num>
              <m:r>
                <w:rPr>
                  <w:rFonts w:ascii="Cambria Math" w:hAnsi="Cambria Math" w:cstheme="minorHAnsi"/>
                  <w:sz w:val="20"/>
                  <w:szCs w:val="20"/>
                </w:rPr>
                <m:t>1</m:t>
              </m:r>
            </m:num>
            <m:den>
              <m:r>
                <w:rPr>
                  <w:rFonts w:ascii="Cambria Math" w:hAnsi="Cambria Math" w:cstheme="minorHAnsi"/>
                  <w:sz w:val="20"/>
                  <w:szCs w:val="20"/>
                </w:rPr>
                <m:t>2</m:t>
              </m:r>
            </m:den>
          </m:f>
          <m:r>
            <w:rPr>
              <w:rFonts w:ascii="Cambria Math" w:hAnsi="Cambria Math" w:cstheme="minorHAnsi"/>
              <w:sz w:val="20"/>
              <w:szCs w:val="20"/>
            </w:rPr>
            <m:t>m</m:t>
          </m:r>
          <m:sSup>
            <m:sSupPr>
              <m:ctrlPr>
                <w:rPr>
                  <w:rFonts w:ascii="Cambria Math" w:hAnsi="Cambria Math" w:cstheme="minorHAnsi"/>
                  <w:i/>
                  <w:sz w:val="20"/>
                  <w:szCs w:val="20"/>
                </w:rPr>
              </m:ctrlPr>
            </m:sSupPr>
            <m:e>
              <m:r>
                <w:rPr>
                  <w:rFonts w:ascii="Cambria Math" w:hAnsi="Cambria Math" w:cstheme="minorHAnsi"/>
                  <w:sz w:val="20"/>
                  <w:szCs w:val="20"/>
                </w:rPr>
                <m:t>v</m:t>
              </m:r>
            </m:e>
            <m:sup>
              <m:r>
                <w:rPr>
                  <w:rFonts w:ascii="Cambria Math" w:hAnsi="Cambria Math" w:cstheme="minorHAnsi"/>
                  <w:sz w:val="20"/>
                  <w:szCs w:val="20"/>
                </w:rPr>
                <m:t>2</m:t>
              </m:r>
            </m:sup>
          </m:sSup>
        </m:oMath>
      </m:oMathPara>
    </w:p>
    <w:p w14:paraId="3460FCD4" w14:textId="7F07AA0D" w:rsidR="00B370E8" w:rsidRPr="004D07F1" w:rsidRDefault="004D07F1" w:rsidP="004D07F1">
      <w:pPr>
        <w:pStyle w:val="NoSpacing"/>
        <w:rPr>
          <w:sz w:val="2"/>
          <w:szCs w:val="2"/>
        </w:rPr>
      </w:pPr>
      <w:r w:rsidRPr="00896B5E">
        <w:rPr>
          <w:sz w:val="2"/>
          <w:szCs w:val="2"/>
        </w:rPr>
        <w:t>----------------------------------------------------------------------------------------------------------------------------------------------------------------------------------------------------------------------------------------------------------------------------------------------------------------------------------------------------------------------------------------------------------------------------------------------------------------------------------------------------------------------------------------------------------------------------------------------------------------------------------------------------------------------------------------------------------------------------------------------------------------------------------------------------------------------------------------------------------------------------------------------------------------------------------------------------------------------------------------------------------------------------------------------------------------------------------------------------------------------------------------------------------------------------------------------------------------------------------------------------------------------------------------------------------------------------------------------------------------------------------------------------------------------------------------------------------------------------------------------------------------------------------</w:t>
      </w:r>
    </w:p>
    <w:p w14:paraId="56203B37" w14:textId="048182D3" w:rsidR="00B370E8" w:rsidRPr="00896B5E" w:rsidRDefault="00B370E8">
      <w:pPr>
        <w:rPr>
          <w:sz w:val="20"/>
          <w:szCs w:val="20"/>
        </w:rPr>
      </w:pPr>
      <w:r w:rsidRPr="00896B5E">
        <w:rPr>
          <w:rFonts w:cstheme="minorHAnsi"/>
          <w:sz w:val="20"/>
          <w:szCs w:val="20"/>
        </w:rPr>
        <w:t xml:space="preserve">Gravitational Potential Energy </w:t>
      </w:r>
      <w:r w:rsidRPr="00896B5E">
        <w:rPr>
          <w:sz w:val="20"/>
          <w:szCs w:val="20"/>
        </w:rPr>
        <w:t>(</w:t>
      </w:r>
      <m:oMath>
        <m:r>
          <w:rPr>
            <w:rFonts w:ascii="Cambria Math" w:hAnsi="Cambria Math"/>
            <w:sz w:val="20"/>
            <w:szCs w:val="20"/>
          </w:rPr>
          <m:t>J</m:t>
        </m:r>
      </m:oMath>
      <w:r w:rsidRPr="00896B5E">
        <w:rPr>
          <w:sz w:val="20"/>
          <w:szCs w:val="20"/>
        </w:rPr>
        <w:t>):</w:t>
      </w:r>
    </w:p>
    <w:p w14:paraId="6413B359" w14:textId="77777777" w:rsidR="004D07F1" w:rsidRPr="00896B5E" w:rsidRDefault="00B370E8" w:rsidP="004D07F1">
      <w:pPr>
        <w:rPr>
          <w:rFonts w:eastAsiaTheme="minorEastAsia" w:cstheme="minorHAnsi"/>
          <w:sz w:val="20"/>
          <w:szCs w:val="20"/>
        </w:rPr>
      </w:pPr>
      <m:oMathPara>
        <m:oMath>
          <m:r>
            <w:rPr>
              <w:rFonts w:ascii="Cambria Math" w:hAnsi="Cambria Math" w:cstheme="minorHAnsi"/>
              <w:sz w:val="20"/>
              <w:szCs w:val="20"/>
            </w:rPr>
            <m:t>GPE=mgh</m:t>
          </m:r>
        </m:oMath>
      </m:oMathPara>
    </w:p>
    <w:p w14:paraId="77848E73" w14:textId="2E94219F" w:rsidR="00B370E8" w:rsidRPr="004D07F1" w:rsidRDefault="004D07F1" w:rsidP="004D07F1">
      <w:pPr>
        <w:pStyle w:val="NoSpacing"/>
        <w:rPr>
          <w:sz w:val="2"/>
          <w:szCs w:val="2"/>
        </w:rPr>
      </w:pPr>
      <w:r w:rsidRPr="00896B5E">
        <w:rPr>
          <w:sz w:val="2"/>
          <w:szCs w:val="2"/>
        </w:rPr>
        <w:t>----------------------------------------------------------------------------------------------------------------------------------------------------------------------------------------------------------------------------------------------------------------------------------------------------------------------------------------------------------------------------------------------------------------------------------------------------------------------------------------------------------------------------------------------------------------------------------------------------------------------------------------------------------------------------------------------------------------------------------------------------------------------------------------------------------------------------------------------------------------------------------------------------------------------------------------------------------------------------------------------------------------------------------------------------------------------------------------------------------------------------------------------------------------------------------------------------------------------------------------------------------------------------------------------------------------------------------------------------------------------------------------------------------------------------------------------------------------------------------------------------------------------------------</w:t>
      </w:r>
    </w:p>
    <w:p w14:paraId="1982B2CF" w14:textId="77777777" w:rsidR="00CF7D72" w:rsidRPr="00896B5E" w:rsidRDefault="00CF7D72">
      <w:pPr>
        <w:rPr>
          <w:rFonts w:cstheme="minorHAnsi"/>
          <w:sz w:val="20"/>
          <w:szCs w:val="20"/>
        </w:rPr>
      </w:pPr>
    </w:p>
    <w:p w14:paraId="1709B0A2" w14:textId="643F90F7" w:rsidR="009A14BE" w:rsidRPr="00896B5E" w:rsidRDefault="009A14BE" w:rsidP="00442A6E">
      <w:pPr>
        <w:rPr>
          <w:rFonts w:ascii="Avenir Next LT Pro" w:eastAsiaTheme="minorEastAsia" w:hAnsi="Avenir Next LT Pro"/>
          <w:sz w:val="20"/>
          <w:szCs w:val="20"/>
        </w:rPr>
      </w:pPr>
      <w:r w:rsidRPr="00896B5E">
        <w:rPr>
          <w:rFonts w:ascii="Avenir Next LT Pro" w:eastAsiaTheme="minorEastAsia" w:hAnsi="Avenir Next LT Pro"/>
          <w:sz w:val="20"/>
          <w:szCs w:val="20"/>
        </w:rPr>
        <w:t>Derivation:</w:t>
      </w:r>
    </w:p>
    <w:p w14:paraId="32212D9B" w14:textId="3492FFAD" w:rsidR="00667DB4" w:rsidRDefault="00667DB4" w:rsidP="00442A6E">
      <w:pPr>
        <w:rPr>
          <w:rFonts w:eastAsiaTheme="minorEastAsia" w:cstheme="minorHAnsi"/>
          <w:sz w:val="20"/>
          <w:szCs w:val="20"/>
        </w:rPr>
      </w:pPr>
      <w:r>
        <w:rPr>
          <w:rFonts w:eastAsiaTheme="minorEastAsia" w:cstheme="minorHAnsi"/>
          <w:sz w:val="20"/>
          <w:szCs w:val="20"/>
        </w:rPr>
        <w:t xml:space="preserve">We start with a fluid moving in a streamline. A streamline is a line of travel for which the fluid experiences minimal friction. The fluid is measured at points </w:t>
      </w:r>
      <m:oMath>
        <m:r>
          <w:rPr>
            <w:rFonts w:ascii="Cambria Math" w:eastAsiaTheme="minorEastAsia" w:hAnsi="Cambria Math"/>
            <w:sz w:val="20"/>
            <w:szCs w:val="20"/>
          </w:rPr>
          <m:t>Δ</m:t>
        </m:r>
        <m:sSub>
          <m:sSubPr>
            <m:ctrlPr>
              <w:rPr>
                <w:rFonts w:ascii="Cambria Math" w:eastAsiaTheme="minorEastAsia" w:hAnsi="Cambria Math"/>
                <w:i/>
                <w:sz w:val="20"/>
                <w:szCs w:val="20"/>
              </w:rPr>
            </m:ctrlPr>
          </m:sSubPr>
          <m:e>
            <m:r>
              <w:rPr>
                <w:rFonts w:ascii="Cambria Math" w:eastAsiaTheme="minorEastAsia" w:hAnsi="Cambria Math"/>
                <w:sz w:val="20"/>
                <w:szCs w:val="20"/>
              </w:rPr>
              <m:t>x</m:t>
            </m:r>
          </m:e>
          <m:sub>
            <m:r>
              <w:rPr>
                <w:rFonts w:ascii="Cambria Math" w:eastAsiaTheme="minorEastAsia" w:hAnsi="Cambria Math"/>
                <w:sz w:val="20"/>
                <w:szCs w:val="20"/>
              </w:rPr>
              <m:t>1</m:t>
            </m:r>
          </m:sub>
        </m:sSub>
      </m:oMath>
      <w:r>
        <w:rPr>
          <w:rFonts w:eastAsiaTheme="minorEastAsia" w:cstheme="minorHAnsi"/>
          <w:sz w:val="20"/>
          <w:szCs w:val="20"/>
        </w:rPr>
        <w:t xml:space="preserve"> from the mouth of a pipe and </w:t>
      </w:r>
      <m:oMath>
        <m:r>
          <w:rPr>
            <w:rFonts w:ascii="Cambria Math" w:eastAsiaTheme="minorEastAsia" w:hAnsi="Cambria Math"/>
            <w:sz w:val="20"/>
            <w:szCs w:val="20"/>
          </w:rPr>
          <m:t>Δ</m:t>
        </m:r>
        <m:sSub>
          <m:sSubPr>
            <m:ctrlPr>
              <w:rPr>
                <w:rFonts w:ascii="Cambria Math" w:eastAsiaTheme="minorEastAsia" w:hAnsi="Cambria Math"/>
                <w:i/>
                <w:sz w:val="20"/>
                <w:szCs w:val="20"/>
              </w:rPr>
            </m:ctrlPr>
          </m:sSubPr>
          <m:e>
            <m:r>
              <w:rPr>
                <w:rFonts w:ascii="Cambria Math" w:eastAsiaTheme="minorEastAsia" w:hAnsi="Cambria Math"/>
                <w:sz w:val="20"/>
                <w:szCs w:val="20"/>
              </w:rPr>
              <m:t>x</m:t>
            </m:r>
          </m:e>
          <m:sub>
            <m:r>
              <w:rPr>
                <w:rFonts w:ascii="Cambria Math" w:eastAsiaTheme="minorEastAsia" w:hAnsi="Cambria Math"/>
                <w:sz w:val="20"/>
                <w:szCs w:val="20"/>
              </w:rPr>
              <m:t>2</m:t>
            </m:r>
          </m:sub>
        </m:sSub>
      </m:oMath>
      <w:r>
        <w:rPr>
          <w:rFonts w:eastAsiaTheme="minorEastAsia" w:cstheme="minorHAnsi"/>
          <w:sz w:val="20"/>
          <w:szCs w:val="20"/>
        </w:rPr>
        <w:t xml:space="preserve"> from the end of the pipe. </w:t>
      </w:r>
    </w:p>
    <w:p w14:paraId="5DAA1BCF" w14:textId="6147FD8D" w:rsidR="001B27CD" w:rsidRPr="00896B5E" w:rsidRDefault="001B27CD" w:rsidP="00442A6E">
      <w:pPr>
        <w:rPr>
          <w:rFonts w:eastAsiaTheme="minorEastAsia" w:cstheme="minorHAnsi"/>
          <w:sz w:val="20"/>
          <w:szCs w:val="20"/>
        </w:rPr>
      </w:pPr>
      <w:r w:rsidRPr="00896B5E">
        <w:rPr>
          <w:rFonts w:eastAsiaTheme="minorEastAsia" w:cstheme="minorHAnsi"/>
          <w:sz w:val="20"/>
          <w:szCs w:val="20"/>
        </w:rPr>
        <w:t xml:space="preserve">The sum of energy </w:t>
      </w:r>
      <w:r w:rsidR="00F25E54">
        <w:rPr>
          <w:rFonts w:eastAsiaTheme="minorEastAsia" w:cstheme="minorHAnsi"/>
          <w:sz w:val="20"/>
          <w:szCs w:val="20"/>
        </w:rPr>
        <w:t xml:space="preserve">used </w:t>
      </w:r>
      <w:r w:rsidRPr="00896B5E">
        <w:rPr>
          <w:rFonts w:eastAsiaTheme="minorEastAsia" w:cstheme="minorHAnsi"/>
          <w:sz w:val="20"/>
          <w:szCs w:val="20"/>
        </w:rPr>
        <w:t>(or work</w:t>
      </w:r>
      <w:r w:rsidR="00F25E54">
        <w:rPr>
          <w:rFonts w:eastAsiaTheme="minorEastAsia" w:cstheme="minorHAnsi"/>
          <w:sz w:val="20"/>
          <w:szCs w:val="20"/>
        </w:rPr>
        <w:t xml:space="preserve"> done</w:t>
      </w:r>
      <w:r w:rsidRPr="00896B5E">
        <w:rPr>
          <w:rFonts w:eastAsiaTheme="minorEastAsia" w:cstheme="minorHAnsi"/>
          <w:sz w:val="20"/>
          <w:szCs w:val="20"/>
        </w:rPr>
        <w:t>)</w:t>
      </w:r>
      <w:r w:rsidR="00F25E54">
        <w:rPr>
          <w:rFonts w:eastAsiaTheme="minorEastAsia" w:cstheme="minorHAnsi"/>
          <w:sz w:val="20"/>
          <w:szCs w:val="20"/>
        </w:rPr>
        <w:t xml:space="preserve"> by</w:t>
      </w:r>
      <w:r w:rsidRPr="00896B5E">
        <w:rPr>
          <w:rFonts w:eastAsiaTheme="minorEastAsia" w:cstheme="minorHAnsi"/>
          <w:sz w:val="20"/>
          <w:szCs w:val="20"/>
        </w:rPr>
        <w:t xml:space="preserve"> the fluid is equal to the</w:t>
      </w:r>
      <w:r w:rsidR="00F25E54">
        <w:rPr>
          <w:rFonts w:eastAsiaTheme="minorEastAsia" w:cstheme="minorHAnsi"/>
          <w:sz w:val="20"/>
          <w:szCs w:val="20"/>
        </w:rPr>
        <w:t xml:space="preserve"> change in kinetic and potential energies</w:t>
      </w:r>
      <w:r w:rsidRPr="00896B5E">
        <w:rPr>
          <w:rFonts w:eastAsiaTheme="minorEastAsia" w:cstheme="minorHAnsi"/>
          <w:sz w:val="20"/>
          <w:szCs w:val="20"/>
        </w:rPr>
        <w:t>.</w:t>
      </w:r>
    </w:p>
    <w:p w14:paraId="564DBBE5" w14:textId="319BE610" w:rsidR="001B27CD" w:rsidRPr="00896B5E" w:rsidRDefault="00651B07" w:rsidP="001B27CD">
      <w:pPr>
        <w:rPr>
          <w:rFonts w:eastAsiaTheme="minorEastAsia" w:cstheme="minorHAnsi"/>
          <w:sz w:val="20"/>
          <w:szCs w:val="20"/>
        </w:rPr>
      </w:pPr>
      <m:oMathPara>
        <m:oMath>
          <m:sSub>
            <m:sSubPr>
              <m:ctrlPr>
                <w:rPr>
                  <w:rFonts w:ascii="Cambria Math" w:eastAsiaTheme="minorEastAsia" w:hAnsi="Cambria Math"/>
                  <w:i/>
                  <w:sz w:val="20"/>
                  <w:szCs w:val="20"/>
                </w:rPr>
              </m:ctrlPr>
            </m:sSubPr>
            <m:e>
              <m:r>
                <w:rPr>
                  <w:rFonts w:ascii="Cambria Math" w:eastAsiaTheme="minorEastAsia" w:hAnsi="Cambria Math"/>
                  <w:sz w:val="20"/>
                  <w:szCs w:val="20"/>
                </w:rPr>
                <m:t>W</m:t>
              </m:r>
            </m:e>
            <m:sub>
              <m:r>
                <w:rPr>
                  <w:rFonts w:ascii="Cambria Math" w:eastAsiaTheme="minorEastAsia" w:hAnsi="Cambria Math"/>
                  <w:sz w:val="20"/>
                  <w:szCs w:val="20"/>
                </w:rPr>
                <m:t>T</m:t>
              </m:r>
            </m:sub>
          </m:sSub>
          <m:r>
            <w:rPr>
              <w:rFonts w:ascii="Cambria Math" w:eastAsiaTheme="minorEastAsia" w:hAnsi="Cambria Math"/>
              <w:sz w:val="20"/>
              <w:szCs w:val="20"/>
            </w:rPr>
            <m:t>=</m:t>
          </m:r>
          <m:sSub>
            <m:sSubPr>
              <m:ctrlPr>
                <w:rPr>
                  <w:rFonts w:ascii="Cambria Math" w:eastAsiaTheme="minorEastAsia" w:hAnsi="Cambria Math"/>
                  <w:i/>
                  <w:sz w:val="20"/>
                  <w:szCs w:val="20"/>
                </w:rPr>
              </m:ctrlPr>
            </m:sSubPr>
            <m:e>
              <m:r>
                <w:rPr>
                  <w:rFonts w:ascii="Cambria Math" w:eastAsiaTheme="minorEastAsia" w:hAnsi="Cambria Math"/>
                  <w:sz w:val="20"/>
                  <w:szCs w:val="20"/>
                </w:rPr>
                <m:t>W</m:t>
              </m:r>
            </m:e>
            <m:sub>
              <m:r>
                <w:rPr>
                  <w:rFonts w:ascii="Cambria Math" w:eastAsiaTheme="minorEastAsia" w:hAnsi="Cambria Math"/>
                  <w:sz w:val="20"/>
                  <w:szCs w:val="20"/>
                </w:rPr>
                <m:t>1</m:t>
              </m:r>
            </m:sub>
          </m:sSub>
          <m:r>
            <w:rPr>
              <w:rFonts w:ascii="Cambria Math" w:eastAsiaTheme="minorEastAsia" w:hAnsi="Cambria Math"/>
              <w:sz w:val="20"/>
              <w:szCs w:val="20"/>
            </w:rPr>
            <m:t>+</m:t>
          </m:r>
          <m:sSub>
            <m:sSubPr>
              <m:ctrlPr>
                <w:rPr>
                  <w:rFonts w:ascii="Cambria Math" w:eastAsiaTheme="minorEastAsia" w:hAnsi="Cambria Math"/>
                  <w:i/>
                  <w:sz w:val="20"/>
                  <w:szCs w:val="20"/>
                </w:rPr>
              </m:ctrlPr>
            </m:sSubPr>
            <m:e>
              <m:r>
                <w:rPr>
                  <w:rFonts w:ascii="Cambria Math" w:eastAsiaTheme="minorEastAsia" w:hAnsi="Cambria Math"/>
                  <w:sz w:val="20"/>
                  <w:szCs w:val="20"/>
                </w:rPr>
                <m:t>W</m:t>
              </m:r>
            </m:e>
            <m:sub>
              <m:r>
                <w:rPr>
                  <w:rFonts w:ascii="Cambria Math" w:eastAsiaTheme="minorEastAsia" w:hAnsi="Cambria Math"/>
                  <w:sz w:val="20"/>
                  <w:szCs w:val="20"/>
                </w:rPr>
                <m:t>2</m:t>
              </m:r>
            </m:sub>
          </m:sSub>
          <m:r>
            <w:rPr>
              <w:rFonts w:ascii="Cambria Math" w:eastAsiaTheme="minorEastAsia" w:hAnsi="Cambria Math"/>
              <w:sz w:val="20"/>
              <w:szCs w:val="20"/>
            </w:rPr>
            <m:t>=ΔKE+ΔPE</m:t>
          </m:r>
        </m:oMath>
      </m:oMathPara>
    </w:p>
    <w:p w14:paraId="44D5B5E6" w14:textId="5F2548DB" w:rsidR="001B27CD" w:rsidRPr="00896B5E" w:rsidRDefault="00896B5E" w:rsidP="001B27CD">
      <w:pPr>
        <w:pStyle w:val="NoSpacing"/>
        <w:rPr>
          <w:sz w:val="2"/>
          <w:szCs w:val="2"/>
        </w:rPr>
      </w:pPr>
      <w:r w:rsidRPr="00896B5E">
        <w:rPr>
          <w:sz w:val="2"/>
          <w:szCs w:val="2"/>
        </w:rPr>
        <w:t>-----------------------------------------------------------------------------------------------------------------------------------------------------------------------------------------------------------------------------------------------------------------------------------------------------------------------------------------------------------------------------------------------------------------------------------------------------------------------------------------------------------------------------------------------------------------------------------------------------------------------------------------------------------------------------------------------------------------------------------------------------------------</w:t>
      </w:r>
      <w:r w:rsidR="00C9082B" w:rsidRPr="00896B5E">
        <w:rPr>
          <w:sz w:val="2"/>
          <w:szCs w:val="2"/>
        </w:rPr>
        <w:t>-----------------------------------------------------------------------------------------------------------------------------------------------------------------------------------------------------------------------------------------------------------------------------------------------------------------------------------------------------------------------------------------------------------------------------------------------------------------------------------------------------------------------------------------------------------------------------------------------------------------------------------------------------------------------------------------------------------------------------------------------------------------</w:t>
      </w:r>
    </w:p>
    <w:p w14:paraId="25EE4F37" w14:textId="3FE34C20" w:rsidR="00896B5E" w:rsidRPr="00896B5E" w:rsidRDefault="00896B5E" w:rsidP="00442A6E">
      <w:pPr>
        <w:rPr>
          <w:rFonts w:eastAsiaTheme="minorEastAsia"/>
          <w:sz w:val="20"/>
          <w:szCs w:val="20"/>
        </w:rPr>
      </w:pPr>
      <w:r w:rsidRPr="00896B5E">
        <w:rPr>
          <w:rFonts w:eastAsiaTheme="minorEastAsia"/>
          <w:sz w:val="20"/>
          <w:szCs w:val="20"/>
        </w:rPr>
        <w:t>Total work done:</w:t>
      </w:r>
    </w:p>
    <w:p w14:paraId="08141FE5" w14:textId="35110E89" w:rsidR="00FE55A6" w:rsidRPr="00896B5E" w:rsidRDefault="00651B07" w:rsidP="00442A6E">
      <w:pPr>
        <w:rPr>
          <w:rFonts w:ascii="Avenir Next LT Pro" w:eastAsiaTheme="minorEastAsia" w:hAnsi="Avenir Next LT Pro"/>
          <w:sz w:val="20"/>
          <w:szCs w:val="20"/>
        </w:rPr>
      </w:pPr>
      <m:oMathPara>
        <m:oMath>
          <m:sSub>
            <m:sSubPr>
              <m:ctrlPr>
                <w:rPr>
                  <w:rFonts w:ascii="Cambria Math" w:eastAsiaTheme="minorEastAsia" w:hAnsi="Cambria Math"/>
                  <w:i/>
                  <w:sz w:val="20"/>
                  <w:szCs w:val="20"/>
                </w:rPr>
              </m:ctrlPr>
            </m:sSubPr>
            <m:e>
              <m:r>
                <w:rPr>
                  <w:rFonts w:ascii="Cambria Math" w:eastAsiaTheme="minorEastAsia" w:hAnsi="Cambria Math"/>
                  <w:sz w:val="20"/>
                  <w:szCs w:val="20"/>
                </w:rPr>
                <m:t>W</m:t>
              </m:r>
            </m:e>
            <m:sub>
              <m:r>
                <w:rPr>
                  <w:rFonts w:ascii="Cambria Math" w:eastAsiaTheme="minorEastAsia" w:hAnsi="Cambria Math"/>
                  <w:sz w:val="20"/>
                  <w:szCs w:val="20"/>
                </w:rPr>
                <m:t>1</m:t>
              </m:r>
            </m:sub>
          </m:sSub>
          <m:r>
            <w:rPr>
              <w:rFonts w:ascii="Cambria Math" w:eastAsiaTheme="minorEastAsia" w:hAnsi="Cambria Math"/>
              <w:sz w:val="20"/>
              <w:szCs w:val="20"/>
            </w:rPr>
            <m:t>=</m:t>
          </m:r>
          <m:sSub>
            <m:sSubPr>
              <m:ctrlPr>
                <w:rPr>
                  <w:rFonts w:ascii="Cambria Math" w:eastAsiaTheme="minorEastAsia" w:hAnsi="Cambria Math"/>
                  <w:i/>
                  <w:sz w:val="20"/>
                  <w:szCs w:val="20"/>
                </w:rPr>
              </m:ctrlPr>
            </m:sSubPr>
            <m:e>
              <m:r>
                <w:rPr>
                  <w:rFonts w:ascii="Cambria Math" w:eastAsiaTheme="minorEastAsia" w:hAnsi="Cambria Math"/>
                  <w:sz w:val="20"/>
                  <w:szCs w:val="20"/>
                </w:rPr>
                <m:t>F</m:t>
              </m:r>
            </m:e>
            <m:sub>
              <m:r>
                <w:rPr>
                  <w:rFonts w:ascii="Cambria Math" w:eastAsiaTheme="minorEastAsia" w:hAnsi="Cambria Math"/>
                  <w:sz w:val="20"/>
                  <w:szCs w:val="20"/>
                </w:rPr>
                <m:t>1</m:t>
              </m:r>
            </m:sub>
          </m:sSub>
          <m:r>
            <w:rPr>
              <w:rFonts w:ascii="Cambria Math" w:eastAsiaTheme="minorEastAsia" w:hAnsi="Cambria Math"/>
              <w:sz w:val="20"/>
              <w:szCs w:val="20"/>
            </w:rPr>
            <m:t>Δ</m:t>
          </m:r>
          <m:sSub>
            <m:sSubPr>
              <m:ctrlPr>
                <w:rPr>
                  <w:rFonts w:ascii="Cambria Math" w:eastAsiaTheme="minorEastAsia" w:hAnsi="Cambria Math"/>
                  <w:i/>
                  <w:sz w:val="20"/>
                  <w:szCs w:val="20"/>
                </w:rPr>
              </m:ctrlPr>
            </m:sSubPr>
            <m:e>
              <m:r>
                <w:rPr>
                  <w:rFonts w:ascii="Cambria Math" w:eastAsiaTheme="minorEastAsia" w:hAnsi="Cambria Math"/>
                  <w:sz w:val="20"/>
                  <w:szCs w:val="20"/>
                </w:rPr>
                <m:t>x</m:t>
              </m:r>
            </m:e>
            <m:sub>
              <m:r>
                <w:rPr>
                  <w:rFonts w:ascii="Cambria Math" w:eastAsiaTheme="minorEastAsia" w:hAnsi="Cambria Math"/>
                  <w:sz w:val="20"/>
                  <w:szCs w:val="20"/>
                </w:rPr>
                <m:t>1</m:t>
              </m:r>
            </m:sub>
          </m:sSub>
          <m:r>
            <w:rPr>
              <w:rFonts w:ascii="Cambria Math" w:eastAsiaTheme="minorEastAsia" w:hAnsi="Cambria Math"/>
              <w:sz w:val="20"/>
              <w:szCs w:val="20"/>
            </w:rPr>
            <m:t>=</m:t>
          </m:r>
          <m:sSub>
            <m:sSubPr>
              <m:ctrlPr>
                <w:rPr>
                  <w:rFonts w:ascii="Cambria Math" w:eastAsiaTheme="minorEastAsia" w:hAnsi="Cambria Math"/>
                  <w:i/>
                  <w:sz w:val="20"/>
                  <w:szCs w:val="20"/>
                </w:rPr>
              </m:ctrlPr>
            </m:sSubPr>
            <m:e>
              <m:r>
                <w:rPr>
                  <w:rFonts w:ascii="Cambria Math" w:eastAsiaTheme="minorEastAsia" w:hAnsi="Cambria Math"/>
                  <w:sz w:val="20"/>
                  <w:szCs w:val="20"/>
                </w:rPr>
                <m:t>P</m:t>
              </m:r>
            </m:e>
            <m:sub>
              <m:r>
                <w:rPr>
                  <w:rFonts w:ascii="Cambria Math" w:eastAsiaTheme="minorEastAsia" w:hAnsi="Cambria Math"/>
                  <w:sz w:val="20"/>
                  <w:szCs w:val="20"/>
                </w:rPr>
                <m:t>1</m:t>
              </m:r>
            </m:sub>
          </m:sSub>
          <m:sSub>
            <m:sSubPr>
              <m:ctrlPr>
                <w:rPr>
                  <w:rFonts w:ascii="Cambria Math" w:eastAsiaTheme="minorEastAsia" w:hAnsi="Cambria Math"/>
                  <w:i/>
                  <w:sz w:val="20"/>
                  <w:szCs w:val="20"/>
                </w:rPr>
              </m:ctrlPr>
            </m:sSubPr>
            <m:e>
              <m:r>
                <w:rPr>
                  <w:rFonts w:ascii="Cambria Math" w:eastAsiaTheme="minorEastAsia" w:hAnsi="Cambria Math"/>
                  <w:sz w:val="20"/>
                  <w:szCs w:val="20"/>
                </w:rPr>
                <m:t>A</m:t>
              </m:r>
            </m:e>
            <m:sub>
              <m:r>
                <w:rPr>
                  <w:rFonts w:ascii="Cambria Math" w:eastAsiaTheme="minorEastAsia" w:hAnsi="Cambria Math"/>
                  <w:sz w:val="20"/>
                  <w:szCs w:val="20"/>
                </w:rPr>
                <m:t>1</m:t>
              </m:r>
            </m:sub>
          </m:sSub>
          <m:r>
            <w:rPr>
              <w:rFonts w:ascii="Cambria Math" w:eastAsiaTheme="minorEastAsia" w:hAnsi="Cambria Math"/>
              <w:sz w:val="20"/>
              <w:szCs w:val="20"/>
            </w:rPr>
            <m:t>Δ</m:t>
          </m:r>
          <m:sSub>
            <m:sSubPr>
              <m:ctrlPr>
                <w:rPr>
                  <w:rFonts w:ascii="Cambria Math" w:eastAsiaTheme="minorEastAsia" w:hAnsi="Cambria Math"/>
                  <w:i/>
                  <w:sz w:val="20"/>
                  <w:szCs w:val="20"/>
                </w:rPr>
              </m:ctrlPr>
            </m:sSubPr>
            <m:e>
              <m:r>
                <w:rPr>
                  <w:rFonts w:ascii="Cambria Math" w:eastAsiaTheme="minorEastAsia" w:hAnsi="Cambria Math"/>
                  <w:sz w:val="20"/>
                  <w:szCs w:val="20"/>
                </w:rPr>
                <m:t>x</m:t>
              </m:r>
            </m:e>
            <m:sub>
              <m:r>
                <w:rPr>
                  <w:rFonts w:ascii="Cambria Math" w:eastAsiaTheme="minorEastAsia" w:hAnsi="Cambria Math"/>
                  <w:sz w:val="20"/>
                  <w:szCs w:val="20"/>
                </w:rPr>
                <m:t>1</m:t>
              </m:r>
            </m:sub>
          </m:sSub>
          <m:r>
            <w:rPr>
              <w:rFonts w:ascii="Cambria Math" w:eastAsiaTheme="minorEastAsia" w:hAnsi="Cambria Math"/>
              <w:sz w:val="20"/>
              <w:szCs w:val="20"/>
            </w:rPr>
            <m:t>=</m:t>
          </m:r>
          <m:sSub>
            <m:sSubPr>
              <m:ctrlPr>
                <w:rPr>
                  <w:rFonts w:ascii="Cambria Math" w:eastAsiaTheme="minorEastAsia" w:hAnsi="Cambria Math"/>
                  <w:i/>
                  <w:sz w:val="20"/>
                  <w:szCs w:val="20"/>
                </w:rPr>
              </m:ctrlPr>
            </m:sSubPr>
            <m:e>
              <m:r>
                <w:rPr>
                  <w:rFonts w:ascii="Cambria Math" w:eastAsiaTheme="minorEastAsia" w:hAnsi="Cambria Math"/>
                  <w:sz w:val="20"/>
                  <w:szCs w:val="20"/>
                </w:rPr>
                <m:t>P</m:t>
              </m:r>
            </m:e>
            <m:sub>
              <m:r>
                <w:rPr>
                  <w:rFonts w:ascii="Cambria Math" w:eastAsiaTheme="minorEastAsia" w:hAnsi="Cambria Math"/>
                  <w:sz w:val="20"/>
                  <w:szCs w:val="20"/>
                </w:rPr>
                <m:t>1</m:t>
              </m:r>
            </m:sub>
          </m:sSub>
          <m:r>
            <w:rPr>
              <w:rFonts w:ascii="Cambria Math" w:eastAsiaTheme="minorEastAsia" w:hAnsi="Cambria Math"/>
              <w:sz w:val="20"/>
              <w:szCs w:val="20"/>
            </w:rPr>
            <m:t>V</m:t>
          </m:r>
        </m:oMath>
      </m:oMathPara>
    </w:p>
    <w:p w14:paraId="74791D7A" w14:textId="06675E00" w:rsidR="00FE55A6" w:rsidRPr="00667DB4" w:rsidRDefault="00651B07" w:rsidP="00442A6E">
      <w:pPr>
        <w:rPr>
          <w:rFonts w:ascii="Avenir Next LT Pro" w:eastAsiaTheme="minorEastAsia" w:hAnsi="Avenir Next LT Pro"/>
          <w:sz w:val="20"/>
          <w:szCs w:val="20"/>
        </w:rPr>
      </w:pPr>
      <m:oMathPara>
        <m:oMath>
          <m:sSub>
            <m:sSubPr>
              <m:ctrlPr>
                <w:rPr>
                  <w:rFonts w:ascii="Cambria Math" w:eastAsiaTheme="minorEastAsia" w:hAnsi="Cambria Math"/>
                  <w:i/>
                  <w:sz w:val="20"/>
                  <w:szCs w:val="20"/>
                </w:rPr>
              </m:ctrlPr>
            </m:sSubPr>
            <m:e>
              <m:r>
                <w:rPr>
                  <w:rFonts w:ascii="Cambria Math" w:eastAsiaTheme="minorEastAsia" w:hAnsi="Cambria Math"/>
                  <w:sz w:val="20"/>
                  <w:szCs w:val="20"/>
                </w:rPr>
                <m:t>W</m:t>
              </m:r>
            </m:e>
            <m:sub>
              <m:r>
                <w:rPr>
                  <w:rFonts w:ascii="Cambria Math" w:eastAsiaTheme="minorEastAsia" w:hAnsi="Cambria Math"/>
                  <w:sz w:val="20"/>
                  <w:szCs w:val="20"/>
                </w:rPr>
                <m:t>2</m:t>
              </m:r>
            </m:sub>
          </m:sSub>
          <m:r>
            <w:rPr>
              <w:rFonts w:ascii="Cambria Math" w:eastAsiaTheme="minorEastAsia" w:hAnsi="Cambria Math"/>
              <w:sz w:val="20"/>
              <w:szCs w:val="20"/>
            </w:rPr>
            <m:t>=</m:t>
          </m:r>
          <m:sSub>
            <m:sSubPr>
              <m:ctrlPr>
                <w:rPr>
                  <w:rFonts w:ascii="Cambria Math" w:eastAsiaTheme="minorEastAsia" w:hAnsi="Cambria Math"/>
                  <w:i/>
                  <w:sz w:val="20"/>
                  <w:szCs w:val="20"/>
                </w:rPr>
              </m:ctrlPr>
            </m:sSubPr>
            <m:e>
              <m:r>
                <w:rPr>
                  <w:rFonts w:ascii="Cambria Math" w:eastAsiaTheme="minorEastAsia" w:hAnsi="Cambria Math"/>
                  <w:sz w:val="20"/>
                  <w:szCs w:val="20"/>
                </w:rPr>
                <m:t>-F</m:t>
              </m:r>
            </m:e>
            <m:sub>
              <m:r>
                <w:rPr>
                  <w:rFonts w:ascii="Cambria Math" w:eastAsiaTheme="minorEastAsia" w:hAnsi="Cambria Math"/>
                  <w:sz w:val="20"/>
                  <w:szCs w:val="20"/>
                </w:rPr>
                <m:t>2</m:t>
              </m:r>
            </m:sub>
          </m:sSub>
          <m:r>
            <w:rPr>
              <w:rFonts w:ascii="Cambria Math" w:eastAsiaTheme="minorEastAsia" w:hAnsi="Cambria Math"/>
              <w:sz w:val="20"/>
              <w:szCs w:val="20"/>
            </w:rPr>
            <m:t>Δ</m:t>
          </m:r>
          <m:sSub>
            <m:sSubPr>
              <m:ctrlPr>
                <w:rPr>
                  <w:rFonts w:ascii="Cambria Math" w:eastAsiaTheme="minorEastAsia" w:hAnsi="Cambria Math"/>
                  <w:i/>
                  <w:sz w:val="20"/>
                  <w:szCs w:val="20"/>
                </w:rPr>
              </m:ctrlPr>
            </m:sSubPr>
            <m:e>
              <m:r>
                <w:rPr>
                  <w:rFonts w:ascii="Cambria Math" w:eastAsiaTheme="minorEastAsia" w:hAnsi="Cambria Math"/>
                  <w:sz w:val="20"/>
                  <w:szCs w:val="20"/>
                </w:rPr>
                <m:t>x</m:t>
              </m:r>
            </m:e>
            <m:sub>
              <m:r>
                <w:rPr>
                  <w:rFonts w:ascii="Cambria Math" w:eastAsiaTheme="minorEastAsia" w:hAnsi="Cambria Math"/>
                  <w:sz w:val="20"/>
                  <w:szCs w:val="20"/>
                </w:rPr>
                <m:t>2</m:t>
              </m:r>
            </m:sub>
          </m:sSub>
          <m:r>
            <w:rPr>
              <w:rFonts w:ascii="Cambria Math" w:eastAsiaTheme="minorEastAsia" w:hAnsi="Cambria Math"/>
              <w:sz w:val="20"/>
              <w:szCs w:val="20"/>
            </w:rPr>
            <m:t>=</m:t>
          </m:r>
          <m:sSub>
            <m:sSubPr>
              <m:ctrlPr>
                <w:rPr>
                  <w:rFonts w:ascii="Cambria Math" w:eastAsiaTheme="minorEastAsia" w:hAnsi="Cambria Math"/>
                  <w:i/>
                  <w:sz w:val="20"/>
                  <w:szCs w:val="20"/>
                </w:rPr>
              </m:ctrlPr>
            </m:sSubPr>
            <m:e>
              <m:r>
                <w:rPr>
                  <w:rFonts w:ascii="Cambria Math" w:eastAsiaTheme="minorEastAsia" w:hAnsi="Cambria Math"/>
                  <w:sz w:val="20"/>
                  <w:szCs w:val="20"/>
                </w:rPr>
                <m:t>-P</m:t>
              </m:r>
            </m:e>
            <m:sub>
              <m:r>
                <w:rPr>
                  <w:rFonts w:ascii="Cambria Math" w:eastAsiaTheme="minorEastAsia" w:hAnsi="Cambria Math"/>
                  <w:sz w:val="20"/>
                  <w:szCs w:val="20"/>
                </w:rPr>
                <m:t>2</m:t>
              </m:r>
            </m:sub>
          </m:sSub>
          <m:r>
            <w:rPr>
              <w:rFonts w:ascii="Cambria Math" w:eastAsiaTheme="minorEastAsia" w:hAnsi="Cambria Math"/>
              <w:sz w:val="20"/>
              <w:szCs w:val="20"/>
            </w:rPr>
            <m:t>V</m:t>
          </m:r>
        </m:oMath>
      </m:oMathPara>
    </w:p>
    <w:p w14:paraId="468DEAC9" w14:textId="5E999EC6" w:rsidR="00667DB4" w:rsidRPr="00667DB4" w:rsidRDefault="00667DB4" w:rsidP="00442A6E">
      <w:pPr>
        <w:rPr>
          <w:rFonts w:eastAsiaTheme="minorEastAsia" w:cstheme="minorHAnsi"/>
          <w:sz w:val="20"/>
          <w:szCs w:val="20"/>
        </w:rPr>
      </w:pPr>
      <w:r>
        <w:rPr>
          <w:rFonts w:eastAsiaTheme="minorEastAsia" w:cstheme="minorHAnsi"/>
          <w:sz w:val="20"/>
          <w:szCs w:val="20"/>
        </w:rPr>
        <w:t xml:space="preserve">We can view </w:t>
      </w:r>
      <m:oMath>
        <m:sSub>
          <m:sSubPr>
            <m:ctrlPr>
              <w:rPr>
                <w:rFonts w:ascii="Cambria Math" w:eastAsiaTheme="minorEastAsia" w:hAnsi="Cambria Math"/>
                <w:i/>
                <w:sz w:val="20"/>
                <w:szCs w:val="20"/>
              </w:rPr>
            </m:ctrlPr>
          </m:sSubPr>
          <m:e>
            <m:r>
              <w:rPr>
                <w:rFonts w:ascii="Cambria Math" w:eastAsiaTheme="minorEastAsia" w:hAnsi="Cambria Math"/>
                <w:sz w:val="20"/>
                <w:szCs w:val="20"/>
              </w:rPr>
              <m:t>W</m:t>
            </m:r>
          </m:e>
          <m:sub>
            <m:r>
              <w:rPr>
                <w:rFonts w:ascii="Cambria Math" w:eastAsiaTheme="minorEastAsia" w:hAnsi="Cambria Math"/>
                <w:sz w:val="20"/>
                <w:szCs w:val="20"/>
              </w:rPr>
              <m:t>2</m:t>
            </m:r>
          </m:sub>
        </m:sSub>
      </m:oMath>
      <w:r>
        <w:rPr>
          <w:rFonts w:eastAsiaTheme="minorEastAsia" w:cstheme="minorHAnsi"/>
          <w:sz w:val="20"/>
          <w:szCs w:val="20"/>
        </w:rPr>
        <w:t xml:space="preserve"> as the unused in the pipe which is why it is </w:t>
      </w:r>
      <w:r w:rsidR="004D3024">
        <w:rPr>
          <w:rFonts w:eastAsiaTheme="minorEastAsia" w:cstheme="minorHAnsi"/>
          <w:sz w:val="20"/>
          <w:szCs w:val="20"/>
        </w:rPr>
        <w:t>negative.</w:t>
      </w:r>
    </w:p>
    <w:p w14:paraId="4A0AB3E1" w14:textId="008A618E" w:rsidR="00896B5E" w:rsidRPr="00896B5E" w:rsidRDefault="00896B5E" w:rsidP="00896B5E">
      <w:pPr>
        <w:pStyle w:val="NoSpacing"/>
        <w:rPr>
          <w:sz w:val="2"/>
          <w:szCs w:val="2"/>
        </w:rPr>
      </w:pPr>
      <w:r w:rsidRPr="00896B5E">
        <w:rPr>
          <w:sz w:val="2"/>
          <w:szCs w:val="2"/>
        </w:rPr>
        <w:t>-----------------------------------------------------------------------------------------------------------------------------------------------------------------------------------------------------------------------------------------------------------------------------------------------------------------------------------------------------------------------------------------------------------------------------------------------------------------------------------------------------------------------------------------------------------------------------------------------------------------------------------------------------------------------------------------------------------------------------------------------------------------</w:t>
      </w:r>
      <w:r w:rsidR="00C9082B" w:rsidRPr="00896B5E">
        <w:rPr>
          <w:sz w:val="2"/>
          <w:szCs w:val="2"/>
        </w:rPr>
        <w:t>-----------------------------------------------------------------------------------------------------------------------------------------------------------------------------------------------------------------------------------------------------------------------------------------------------------------------------------------------------------------------------------------------------------------------------------------------------------------------------------------------------------------------------------------------------------------------------------------------------------------------------------------------------------------------------------------------------------------------------------------------------------------</w:t>
      </w:r>
    </w:p>
    <w:p w14:paraId="3B0B6A3D" w14:textId="137C34F6" w:rsidR="00896B5E" w:rsidRPr="00896B5E" w:rsidRDefault="00896B5E" w:rsidP="00442A6E">
      <w:pPr>
        <w:rPr>
          <w:rFonts w:eastAsiaTheme="minorEastAsia"/>
          <w:sz w:val="20"/>
          <w:szCs w:val="20"/>
        </w:rPr>
      </w:pPr>
      <w:r w:rsidRPr="00896B5E">
        <w:rPr>
          <w:rFonts w:eastAsiaTheme="minorEastAsia"/>
          <w:sz w:val="20"/>
          <w:szCs w:val="20"/>
        </w:rPr>
        <w:t>Kinetic and Potential Energies:</w:t>
      </w:r>
    </w:p>
    <w:p w14:paraId="5FEF30A7" w14:textId="7E58AA00" w:rsidR="001B27CD" w:rsidRPr="00896B5E" w:rsidRDefault="00E029FA" w:rsidP="00442A6E">
      <w:pPr>
        <w:rPr>
          <w:rFonts w:ascii="Avenir Next LT Pro" w:eastAsiaTheme="minorEastAsia" w:hAnsi="Avenir Next LT Pro"/>
          <w:sz w:val="20"/>
          <w:szCs w:val="20"/>
        </w:rPr>
      </w:pPr>
      <m:oMathPara>
        <m:oMath>
          <m:r>
            <w:rPr>
              <w:rFonts w:ascii="Cambria Math" w:eastAsiaTheme="minorEastAsia" w:hAnsi="Cambria Math"/>
              <w:sz w:val="20"/>
              <w:szCs w:val="20"/>
            </w:rPr>
            <m:t xml:space="preserve">ΔKE= </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2</m:t>
              </m:r>
            </m:den>
          </m:f>
          <m:r>
            <w:rPr>
              <w:rFonts w:ascii="Cambria Math" w:eastAsiaTheme="minorEastAsia" w:hAnsi="Cambria Math"/>
              <w:sz w:val="20"/>
              <w:szCs w:val="20"/>
            </w:rPr>
            <m:t>m</m:t>
          </m:r>
          <m:sSubSup>
            <m:sSubSupPr>
              <m:ctrlPr>
                <w:rPr>
                  <w:rFonts w:ascii="Cambria Math" w:eastAsiaTheme="minorEastAsia" w:hAnsi="Cambria Math"/>
                  <w:i/>
                  <w:sz w:val="20"/>
                  <w:szCs w:val="20"/>
                </w:rPr>
              </m:ctrlPr>
            </m:sSubSupPr>
            <m:e>
              <m:r>
                <w:rPr>
                  <w:rFonts w:ascii="Cambria Math" w:eastAsiaTheme="minorEastAsia" w:hAnsi="Cambria Math"/>
                  <w:sz w:val="20"/>
                  <w:szCs w:val="20"/>
                </w:rPr>
                <m:t>v</m:t>
              </m:r>
            </m:e>
            <m:sub>
              <m:r>
                <w:rPr>
                  <w:rFonts w:ascii="Cambria Math" w:eastAsiaTheme="minorEastAsia" w:hAnsi="Cambria Math"/>
                  <w:sz w:val="20"/>
                  <w:szCs w:val="20"/>
                </w:rPr>
                <m:t>2</m:t>
              </m:r>
            </m:sub>
            <m:sup>
              <m:r>
                <w:rPr>
                  <w:rFonts w:ascii="Cambria Math" w:eastAsiaTheme="minorEastAsia" w:hAnsi="Cambria Math"/>
                  <w:sz w:val="20"/>
                  <w:szCs w:val="20"/>
                </w:rPr>
                <m:t>2</m:t>
              </m:r>
            </m:sup>
          </m:sSubSup>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2</m:t>
              </m:r>
            </m:den>
          </m:f>
          <m:r>
            <w:rPr>
              <w:rFonts w:ascii="Cambria Math" w:eastAsiaTheme="minorEastAsia" w:hAnsi="Cambria Math"/>
              <w:sz w:val="20"/>
              <w:szCs w:val="20"/>
            </w:rPr>
            <m:t>m</m:t>
          </m:r>
          <m:sSubSup>
            <m:sSubSupPr>
              <m:ctrlPr>
                <w:rPr>
                  <w:rFonts w:ascii="Cambria Math" w:eastAsiaTheme="minorEastAsia" w:hAnsi="Cambria Math"/>
                  <w:i/>
                  <w:sz w:val="20"/>
                  <w:szCs w:val="20"/>
                </w:rPr>
              </m:ctrlPr>
            </m:sSubSupPr>
            <m:e>
              <m:r>
                <w:rPr>
                  <w:rFonts w:ascii="Cambria Math" w:eastAsiaTheme="minorEastAsia" w:hAnsi="Cambria Math"/>
                  <w:sz w:val="20"/>
                  <w:szCs w:val="20"/>
                </w:rPr>
                <m:t>v</m:t>
              </m:r>
            </m:e>
            <m:sub>
              <m:r>
                <w:rPr>
                  <w:rFonts w:ascii="Cambria Math" w:eastAsiaTheme="minorEastAsia" w:hAnsi="Cambria Math"/>
                  <w:sz w:val="20"/>
                  <w:szCs w:val="20"/>
                </w:rPr>
                <m:t>1</m:t>
              </m:r>
            </m:sub>
            <m:sup>
              <m:r>
                <w:rPr>
                  <w:rFonts w:ascii="Cambria Math" w:eastAsiaTheme="minorEastAsia" w:hAnsi="Cambria Math"/>
                  <w:sz w:val="20"/>
                  <w:szCs w:val="20"/>
                </w:rPr>
                <m:t>2</m:t>
              </m:r>
            </m:sup>
          </m:sSubSup>
        </m:oMath>
      </m:oMathPara>
    </w:p>
    <w:p w14:paraId="1CCF11CB" w14:textId="0FC0ABC0" w:rsidR="001B27CD" w:rsidRPr="00896B5E" w:rsidRDefault="00896B5E" w:rsidP="00442A6E">
      <w:pPr>
        <w:rPr>
          <w:rFonts w:eastAsiaTheme="minorEastAsia" w:cstheme="minorHAnsi"/>
          <w:sz w:val="20"/>
          <w:szCs w:val="20"/>
        </w:rPr>
      </w:pPr>
      <m:oMathPara>
        <m:oMath>
          <m:r>
            <w:rPr>
              <w:rFonts w:ascii="Cambria Math" w:eastAsiaTheme="minorEastAsia" w:hAnsi="Cambria Math" w:cstheme="minorHAnsi"/>
              <w:sz w:val="20"/>
              <w:szCs w:val="20"/>
            </w:rPr>
            <w:lastRenderedPageBreak/>
            <m:t>ΔPE=mg</m:t>
          </m:r>
          <m:sSub>
            <m:sSubPr>
              <m:ctrlPr>
                <w:rPr>
                  <w:rFonts w:ascii="Cambria Math" w:eastAsiaTheme="minorEastAsia" w:hAnsi="Cambria Math"/>
                  <w:i/>
                  <w:sz w:val="20"/>
                  <w:szCs w:val="20"/>
                </w:rPr>
              </m:ctrlPr>
            </m:sSubPr>
            <m:e>
              <m:r>
                <w:rPr>
                  <w:rFonts w:ascii="Cambria Math" w:eastAsiaTheme="minorEastAsia" w:hAnsi="Cambria Math"/>
                  <w:sz w:val="20"/>
                  <w:szCs w:val="20"/>
                </w:rPr>
                <m:t>h</m:t>
              </m:r>
            </m:e>
            <m:sub>
              <m:r>
                <w:rPr>
                  <w:rFonts w:ascii="Cambria Math" w:eastAsiaTheme="minorEastAsia" w:hAnsi="Cambria Math"/>
                  <w:sz w:val="20"/>
                  <w:szCs w:val="20"/>
                </w:rPr>
                <m:t>2</m:t>
              </m:r>
            </m:sub>
          </m:sSub>
          <m:r>
            <w:rPr>
              <w:rFonts w:ascii="Cambria Math" w:eastAsiaTheme="minorEastAsia" w:hAnsi="Cambria Math"/>
              <w:sz w:val="20"/>
              <w:szCs w:val="20"/>
            </w:rPr>
            <m:t>-</m:t>
          </m:r>
          <m:r>
            <w:rPr>
              <w:rFonts w:ascii="Cambria Math" w:eastAsiaTheme="minorEastAsia" w:hAnsi="Cambria Math" w:cstheme="minorHAnsi"/>
              <w:sz w:val="20"/>
              <w:szCs w:val="20"/>
            </w:rPr>
            <m:t>mg</m:t>
          </m:r>
          <m:sSub>
            <m:sSubPr>
              <m:ctrlPr>
                <w:rPr>
                  <w:rFonts w:ascii="Cambria Math" w:eastAsiaTheme="minorEastAsia" w:hAnsi="Cambria Math"/>
                  <w:i/>
                  <w:sz w:val="20"/>
                  <w:szCs w:val="20"/>
                </w:rPr>
              </m:ctrlPr>
            </m:sSubPr>
            <m:e>
              <m:r>
                <w:rPr>
                  <w:rFonts w:ascii="Cambria Math" w:eastAsiaTheme="minorEastAsia" w:hAnsi="Cambria Math"/>
                  <w:sz w:val="20"/>
                  <w:szCs w:val="20"/>
                </w:rPr>
                <m:t>h</m:t>
              </m:r>
            </m:e>
            <m:sub>
              <m:r>
                <w:rPr>
                  <w:rFonts w:ascii="Cambria Math" w:eastAsiaTheme="minorEastAsia" w:hAnsi="Cambria Math"/>
                  <w:sz w:val="20"/>
                  <w:szCs w:val="20"/>
                </w:rPr>
                <m:t>1</m:t>
              </m:r>
            </m:sub>
          </m:sSub>
        </m:oMath>
      </m:oMathPara>
    </w:p>
    <w:p w14:paraId="1BEF9CE6" w14:textId="77FEFF0B" w:rsidR="00C9082B" w:rsidRPr="00896B5E" w:rsidRDefault="00C9082B" w:rsidP="00C9082B">
      <w:pPr>
        <w:pStyle w:val="NoSpacing"/>
        <w:rPr>
          <w:sz w:val="2"/>
          <w:szCs w:val="2"/>
        </w:rPr>
      </w:pPr>
      <w:r w:rsidRPr="00896B5E">
        <w:rPr>
          <w:sz w:val="2"/>
          <w:szCs w:val="2"/>
        </w:rPr>
        <w:t>----------------------------------------------------------------------------------------------------------------------------------------------------------------------------------------------------------------------------------------------------------------------------------------------------------------------------------------------------------------------------------------------------------------------------------------------------------------------------------------------------------------------------------------------------------------------------------------------------------------------------------------------------------------------------------------------------------------------------------------------------------------------------------------------------------------------------------------------------------------------------------------------------------------------------------------------------------------------------------------------------------------------------------------------------------------------------------------------------------------------------------------------------------------------------------------------------------------------------------------------------------------------------------------------------------------------------------------------------------------------------------------------------------------------------------------------------------------------------------------------------------------------------------</w:t>
      </w:r>
    </w:p>
    <w:p w14:paraId="5264CC92" w14:textId="01AF90D0" w:rsidR="00896B5E" w:rsidRDefault="00896B5E" w:rsidP="00442A6E">
      <w:pPr>
        <w:rPr>
          <w:rFonts w:eastAsiaTheme="minorEastAsia" w:cstheme="minorHAnsi"/>
          <w:sz w:val="20"/>
          <w:szCs w:val="20"/>
        </w:rPr>
      </w:pPr>
      <w:r w:rsidRPr="00896B5E">
        <w:rPr>
          <w:rFonts w:eastAsiaTheme="minorEastAsia" w:cstheme="minorHAnsi"/>
          <w:sz w:val="20"/>
          <w:szCs w:val="20"/>
        </w:rPr>
        <w:t>Therefore:</w:t>
      </w:r>
    </w:p>
    <w:p w14:paraId="4753236D" w14:textId="2E3D7942" w:rsidR="00896B5E" w:rsidRPr="00C9082B" w:rsidRDefault="00651B07" w:rsidP="00442A6E">
      <w:pPr>
        <w:rPr>
          <w:rFonts w:eastAsiaTheme="minorEastAsia" w:cstheme="minorHAnsi"/>
          <w:sz w:val="20"/>
          <w:szCs w:val="20"/>
        </w:rPr>
      </w:pPr>
      <m:oMathPara>
        <m:oMath>
          <m:sSub>
            <m:sSubPr>
              <m:ctrlPr>
                <w:rPr>
                  <w:rFonts w:ascii="Cambria Math" w:eastAsiaTheme="minorEastAsia" w:hAnsi="Cambria Math"/>
                  <w:i/>
                  <w:sz w:val="20"/>
                  <w:szCs w:val="20"/>
                </w:rPr>
              </m:ctrlPr>
            </m:sSubPr>
            <m:e>
              <m:sSub>
                <m:sSubPr>
                  <m:ctrlPr>
                    <w:rPr>
                      <w:rFonts w:ascii="Cambria Math" w:eastAsiaTheme="minorEastAsia" w:hAnsi="Cambria Math"/>
                      <w:i/>
                      <w:sz w:val="20"/>
                      <w:szCs w:val="20"/>
                    </w:rPr>
                  </m:ctrlPr>
                </m:sSubPr>
                <m:e>
                  <m:r>
                    <w:rPr>
                      <w:rFonts w:ascii="Cambria Math" w:eastAsiaTheme="minorEastAsia" w:hAnsi="Cambria Math"/>
                      <w:sz w:val="20"/>
                      <w:szCs w:val="20"/>
                    </w:rPr>
                    <m:t>P</m:t>
                  </m:r>
                </m:e>
                <m:sub>
                  <m:r>
                    <w:rPr>
                      <w:rFonts w:ascii="Cambria Math" w:eastAsiaTheme="minorEastAsia" w:hAnsi="Cambria Math"/>
                      <w:sz w:val="20"/>
                      <w:szCs w:val="20"/>
                    </w:rPr>
                    <m:t>1</m:t>
                  </m:r>
                </m:sub>
              </m:sSub>
              <m:r>
                <w:rPr>
                  <w:rFonts w:ascii="Cambria Math" w:eastAsiaTheme="minorEastAsia" w:hAnsi="Cambria Math"/>
                  <w:sz w:val="20"/>
                  <w:szCs w:val="20"/>
                </w:rPr>
                <m:t>V-P</m:t>
              </m:r>
            </m:e>
            <m:sub>
              <m:r>
                <w:rPr>
                  <w:rFonts w:ascii="Cambria Math" w:eastAsiaTheme="minorEastAsia" w:hAnsi="Cambria Math"/>
                  <w:sz w:val="20"/>
                  <w:szCs w:val="20"/>
                </w:rPr>
                <m:t>2</m:t>
              </m:r>
            </m:sub>
          </m:sSub>
          <m:r>
            <w:rPr>
              <w:rFonts w:ascii="Cambria Math" w:eastAsiaTheme="minorEastAsia" w:hAnsi="Cambria Math"/>
              <w:sz w:val="20"/>
              <w:szCs w:val="20"/>
            </w:rPr>
            <m:t>V</m:t>
          </m:r>
          <m:r>
            <w:rPr>
              <w:rFonts w:ascii="Cambria Math" w:eastAsiaTheme="minorEastAsia" w:hAnsi="Cambria Math" w:cstheme="minorHAnsi"/>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2</m:t>
              </m:r>
            </m:den>
          </m:f>
          <m:r>
            <w:rPr>
              <w:rFonts w:ascii="Cambria Math" w:eastAsiaTheme="minorEastAsia" w:hAnsi="Cambria Math"/>
              <w:sz w:val="20"/>
              <w:szCs w:val="20"/>
            </w:rPr>
            <m:t>m</m:t>
          </m:r>
          <m:sSubSup>
            <m:sSubSupPr>
              <m:ctrlPr>
                <w:rPr>
                  <w:rFonts w:ascii="Cambria Math" w:eastAsiaTheme="minorEastAsia" w:hAnsi="Cambria Math"/>
                  <w:i/>
                  <w:sz w:val="20"/>
                  <w:szCs w:val="20"/>
                </w:rPr>
              </m:ctrlPr>
            </m:sSubSupPr>
            <m:e>
              <m:r>
                <w:rPr>
                  <w:rFonts w:ascii="Cambria Math" w:eastAsiaTheme="minorEastAsia" w:hAnsi="Cambria Math"/>
                  <w:sz w:val="20"/>
                  <w:szCs w:val="20"/>
                </w:rPr>
                <m:t>v</m:t>
              </m:r>
            </m:e>
            <m:sub>
              <m:r>
                <w:rPr>
                  <w:rFonts w:ascii="Cambria Math" w:eastAsiaTheme="minorEastAsia" w:hAnsi="Cambria Math"/>
                  <w:sz w:val="20"/>
                  <w:szCs w:val="20"/>
                </w:rPr>
                <m:t>2</m:t>
              </m:r>
            </m:sub>
            <m:sup>
              <m:r>
                <w:rPr>
                  <w:rFonts w:ascii="Cambria Math" w:eastAsiaTheme="minorEastAsia" w:hAnsi="Cambria Math"/>
                  <w:sz w:val="20"/>
                  <w:szCs w:val="20"/>
                </w:rPr>
                <m:t>2</m:t>
              </m:r>
            </m:sup>
          </m:sSubSup>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2</m:t>
              </m:r>
            </m:den>
          </m:f>
          <m:r>
            <w:rPr>
              <w:rFonts w:ascii="Cambria Math" w:eastAsiaTheme="minorEastAsia" w:hAnsi="Cambria Math"/>
              <w:sz w:val="20"/>
              <w:szCs w:val="20"/>
            </w:rPr>
            <m:t>m</m:t>
          </m:r>
          <m:sSubSup>
            <m:sSubSupPr>
              <m:ctrlPr>
                <w:rPr>
                  <w:rFonts w:ascii="Cambria Math" w:eastAsiaTheme="minorEastAsia" w:hAnsi="Cambria Math"/>
                  <w:i/>
                  <w:sz w:val="20"/>
                  <w:szCs w:val="20"/>
                </w:rPr>
              </m:ctrlPr>
            </m:sSubSupPr>
            <m:e>
              <m:r>
                <w:rPr>
                  <w:rFonts w:ascii="Cambria Math" w:eastAsiaTheme="minorEastAsia" w:hAnsi="Cambria Math"/>
                  <w:sz w:val="20"/>
                  <w:szCs w:val="20"/>
                </w:rPr>
                <m:t>v</m:t>
              </m:r>
            </m:e>
            <m:sub>
              <m:r>
                <w:rPr>
                  <w:rFonts w:ascii="Cambria Math" w:eastAsiaTheme="minorEastAsia" w:hAnsi="Cambria Math"/>
                  <w:sz w:val="20"/>
                  <w:szCs w:val="20"/>
                </w:rPr>
                <m:t>1</m:t>
              </m:r>
            </m:sub>
            <m:sup>
              <m:r>
                <w:rPr>
                  <w:rFonts w:ascii="Cambria Math" w:eastAsiaTheme="minorEastAsia" w:hAnsi="Cambria Math"/>
                  <w:sz w:val="20"/>
                  <w:szCs w:val="20"/>
                </w:rPr>
                <m:t>2</m:t>
              </m:r>
            </m:sup>
          </m:sSubSup>
          <m:r>
            <w:rPr>
              <w:rFonts w:ascii="Cambria Math" w:eastAsiaTheme="minorEastAsia" w:hAnsi="Cambria Math" w:cstheme="minorHAnsi"/>
              <w:sz w:val="20"/>
              <w:szCs w:val="20"/>
            </w:rPr>
            <m:t>+mg</m:t>
          </m:r>
          <m:sSub>
            <m:sSubPr>
              <m:ctrlPr>
                <w:rPr>
                  <w:rFonts w:ascii="Cambria Math" w:eastAsiaTheme="minorEastAsia" w:hAnsi="Cambria Math"/>
                  <w:i/>
                  <w:sz w:val="20"/>
                  <w:szCs w:val="20"/>
                </w:rPr>
              </m:ctrlPr>
            </m:sSubPr>
            <m:e>
              <m:r>
                <w:rPr>
                  <w:rFonts w:ascii="Cambria Math" w:eastAsiaTheme="minorEastAsia" w:hAnsi="Cambria Math"/>
                  <w:sz w:val="20"/>
                  <w:szCs w:val="20"/>
                </w:rPr>
                <m:t>h</m:t>
              </m:r>
            </m:e>
            <m:sub>
              <m:r>
                <w:rPr>
                  <w:rFonts w:ascii="Cambria Math" w:eastAsiaTheme="minorEastAsia" w:hAnsi="Cambria Math"/>
                  <w:sz w:val="20"/>
                  <w:szCs w:val="20"/>
                </w:rPr>
                <m:t>2</m:t>
              </m:r>
            </m:sub>
          </m:sSub>
          <m:r>
            <w:rPr>
              <w:rFonts w:ascii="Cambria Math" w:eastAsiaTheme="minorEastAsia" w:hAnsi="Cambria Math"/>
              <w:sz w:val="20"/>
              <w:szCs w:val="20"/>
            </w:rPr>
            <m:t>-</m:t>
          </m:r>
          <m:r>
            <w:rPr>
              <w:rFonts w:ascii="Cambria Math" w:eastAsiaTheme="minorEastAsia" w:hAnsi="Cambria Math" w:cstheme="minorHAnsi"/>
              <w:sz w:val="20"/>
              <w:szCs w:val="20"/>
            </w:rPr>
            <m:t>mg</m:t>
          </m:r>
          <m:sSub>
            <m:sSubPr>
              <m:ctrlPr>
                <w:rPr>
                  <w:rFonts w:ascii="Cambria Math" w:eastAsiaTheme="minorEastAsia" w:hAnsi="Cambria Math"/>
                  <w:i/>
                  <w:sz w:val="20"/>
                  <w:szCs w:val="20"/>
                </w:rPr>
              </m:ctrlPr>
            </m:sSubPr>
            <m:e>
              <m:r>
                <w:rPr>
                  <w:rFonts w:ascii="Cambria Math" w:eastAsiaTheme="minorEastAsia" w:hAnsi="Cambria Math"/>
                  <w:sz w:val="20"/>
                  <w:szCs w:val="20"/>
                </w:rPr>
                <m:t>h</m:t>
              </m:r>
            </m:e>
            <m:sub>
              <m:r>
                <w:rPr>
                  <w:rFonts w:ascii="Cambria Math" w:eastAsiaTheme="minorEastAsia" w:hAnsi="Cambria Math"/>
                  <w:sz w:val="20"/>
                  <w:szCs w:val="20"/>
                </w:rPr>
                <m:t>1</m:t>
              </m:r>
            </m:sub>
          </m:sSub>
        </m:oMath>
      </m:oMathPara>
    </w:p>
    <w:p w14:paraId="3749FC74" w14:textId="28544B9E" w:rsidR="00C9082B" w:rsidRDefault="00C9082B" w:rsidP="00442A6E">
      <w:pPr>
        <w:rPr>
          <w:rFonts w:eastAsiaTheme="minorEastAsia" w:cstheme="minorHAnsi"/>
          <w:sz w:val="20"/>
          <w:szCs w:val="20"/>
        </w:rPr>
      </w:pPr>
      <w:r>
        <w:rPr>
          <w:rFonts w:eastAsiaTheme="minorEastAsia" w:cstheme="minorHAnsi"/>
          <w:sz w:val="20"/>
          <w:szCs w:val="20"/>
        </w:rPr>
        <w:t xml:space="preserve">Given that pressure, </w:t>
      </w:r>
      <m:oMath>
        <m:r>
          <w:rPr>
            <w:rFonts w:ascii="Cambria Math" w:eastAsiaTheme="minorEastAsia" w:hAnsi="Cambria Math" w:cstheme="minorHAnsi"/>
            <w:sz w:val="20"/>
            <w:szCs w:val="20"/>
          </w:rPr>
          <m:t>ρ</m:t>
        </m:r>
      </m:oMath>
      <w:r>
        <w:rPr>
          <w:rFonts w:eastAsiaTheme="minorEastAsia" w:cstheme="minorHAnsi"/>
          <w:sz w:val="20"/>
          <w:szCs w:val="20"/>
        </w:rPr>
        <w:t xml:space="preserve"> can be found with the following: </w:t>
      </w:r>
    </w:p>
    <w:p w14:paraId="623DA767" w14:textId="3FDD90F7" w:rsidR="00C9082B" w:rsidRPr="00C9082B" w:rsidRDefault="00C9082B" w:rsidP="00442A6E">
      <w:pPr>
        <w:rPr>
          <w:rFonts w:eastAsiaTheme="minorEastAsia" w:cstheme="minorHAnsi"/>
          <w:sz w:val="20"/>
          <w:szCs w:val="20"/>
        </w:rPr>
      </w:pPr>
      <m:oMathPara>
        <m:oMath>
          <m:r>
            <w:rPr>
              <w:rFonts w:ascii="Cambria Math" w:eastAsiaTheme="minorEastAsia" w:hAnsi="Cambria Math" w:cstheme="minorHAnsi"/>
              <w:sz w:val="20"/>
              <w:szCs w:val="20"/>
            </w:rPr>
            <m:t>ρ=</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m:t>
              </m:r>
            </m:num>
            <m:den>
              <m:r>
                <w:rPr>
                  <w:rFonts w:ascii="Cambria Math" w:eastAsiaTheme="minorEastAsia" w:hAnsi="Cambria Math" w:cstheme="minorHAnsi"/>
                  <w:sz w:val="20"/>
                  <w:szCs w:val="20"/>
                </w:rPr>
                <m:t>V</m:t>
              </m:r>
            </m:den>
          </m:f>
        </m:oMath>
      </m:oMathPara>
    </w:p>
    <w:p w14:paraId="3FD6BD8C" w14:textId="1137530A" w:rsidR="00340814" w:rsidRPr="00340814" w:rsidRDefault="00C9082B" w:rsidP="00C9082B">
      <w:pPr>
        <w:rPr>
          <w:rFonts w:ascii="Cambria Math" w:eastAsiaTheme="minorEastAsia" w:hAnsi="Cambria Math"/>
          <w:i/>
          <w:sz w:val="20"/>
          <w:szCs w:val="20"/>
        </w:rPr>
      </w:pPr>
      <w:r>
        <w:rPr>
          <w:rFonts w:eastAsiaTheme="minorEastAsia" w:cstheme="minorHAnsi"/>
          <w:sz w:val="20"/>
          <w:szCs w:val="20"/>
        </w:rPr>
        <w:t>Then:</w:t>
      </w:r>
      <w:r w:rsidRPr="00C9082B">
        <w:rPr>
          <w:rFonts w:ascii="Cambria Math" w:eastAsiaTheme="minorEastAsia" w:hAnsi="Cambria Math"/>
          <w:i/>
          <w:sz w:val="20"/>
          <w:szCs w:val="20"/>
        </w:rPr>
        <w:br/>
      </w:r>
      <m:oMathPara>
        <m:oMath>
          <m:sSub>
            <m:sSubPr>
              <m:ctrlPr>
                <w:rPr>
                  <w:rFonts w:ascii="Cambria Math" w:eastAsiaTheme="minorEastAsia" w:hAnsi="Cambria Math"/>
                  <w:i/>
                  <w:sz w:val="20"/>
                  <w:szCs w:val="20"/>
                </w:rPr>
              </m:ctrlPr>
            </m:sSubPr>
            <m:e>
              <m:sSub>
                <m:sSubPr>
                  <m:ctrlPr>
                    <w:rPr>
                      <w:rFonts w:ascii="Cambria Math" w:eastAsiaTheme="minorEastAsia" w:hAnsi="Cambria Math"/>
                      <w:i/>
                      <w:sz w:val="20"/>
                      <w:szCs w:val="20"/>
                    </w:rPr>
                  </m:ctrlPr>
                </m:sSubPr>
                <m:e>
                  <m:r>
                    <w:rPr>
                      <w:rFonts w:ascii="Cambria Math" w:eastAsiaTheme="minorEastAsia" w:hAnsi="Cambria Math"/>
                      <w:sz w:val="20"/>
                      <w:szCs w:val="20"/>
                    </w:rPr>
                    <m:t>P</m:t>
                  </m:r>
                </m:e>
                <m:sub>
                  <m:r>
                    <w:rPr>
                      <w:rFonts w:ascii="Cambria Math" w:eastAsiaTheme="minorEastAsia" w:hAnsi="Cambria Math"/>
                      <w:sz w:val="20"/>
                      <w:szCs w:val="20"/>
                    </w:rPr>
                    <m:t>1</m:t>
                  </m:r>
                </m:sub>
              </m:sSub>
              <m:r>
                <w:rPr>
                  <w:rFonts w:ascii="Cambria Math" w:eastAsiaTheme="minorEastAsia" w:hAnsi="Cambria Math"/>
                  <w:sz w:val="20"/>
                  <w:szCs w:val="20"/>
                </w:rPr>
                <m:t>-P</m:t>
              </m:r>
            </m:e>
            <m:sub>
              <m:r>
                <w:rPr>
                  <w:rFonts w:ascii="Cambria Math" w:eastAsiaTheme="minorEastAsia" w:hAnsi="Cambria Math"/>
                  <w:sz w:val="20"/>
                  <w:szCs w:val="20"/>
                </w:rPr>
                <m:t>2</m:t>
              </m:r>
            </m:sub>
          </m:sSub>
          <m:r>
            <w:rPr>
              <w:rFonts w:ascii="Cambria Math" w:eastAsiaTheme="minorEastAsia" w:hAnsi="Cambria Math" w:cstheme="minorHAnsi"/>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2</m:t>
              </m:r>
            </m:den>
          </m:f>
          <m:r>
            <w:rPr>
              <w:rFonts w:ascii="Cambria Math" w:eastAsiaTheme="minorEastAsia" w:hAnsi="Cambria Math" w:cstheme="minorHAnsi"/>
              <w:sz w:val="20"/>
              <w:szCs w:val="20"/>
            </w:rPr>
            <m:t>ρ</m:t>
          </m:r>
          <m:sSubSup>
            <m:sSubSupPr>
              <m:ctrlPr>
                <w:rPr>
                  <w:rFonts w:ascii="Cambria Math" w:eastAsiaTheme="minorEastAsia" w:hAnsi="Cambria Math"/>
                  <w:i/>
                  <w:sz w:val="20"/>
                  <w:szCs w:val="20"/>
                </w:rPr>
              </m:ctrlPr>
            </m:sSubSupPr>
            <m:e>
              <m:r>
                <w:rPr>
                  <w:rFonts w:ascii="Cambria Math" w:eastAsiaTheme="minorEastAsia" w:hAnsi="Cambria Math"/>
                  <w:sz w:val="20"/>
                  <w:szCs w:val="20"/>
                </w:rPr>
                <m:t>v</m:t>
              </m:r>
            </m:e>
            <m:sub>
              <m:r>
                <w:rPr>
                  <w:rFonts w:ascii="Cambria Math" w:eastAsiaTheme="minorEastAsia" w:hAnsi="Cambria Math"/>
                  <w:sz w:val="20"/>
                  <w:szCs w:val="20"/>
                </w:rPr>
                <m:t>2</m:t>
              </m:r>
            </m:sub>
            <m:sup>
              <m:r>
                <w:rPr>
                  <w:rFonts w:ascii="Cambria Math" w:eastAsiaTheme="minorEastAsia" w:hAnsi="Cambria Math"/>
                  <w:sz w:val="20"/>
                  <w:szCs w:val="20"/>
                </w:rPr>
                <m:t>2</m:t>
              </m:r>
            </m:sup>
          </m:sSubSup>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2</m:t>
              </m:r>
            </m:den>
          </m:f>
          <m:r>
            <w:rPr>
              <w:rFonts w:ascii="Cambria Math" w:eastAsiaTheme="minorEastAsia" w:hAnsi="Cambria Math" w:cstheme="minorHAnsi"/>
              <w:sz w:val="20"/>
              <w:szCs w:val="20"/>
            </w:rPr>
            <m:t>ρ</m:t>
          </m:r>
          <m:sSubSup>
            <m:sSubSupPr>
              <m:ctrlPr>
                <w:rPr>
                  <w:rFonts w:ascii="Cambria Math" w:eastAsiaTheme="minorEastAsia" w:hAnsi="Cambria Math"/>
                  <w:i/>
                  <w:sz w:val="20"/>
                  <w:szCs w:val="20"/>
                </w:rPr>
              </m:ctrlPr>
            </m:sSubSupPr>
            <m:e>
              <m:r>
                <w:rPr>
                  <w:rFonts w:ascii="Cambria Math" w:eastAsiaTheme="minorEastAsia" w:hAnsi="Cambria Math"/>
                  <w:sz w:val="20"/>
                  <w:szCs w:val="20"/>
                </w:rPr>
                <m:t>v</m:t>
              </m:r>
            </m:e>
            <m:sub>
              <m:r>
                <w:rPr>
                  <w:rFonts w:ascii="Cambria Math" w:eastAsiaTheme="minorEastAsia" w:hAnsi="Cambria Math"/>
                  <w:sz w:val="20"/>
                  <w:szCs w:val="20"/>
                </w:rPr>
                <m:t>1</m:t>
              </m:r>
            </m:sub>
            <m:sup>
              <m:r>
                <w:rPr>
                  <w:rFonts w:ascii="Cambria Math" w:eastAsiaTheme="minorEastAsia" w:hAnsi="Cambria Math"/>
                  <w:sz w:val="20"/>
                  <w:szCs w:val="20"/>
                </w:rPr>
                <m:t>2</m:t>
              </m:r>
            </m:sup>
          </m:sSubSup>
          <m:r>
            <w:rPr>
              <w:rFonts w:ascii="Cambria Math" w:eastAsiaTheme="minorEastAsia" w:hAnsi="Cambria Math" w:cstheme="minorHAnsi"/>
              <w:sz w:val="20"/>
              <w:szCs w:val="20"/>
            </w:rPr>
            <m:t>+ρg</m:t>
          </m:r>
          <m:sSub>
            <m:sSubPr>
              <m:ctrlPr>
                <w:rPr>
                  <w:rFonts w:ascii="Cambria Math" w:eastAsiaTheme="minorEastAsia" w:hAnsi="Cambria Math"/>
                  <w:i/>
                  <w:sz w:val="20"/>
                  <w:szCs w:val="20"/>
                </w:rPr>
              </m:ctrlPr>
            </m:sSubPr>
            <m:e>
              <m:r>
                <w:rPr>
                  <w:rFonts w:ascii="Cambria Math" w:eastAsiaTheme="minorEastAsia" w:hAnsi="Cambria Math"/>
                  <w:sz w:val="20"/>
                  <w:szCs w:val="20"/>
                </w:rPr>
                <m:t>h</m:t>
              </m:r>
            </m:e>
            <m:sub>
              <m:r>
                <w:rPr>
                  <w:rFonts w:ascii="Cambria Math" w:eastAsiaTheme="minorEastAsia" w:hAnsi="Cambria Math"/>
                  <w:sz w:val="20"/>
                  <w:szCs w:val="20"/>
                </w:rPr>
                <m:t>2</m:t>
              </m:r>
            </m:sub>
          </m:sSub>
          <m:r>
            <w:rPr>
              <w:rFonts w:ascii="Cambria Math" w:eastAsiaTheme="minorEastAsia" w:hAnsi="Cambria Math"/>
              <w:sz w:val="20"/>
              <w:szCs w:val="20"/>
            </w:rPr>
            <m:t>-</m:t>
          </m:r>
          <m:r>
            <w:rPr>
              <w:rFonts w:ascii="Cambria Math" w:eastAsiaTheme="minorEastAsia" w:hAnsi="Cambria Math" w:cstheme="minorHAnsi"/>
              <w:sz w:val="20"/>
              <w:szCs w:val="20"/>
            </w:rPr>
            <m:t>ρg</m:t>
          </m:r>
          <m:sSub>
            <m:sSubPr>
              <m:ctrlPr>
                <w:rPr>
                  <w:rFonts w:ascii="Cambria Math" w:eastAsiaTheme="minorEastAsia" w:hAnsi="Cambria Math"/>
                  <w:i/>
                  <w:sz w:val="20"/>
                  <w:szCs w:val="20"/>
                </w:rPr>
              </m:ctrlPr>
            </m:sSubPr>
            <m:e>
              <m:r>
                <w:rPr>
                  <w:rFonts w:ascii="Cambria Math" w:eastAsiaTheme="minorEastAsia" w:hAnsi="Cambria Math"/>
                  <w:sz w:val="20"/>
                  <w:szCs w:val="20"/>
                </w:rPr>
                <m:t>h</m:t>
              </m:r>
            </m:e>
            <m:sub>
              <m:r>
                <w:rPr>
                  <w:rFonts w:ascii="Cambria Math" w:eastAsiaTheme="minorEastAsia" w:hAnsi="Cambria Math"/>
                  <w:sz w:val="20"/>
                  <w:szCs w:val="20"/>
                </w:rPr>
                <m:t>1</m:t>
              </m:r>
            </m:sub>
          </m:sSub>
        </m:oMath>
      </m:oMathPara>
    </w:p>
    <w:p w14:paraId="07C591CA" w14:textId="77777777" w:rsidR="004D07F1" w:rsidRPr="00896B5E" w:rsidRDefault="00651B07" w:rsidP="004D07F1">
      <w:pPr>
        <w:rPr>
          <w:rFonts w:eastAsiaTheme="minorEastAsia" w:cstheme="minorHAnsi"/>
          <w:sz w:val="20"/>
          <w:szCs w:val="20"/>
        </w:rPr>
      </w:pPr>
      <m:oMathPara>
        <m:oMath>
          <m:sSub>
            <m:sSubPr>
              <m:ctrlPr>
                <w:rPr>
                  <w:rFonts w:ascii="Cambria Math" w:eastAsiaTheme="minorEastAsia" w:hAnsi="Cambria Math"/>
                  <w:i/>
                  <w:sz w:val="20"/>
                  <w:szCs w:val="20"/>
                </w:rPr>
              </m:ctrlPr>
            </m:sSubPr>
            <m:e>
              <m:r>
                <w:rPr>
                  <w:rFonts w:ascii="Cambria Math" w:eastAsiaTheme="minorEastAsia" w:hAnsi="Cambria Math"/>
                  <w:sz w:val="20"/>
                  <w:szCs w:val="20"/>
                </w:rPr>
                <m:t>P</m:t>
              </m:r>
            </m:e>
            <m:sub>
              <m:r>
                <w:rPr>
                  <w:rFonts w:ascii="Cambria Math" w:eastAsiaTheme="minorEastAsia" w:hAnsi="Cambria Math"/>
                  <w:sz w:val="20"/>
                  <w:szCs w:val="20"/>
                </w:rPr>
                <m:t>1</m:t>
              </m:r>
            </m:sub>
          </m:sSub>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2</m:t>
              </m:r>
            </m:den>
          </m:f>
          <m:r>
            <w:rPr>
              <w:rFonts w:ascii="Cambria Math" w:eastAsiaTheme="minorEastAsia" w:hAnsi="Cambria Math"/>
              <w:sz w:val="20"/>
              <w:szCs w:val="20"/>
            </w:rPr>
            <m:t>ρ</m:t>
          </m:r>
          <m:sSubSup>
            <m:sSubSupPr>
              <m:ctrlPr>
                <w:rPr>
                  <w:rFonts w:ascii="Cambria Math" w:eastAsiaTheme="minorEastAsia" w:hAnsi="Cambria Math"/>
                  <w:i/>
                  <w:sz w:val="20"/>
                  <w:szCs w:val="20"/>
                </w:rPr>
              </m:ctrlPr>
            </m:sSubSupPr>
            <m:e>
              <m:r>
                <w:rPr>
                  <w:rFonts w:ascii="Cambria Math" w:eastAsiaTheme="minorEastAsia" w:hAnsi="Cambria Math"/>
                  <w:sz w:val="20"/>
                  <w:szCs w:val="20"/>
                </w:rPr>
                <m:t>v</m:t>
              </m:r>
            </m:e>
            <m:sub>
              <m:r>
                <w:rPr>
                  <w:rFonts w:ascii="Cambria Math" w:eastAsiaTheme="minorEastAsia" w:hAnsi="Cambria Math"/>
                  <w:sz w:val="20"/>
                  <w:szCs w:val="20"/>
                </w:rPr>
                <m:t>1</m:t>
              </m:r>
            </m:sub>
            <m:sup>
              <m:r>
                <w:rPr>
                  <w:rFonts w:ascii="Cambria Math" w:eastAsiaTheme="minorEastAsia" w:hAnsi="Cambria Math"/>
                  <w:sz w:val="20"/>
                  <w:szCs w:val="20"/>
                </w:rPr>
                <m:t>2</m:t>
              </m:r>
            </m:sup>
          </m:sSubSup>
          <m:r>
            <w:rPr>
              <w:rFonts w:ascii="Cambria Math" w:eastAsiaTheme="minorEastAsia" w:hAnsi="Cambria Math"/>
              <w:sz w:val="20"/>
              <w:szCs w:val="20"/>
            </w:rPr>
            <m:t>+ρg</m:t>
          </m:r>
          <m:sSub>
            <m:sSubPr>
              <m:ctrlPr>
                <w:rPr>
                  <w:rFonts w:ascii="Cambria Math" w:eastAsiaTheme="minorEastAsia" w:hAnsi="Cambria Math"/>
                  <w:i/>
                  <w:sz w:val="20"/>
                  <w:szCs w:val="20"/>
                </w:rPr>
              </m:ctrlPr>
            </m:sSubPr>
            <m:e>
              <m:r>
                <w:rPr>
                  <w:rFonts w:ascii="Cambria Math" w:eastAsiaTheme="minorEastAsia" w:hAnsi="Cambria Math"/>
                  <w:sz w:val="20"/>
                  <w:szCs w:val="20"/>
                </w:rPr>
                <m:t>h</m:t>
              </m:r>
            </m:e>
            <m:sub>
              <m:r>
                <w:rPr>
                  <w:rFonts w:ascii="Cambria Math" w:eastAsiaTheme="minorEastAsia" w:hAnsi="Cambria Math"/>
                  <w:sz w:val="20"/>
                  <w:szCs w:val="20"/>
                </w:rPr>
                <m:t>1</m:t>
              </m:r>
            </m:sub>
          </m:sSub>
          <m:r>
            <w:rPr>
              <w:rFonts w:ascii="Cambria Math" w:eastAsiaTheme="minorEastAsia" w:hAnsi="Cambria Math"/>
              <w:sz w:val="20"/>
              <w:szCs w:val="20"/>
            </w:rPr>
            <m:t>=</m:t>
          </m:r>
          <m:sSub>
            <m:sSubPr>
              <m:ctrlPr>
                <w:rPr>
                  <w:rFonts w:ascii="Cambria Math" w:eastAsiaTheme="minorEastAsia" w:hAnsi="Cambria Math"/>
                  <w:i/>
                  <w:sz w:val="20"/>
                  <w:szCs w:val="20"/>
                </w:rPr>
              </m:ctrlPr>
            </m:sSubPr>
            <m:e>
              <m:r>
                <w:rPr>
                  <w:rFonts w:ascii="Cambria Math" w:eastAsiaTheme="minorEastAsia" w:hAnsi="Cambria Math"/>
                  <w:sz w:val="20"/>
                  <w:szCs w:val="20"/>
                </w:rPr>
                <m:t>P</m:t>
              </m:r>
            </m:e>
            <m:sub>
              <m:r>
                <w:rPr>
                  <w:rFonts w:ascii="Cambria Math" w:eastAsiaTheme="minorEastAsia" w:hAnsi="Cambria Math"/>
                  <w:sz w:val="20"/>
                  <w:szCs w:val="20"/>
                </w:rPr>
                <m:t>2</m:t>
              </m:r>
            </m:sub>
          </m:sSub>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r>
                <w:rPr>
                  <w:rFonts w:ascii="Cambria Math" w:eastAsiaTheme="minorEastAsia" w:hAnsi="Cambria Math"/>
                  <w:sz w:val="20"/>
                  <w:szCs w:val="20"/>
                </w:rPr>
                <m:t>2</m:t>
              </m:r>
            </m:den>
          </m:f>
          <m:r>
            <w:rPr>
              <w:rFonts w:ascii="Cambria Math" w:eastAsiaTheme="minorEastAsia" w:hAnsi="Cambria Math"/>
              <w:sz w:val="20"/>
              <w:szCs w:val="20"/>
            </w:rPr>
            <m:t>ρ</m:t>
          </m:r>
          <m:sSubSup>
            <m:sSubSupPr>
              <m:ctrlPr>
                <w:rPr>
                  <w:rFonts w:ascii="Cambria Math" w:eastAsiaTheme="minorEastAsia" w:hAnsi="Cambria Math"/>
                  <w:i/>
                  <w:sz w:val="20"/>
                  <w:szCs w:val="20"/>
                </w:rPr>
              </m:ctrlPr>
            </m:sSubSupPr>
            <m:e>
              <m:r>
                <w:rPr>
                  <w:rFonts w:ascii="Cambria Math" w:eastAsiaTheme="minorEastAsia" w:hAnsi="Cambria Math"/>
                  <w:sz w:val="20"/>
                  <w:szCs w:val="20"/>
                </w:rPr>
                <m:t>v</m:t>
              </m:r>
            </m:e>
            <m:sub>
              <m:r>
                <w:rPr>
                  <w:rFonts w:ascii="Cambria Math" w:eastAsiaTheme="minorEastAsia" w:hAnsi="Cambria Math"/>
                  <w:sz w:val="20"/>
                  <w:szCs w:val="20"/>
                </w:rPr>
                <m:t>2</m:t>
              </m:r>
            </m:sub>
            <m:sup>
              <m:r>
                <w:rPr>
                  <w:rFonts w:ascii="Cambria Math" w:eastAsiaTheme="minorEastAsia" w:hAnsi="Cambria Math"/>
                  <w:sz w:val="20"/>
                  <w:szCs w:val="20"/>
                </w:rPr>
                <m:t>2</m:t>
              </m:r>
            </m:sup>
          </m:sSubSup>
          <m:r>
            <w:rPr>
              <w:rFonts w:ascii="Cambria Math" w:eastAsiaTheme="minorEastAsia" w:hAnsi="Cambria Math"/>
              <w:sz w:val="20"/>
              <w:szCs w:val="20"/>
            </w:rPr>
            <m:t>+ρg</m:t>
          </m:r>
          <m:sSub>
            <m:sSubPr>
              <m:ctrlPr>
                <w:rPr>
                  <w:rFonts w:ascii="Cambria Math" w:eastAsiaTheme="minorEastAsia" w:hAnsi="Cambria Math"/>
                  <w:i/>
                  <w:sz w:val="20"/>
                  <w:szCs w:val="20"/>
                </w:rPr>
              </m:ctrlPr>
            </m:sSubPr>
            <m:e>
              <m:r>
                <w:rPr>
                  <w:rFonts w:ascii="Cambria Math" w:eastAsiaTheme="minorEastAsia" w:hAnsi="Cambria Math"/>
                  <w:sz w:val="20"/>
                  <w:szCs w:val="20"/>
                </w:rPr>
                <m:t>h</m:t>
              </m:r>
            </m:e>
            <m:sub>
              <m:r>
                <w:rPr>
                  <w:rFonts w:ascii="Cambria Math" w:eastAsiaTheme="minorEastAsia" w:hAnsi="Cambria Math"/>
                  <w:sz w:val="20"/>
                  <w:szCs w:val="20"/>
                </w:rPr>
                <m:t>2</m:t>
              </m:r>
            </m:sub>
          </m:sSub>
        </m:oMath>
      </m:oMathPara>
    </w:p>
    <w:p w14:paraId="5EE94146" w14:textId="4EAB5DEA" w:rsidR="00667DB4" w:rsidRPr="004D07F1" w:rsidRDefault="004D07F1" w:rsidP="004D07F1">
      <w:pPr>
        <w:pStyle w:val="NoSpacing"/>
        <w:rPr>
          <w:sz w:val="2"/>
          <w:szCs w:val="2"/>
        </w:rPr>
      </w:pPr>
      <w:r w:rsidRPr="00896B5E">
        <w:rPr>
          <w:sz w:val="2"/>
          <w:szCs w:val="2"/>
        </w:rPr>
        <w:t>----------------------------------------------------------------------------------------------------------------------------------------------------------------------------------------------------------------------------------------------------------------------------------------------------------------------------------------------------------------------------------------------------------------------------------------------------------------------------------------------------------------------------------------------------------------------------------------------------------------------------------------------------------------------------------------------------------------------------------------------------------------------------------------------------------------------------------------------------------------------------------------------------------------------------------------------------------------------------------------------------------------------------------------------------------------------------------------------------------------------------------------------------------------------------------------------------------------------------------------------------------------------------------------------------------------------------------------------------------------------------------------------------------------------------------------------------------------------------------------------------------------------------------</w:t>
      </w:r>
    </w:p>
    <w:p w14:paraId="64F36A4B" w14:textId="3581A8D5" w:rsidR="00340814" w:rsidRDefault="00667DB4" w:rsidP="00442A6E">
      <w:pPr>
        <w:rPr>
          <w:rFonts w:eastAsiaTheme="minorEastAsia" w:cstheme="minorHAnsi"/>
          <w:sz w:val="20"/>
          <w:szCs w:val="20"/>
        </w:rPr>
      </w:pPr>
      <w:r>
        <w:rPr>
          <w:rFonts w:eastAsiaTheme="minorEastAsia" w:cstheme="minorHAnsi"/>
          <w:sz w:val="20"/>
          <w:szCs w:val="20"/>
        </w:rPr>
        <w:t>Which gives us the Bernoulli Equation for the sum of energy in a streamline.</w:t>
      </w:r>
    </w:p>
    <w:p w14:paraId="4A36B2FE" w14:textId="77777777" w:rsidR="005B5AF6" w:rsidRDefault="005B5AF6" w:rsidP="00442A6E">
      <w:pPr>
        <w:rPr>
          <w:rFonts w:eastAsiaTheme="minorEastAsia" w:cstheme="minorHAnsi"/>
          <w:sz w:val="20"/>
          <w:szCs w:val="20"/>
        </w:rPr>
      </w:pPr>
    </w:p>
    <w:p w14:paraId="1CF4F3B5" w14:textId="719ACF38" w:rsidR="00B45F57" w:rsidRDefault="005B5AF6" w:rsidP="00442A6E">
      <w:pPr>
        <w:rPr>
          <w:rFonts w:ascii="Avenir Next LT Pro" w:hAnsi="Avenir Next LT Pro"/>
          <w:sz w:val="24"/>
          <w:szCs w:val="24"/>
          <w:u w:val="single"/>
        </w:rPr>
      </w:pPr>
      <w:r>
        <w:rPr>
          <w:rFonts w:ascii="Avenir Next LT Pro" w:hAnsi="Avenir Next LT Pro"/>
          <w:sz w:val="24"/>
          <w:szCs w:val="24"/>
          <w:u w:val="single"/>
        </w:rPr>
        <w:t xml:space="preserve">The </w:t>
      </w:r>
      <w:r w:rsidR="00B45F57">
        <w:rPr>
          <w:rFonts w:ascii="Avenir Next LT Pro" w:hAnsi="Avenir Next LT Pro"/>
          <w:sz w:val="24"/>
          <w:szCs w:val="24"/>
          <w:u w:val="single"/>
        </w:rPr>
        <w:t xml:space="preserve">Navier-Stokes </w:t>
      </w:r>
      <w:r>
        <w:rPr>
          <w:rFonts w:ascii="Avenir Next LT Pro" w:hAnsi="Avenir Next LT Pro"/>
          <w:sz w:val="24"/>
          <w:szCs w:val="24"/>
          <w:u w:val="single"/>
        </w:rPr>
        <w:t>Equations</w:t>
      </w:r>
    </w:p>
    <w:p w14:paraId="5B0C9BAA" w14:textId="013A4450" w:rsidR="005B5AF6" w:rsidRDefault="005B5AF6" w:rsidP="00442A6E">
      <w:pPr>
        <w:rPr>
          <w:rFonts w:ascii="Avenir Next LT Pro" w:hAnsi="Avenir Next LT Pro"/>
          <w:sz w:val="20"/>
          <w:szCs w:val="20"/>
        </w:rPr>
      </w:pPr>
      <w:r>
        <w:rPr>
          <w:rFonts w:ascii="Avenir Next LT Pro" w:hAnsi="Avenir Next LT Pro"/>
          <w:sz w:val="20"/>
          <w:szCs w:val="20"/>
        </w:rPr>
        <w:t>What are they?</w:t>
      </w:r>
    </w:p>
    <w:p w14:paraId="335B5C72" w14:textId="58DA53EE" w:rsidR="005B5AF6" w:rsidRDefault="005B5AF6" w:rsidP="00442A6E">
      <w:pPr>
        <w:rPr>
          <w:rFonts w:eastAsiaTheme="minorEastAsia" w:cstheme="minorHAnsi"/>
          <w:sz w:val="20"/>
          <w:szCs w:val="20"/>
        </w:rPr>
      </w:pPr>
      <w:r>
        <w:rPr>
          <w:rFonts w:cstheme="minorHAnsi"/>
          <w:sz w:val="20"/>
          <w:szCs w:val="20"/>
        </w:rPr>
        <w:t>All the Navier-Stokes equations really say is that the sum of forces is equal to the mass multiplied by the acceleration. However, they hold much more detail than the usual</w:t>
      </w:r>
      <w:r w:rsidRPr="005B5AF6">
        <w:rPr>
          <w:rFonts w:ascii="Cambria Math" w:hAnsi="Cambria Math" w:cstheme="minorHAnsi"/>
          <w:iCs/>
          <w:sz w:val="20"/>
          <w:szCs w:val="20"/>
        </w:rPr>
        <w:t xml:space="preserve"> </w:t>
      </w:r>
      <m:oMath>
        <m:r>
          <w:rPr>
            <w:rFonts w:ascii="Cambria Math" w:hAnsi="Cambria Math" w:cstheme="minorHAnsi"/>
            <w:sz w:val="20"/>
            <w:szCs w:val="20"/>
          </w:rPr>
          <m:t>F=ma</m:t>
        </m:r>
      </m:oMath>
      <w:r>
        <w:rPr>
          <w:rFonts w:eastAsiaTheme="minorEastAsia" w:cstheme="minorHAnsi"/>
          <w:sz w:val="20"/>
          <w:szCs w:val="20"/>
        </w:rPr>
        <w:t>.</w:t>
      </w:r>
      <w:r w:rsidR="008D5361">
        <w:rPr>
          <w:rFonts w:eastAsiaTheme="minorEastAsia" w:cstheme="minorHAnsi"/>
          <w:sz w:val="20"/>
          <w:szCs w:val="20"/>
        </w:rPr>
        <w:t xml:space="preserve"> The Navier-Stokes equations can describe a fluid with more turbulent flow (</w:t>
      </w:r>
      <w:proofErr w:type="gramStart"/>
      <w:r w:rsidR="008D5361">
        <w:rPr>
          <w:rFonts w:eastAsiaTheme="minorEastAsia" w:cstheme="minorHAnsi"/>
          <w:sz w:val="20"/>
          <w:szCs w:val="20"/>
        </w:rPr>
        <w:t>i.e.</w:t>
      </w:r>
      <w:proofErr w:type="gramEnd"/>
      <w:r w:rsidR="008D5361">
        <w:rPr>
          <w:rFonts w:eastAsiaTheme="minorEastAsia" w:cstheme="minorHAnsi"/>
          <w:sz w:val="20"/>
          <w:szCs w:val="20"/>
        </w:rPr>
        <w:t xml:space="preserve"> higher Reynold’s Number), giving a more complete picture than the usual </w:t>
      </w:r>
      <m:oMath>
        <m:r>
          <w:rPr>
            <w:rFonts w:ascii="Cambria Math" w:hAnsi="Cambria Math" w:cstheme="minorHAnsi"/>
            <w:sz w:val="20"/>
            <w:szCs w:val="20"/>
          </w:rPr>
          <m:t>F=ma</m:t>
        </m:r>
      </m:oMath>
      <w:r w:rsidR="008D5361">
        <w:rPr>
          <w:rFonts w:eastAsiaTheme="minorEastAsia" w:cstheme="minorHAnsi"/>
          <w:sz w:val="20"/>
          <w:szCs w:val="20"/>
        </w:rPr>
        <w:t>.</w:t>
      </w:r>
    </w:p>
    <w:p w14:paraId="33CA6AB4" w14:textId="367CE4A8" w:rsidR="005B5AF6" w:rsidRDefault="005B5AF6" w:rsidP="00442A6E">
      <w:pPr>
        <w:rPr>
          <w:rFonts w:eastAsiaTheme="minorEastAsia" w:cstheme="minorHAnsi"/>
          <w:sz w:val="20"/>
          <w:szCs w:val="20"/>
        </w:rPr>
      </w:pPr>
      <w:r>
        <w:rPr>
          <w:rFonts w:eastAsiaTheme="minorEastAsia" w:cstheme="minorHAnsi"/>
          <w:sz w:val="20"/>
          <w:szCs w:val="20"/>
        </w:rPr>
        <w:t>Here they are in</w:t>
      </w:r>
      <w:r w:rsidR="00015370">
        <w:rPr>
          <w:rFonts w:eastAsiaTheme="minorEastAsia" w:cstheme="minorHAnsi"/>
          <w:sz w:val="20"/>
          <w:szCs w:val="20"/>
        </w:rPr>
        <w:t xml:space="preserve"> 3 dimensions</w:t>
      </w:r>
      <w:r>
        <w:rPr>
          <w:rFonts w:eastAsiaTheme="minorEastAsia" w:cstheme="minorHAnsi"/>
          <w:sz w:val="20"/>
          <w:szCs w:val="20"/>
        </w:rPr>
        <w:t>:</w:t>
      </w:r>
    </w:p>
    <w:p w14:paraId="691968E7" w14:textId="76E7084C" w:rsidR="005B5AF6" w:rsidRPr="00372463" w:rsidRDefault="005B5AF6" w:rsidP="00442A6E">
      <w:pPr>
        <w:rPr>
          <w:rFonts w:eastAsiaTheme="minorEastAsia" w:cstheme="minorHAnsi"/>
          <w:sz w:val="20"/>
          <w:szCs w:val="20"/>
        </w:rPr>
      </w:pPr>
      <m:oMathPara>
        <m:oMath>
          <m:r>
            <w:rPr>
              <w:rFonts w:ascii="Cambria Math" w:eastAsiaTheme="minorEastAsia" w:hAnsi="Cambria Math" w:cstheme="minorHAnsi"/>
              <w:sz w:val="20"/>
              <w:szCs w:val="20"/>
            </w:rPr>
            <m:t>ρ</m:t>
          </m:r>
          <m:d>
            <m:dPr>
              <m:ctrlPr>
                <w:rPr>
                  <w:rFonts w:ascii="Cambria Math" w:eastAsiaTheme="minorEastAsia" w:hAnsi="Cambria Math" w:cstheme="minorHAnsi"/>
                  <w:i/>
                  <w:sz w:val="20"/>
                  <w:szCs w:val="20"/>
                </w:rPr>
              </m:ctrlPr>
            </m:dPr>
            <m:e>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∂u</m:t>
                  </m:r>
                </m:num>
                <m:den>
                  <m:r>
                    <w:rPr>
                      <w:rFonts w:ascii="Cambria Math" w:eastAsiaTheme="minorEastAsia" w:hAnsi="Cambria Math" w:cstheme="minorHAnsi"/>
                      <w:sz w:val="20"/>
                      <w:szCs w:val="20"/>
                    </w:rPr>
                    <m:t>∂t</m:t>
                  </m:r>
                </m:den>
              </m:f>
              <m:r>
                <w:rPr>
                  <w:rFonts w:ascii="Cambria Math" w:eastAsiaTheme="minorEastAsia" w:hAnsi="Cambria Math" w:cstheme="minorHAnsi"/>
                  <w:sz w:val="20"/>
                  <w:szCs w:val="20"/>
                </w:rPr>
                <m:t>+</m:t>
              </m:r>
              <m:r>
                <w:rPr>
                  <w:rFonts w:ascii="Cambria Math" w:eastAsiaTheme="minorEastAsia" w:hAnsi="Cambria Math" w:cstheme="minorHAnsi"/>
                  <w:sz w:val="20"/>
                  <w:szCs w:val="20"/>
                </w:rPr>
                <m:t>u</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∂u</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x</m:t>
                  </m:r>
                </m:den>
              </m:f>
              <m:r>
                <w:rPr>
                  <w:rFonts w:ascii="Cambria Math" w:eastAsiaTheme="minorEastAsia" w:hAnsi="Cambria Math" w:cstheme="minorHAnsi"/>
                  <w:sz w:val="20"/>
                  <w:szCs w:val="20"/>
                </w:rPr>
                <m:t>+</m:t>
              </m:r>
              <m:r>
                <w:rPr>
                  <w:rFonts w:ascii="Cambria Math" w:eastAsiaTheme="minorEastAsia" w:hAnsi="Cambria Math" w:cstheme="minorHAnsi"/>
                  <w:sz w:val="20"/>
                  <w:szCs w:val="20"/>
                </w:rPr>
                <m:t>v</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∂u</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y</m:t>
                  </m:r>
                </m:den>
              </m:f>
              <m:r>
                <w:rPr>
                  <w:rFonts w:ascii="Cambria Math" w:eastAsiaTheme="minorEastAsia" w:hAnsi="Cambria Math" w:cstheme="minorHAnsi"/>
                  <w:sz w:val="20"/>
                  <w:szCs w:val="20"/>
                </w:rPr>
                <m:t>+w</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v</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z</m:t>
                  </m:r>
                </m:den>
              </m:f>
            </m:e>
          </m:d>
          <m:r>
            <w:rPr>
              <w:rFonts w:ascii="Cambria Math" w:eastAsiaTheme="minorEastAsia" w:hAnsi="Cambria Math" w:cstheme="minorHAnsi"/>
              <w:sz w:val="20"/>
              <w:szCs w:val="20"/>
            </w:rPr>
            <m:t>=ρ</m:t>
          </m:r>
          <m:sSub>
            <m:sSubPr>
              <m:ctrlPr>
                <w:rPr>
                  <w:rFonts w:ascii="Cambria Math" w:eastAsiaTheme="minorEastAsia" w:hAnsi="Cambria Math" w:cstheme="minorHAnsi"/>
                  <w:i/>
                  <w:sz w:val="20"/>
                  <w:szCs w:val="20"/>
                </w:rPr>
              </m:ctrlPr>
            </m:sSubPr>
            <m:e>
              <m:r>
                <w:rPr>
                  <w:rFonts w:ascii="Cambria Math" w:eastAsiaTheme="minorEastAsia" w:hAnsi="Cambria Math" w:cstheme="minorHAnsi"/>
                  <w:sz w:val="20"/>
                  <w:szCs w:val="20"/>
                </w:rPr>
                <m:t>g</m:t>
              </m:r>
            </m:e>
            <m:sub>
              <m:r>
                <w:rPr>
                  <w:rFonts w:ascii="Cambria Math" w:eastAsiaTheme="minorEastAsia" w:hAnsi="Cambria Math" w:cstheme="minorHAnsi"/>
                  <w:sz w:val="20"/>
                  <w:szCs w:val="20"/>
                </w:rPr>
                <m:t>x</m:t>
              </m:r>
            </m:sub>
          </m:sSub>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P</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x</m:t>
              </m:r>
            </m:den>
          </m:f>
          <m:r>
            <w:rPr>
              <w:rFonts w:ascii="Cambria Math" w:eastAsiaTheme="minorEastAsia" w:hAnsi="Cambria Math" w:cstheme="minorHAnsi"/>
              <w:sz w:val="20"/>
              <w:szCs w:val="20"/>
            </w:rPr>
            <m:t>+</m:t>
          </m:r>
          <m:r>
            <w:rPr>
              <w:rFonts w:ascii="Cambria Math" w:eastAsiaTheme="minorEastAsia" w:hAnsi="Cambria Math" w:cstheme="minorHAnsi"/>
              <w:sz w:val="20"/>
              <w:szCs w:val="20"/>
            </w:rPr>
            <m:t>μ</m:t>
          </m:r>
          <m:d>
            <m:dPr>
              <m:ctrlPr>
                <w:rPr>
                  <w:rFonts w:ascii="Cambria Math" w:eastAsiaTheme="minorEastAsia" w:hAnsi="Cambria Math" w:cstheme="minorHAnsi"/>
                  <w:i/>
                  <w:sz w:val="20"/>
                  <w:szCs w:val="20"/>
                </w:rPr>
              </m:ctrlPr>
            </m:dPr>
            <m:e>
              <m:f>
                <m:fPr>
                  <m:ctrlPr>
                    <w:rPr>
                      <w:rFonts w:ascii="Cambria Math" w:eastAsiaTheme="minorEastAsia" w:hAnsi="Cambria Math" w:cstheme="minorHAnsi"/>
                      <w:i/>
                      <w:sz w:val="20"/>
                      <w:szCs w:val="20"/>
                    </w:rPr>
                  </m:ctrlPr>
                </m:fPr>
                <m:num>
                  <m:sSup>
                    <m:sSupPr>
                      <m:ctrlPr>
                        <w:rPr>
                          <w:rFonts w:ascii="Cambria Math" w:eastAsiaTheme="minorEastAsia" w:hAnsi="Cambria Math" w:cstheme="minorHAnsi"/>
                          <w:i/>
                          <w:sz w:val="20"/>
                          <w:szCs w:val="20"/>
                        </w:rPr>
                      </m:ctrlPr>
                    </m:sSupPr>
                    <m:e>
                      <m:r>
                        <w:rPr>
                          <w:rFonts w:ascii="Cambria Math" w:eastAsiaTheme="minorEastAsia" w:hAnsi="Cambria Math" w:cstheme="minorHAnsi"/>
                          <w:sz w:val="20"/>
                          <w:szCs w:val="20"/>
                        </w:rPr>
                        <m:t>∂</m:t>
                      </m:r>
                    </m:e>
                    <m:sup>
                      <m:r>
                        <w:rPr>
                          <w:rFonts w:ascii="Cambria Math" w:eastAsiaTheme="minorEastAsia" w:hAnsi="Cambria Math" w:cstheme="minorHAnsi"/>
                          <w:sz w:val="20"/>
                          <w:szCs w:val="20"/>
                        </w:rPr>
                        <m:t>2</m:t>
                      </m:r>
                    </m:sup>
                  </m:sSup>
                  <m:r>
                    <w:rPr>
                      <w:rFonts w:ascii="Cambria Math" w:eastAsiaTheme="minorEastAsia" w:hAnsi="Cambria Math" w:cstheme="minorHAnsi"/>
                      <w:sz w:val="20"/>
                      <w:szCs w:val="20"/>
                    </w:rPr>
                    <m:t>u</m:t>
                  </m:r>
                </m:num>
                <m:den>
                  <m:r>
                    <w:rPr>
                      <w:rFonts w:ascii="Cambria Math" w:eastAsiaTheme="minorEastAsia" w:hAnsi="Cambria Math" w:cstheme="minorHAnsi"/>
                      <w:sz w:val="20"/>
                      <w:szCs w:val="20"/>
                    </w:rPr>
                    <m:t>∂</m:t>
                  </m:r>
                  <m:sSup>
                    <m:sSupPr>
                      <m:ctrlPr>
                        <w:rPr>
                          <w:rFonts w:ascii="Cambria Math" w:eastAsiaTheme="minorEastAsia" w:hAnsi="Cambria Math" w:cstheme="minorHAnsi"/>
                          <w:i/>
                          <w:sz w:val="20"/>
                          <w:szCs w:val="20"/>
                        </w:rPr>
                      </m:ctrlPr>
                    </m:sSupPr>
                    <m:e>
                      <m:r>
                        <w:rPr>
                          <w:rFonts w:ascii="Cambria Math" w:eastAsiaTheme="minorEastAsia" w:hAnsi="Cambria Math" w:cstheme="minorHAnsi"/>
                          <w:sz w:val="20"/>
                          <w:szCs w:val="20"/>
                        </w:rPr>
                        <m:t>x</m:t>
                      </m:r>
                    </m:e>
                    <m:sup>
                      <m:r>
                        <w:rPr>
                          <w:rFonts w:ascii="Cambria Math" w:eastAsiaTheme="minorEastAsia" w:hAnsi="Cambria Math" w:cstheme="minorHAnsi"/>
                          <w:sz w:val="20"/>
                          <w:szCs w:val="20"/>
                        </w:rPr>
                        <m:t>2</m:t>
                      </m:r>
                    </m:sup>
                  </m:sSup>
                </m:den>
              </m:f>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sSup>
                    <m:sSupPr>
                      <m:ctrlPr>
                        <w:rPr>
                          <w:rFonts w:ascii="Cambria Math" w:eastAsiaTheme="minorEastAsia" w:hAnsi="Cambria Math" w:cstheme="minorHAnsi"/>
                          <w:i/>
                          <w:sz w:val="20"/>
                          <w:szCs w:val="20"/>
                        </w:rPr>
                      </m:ctrlPr>
                    </m:sSupPr>
                    <m:e>
                      <m:r>
                        <w:rPr>
                          <w:rFonts w:ascii="Cambria Math" w:eastAsiaTheme="minorEastAsia" w:hAnsi="Cambria Math" w:cstheme="minorHAnsi"/>
                          <w:sz w:val="20"/>
                          <w:szCs w:val="20"/>
                        </w:rPr>
                        <m:t>∂</m:t>
                      </m:r>
                    </m:e>
                    <m:sup>
                      <m:r>
                        <w:rPr>
                          <w:rFonts w:ascii="Cambria Math" w:eastAsiaTheme="minorEastAsia" w:hAnsi="Cambria Math" w:cstheme="minorHAnsi"/>
                          <w:sz w:val="20"/>
                          <w:szCs w:val="20"/>
                        </w:rPr>
                        <m:t>2</m:t>
                      </m:r>
                    </m:sup>
                  </m:sSup>
                  <m:r>
                    <w:rPr>
                      <w:rFonts w:ascii="Cambria Math" w:eastAsiaTheme="minorEastAsia" w:hAnsi="Cambria Math" w:cstheme="minorHAnsi"/>
                      <w:sz w:val="20"/>
                      <w:szCs w:val="20"/>
                    </w:rPr>
                    <m:t>u</m:t>
                  </m:r>
                </m:num>
                <m:den>
                  <m:r>
                    <w:rPr>
                      <w:rFonts w:ascii="Cambria Math" w:eastAsiaTheme="minorEastAsia" w:hAnsi="Cambria Math" w:cstheme="minorHAnsi"/>
                      <w:sz w:val="20"/>
                      <w:szCs w:val="20"/>
                    </w:rPr>
                    <m:t>∂</m:t>
                  </m:r>
                  <m:sSup>
                    <m:sSupPr>
                      <m:ctrlPr>
                        <w:rPr>
                          <w:rFonts w:ascii="Cambria Math" w:eastAsiaTheme="minorEastAsia" w:hAnsi="Cambria Math" w:cstheme="minorHAnsi"/>
                          <w:i/>
                          <w:sz w:val="20"/>
                          <w:szCs w:val="20"/>
                        </w:rPr>
                      </m:ctrlPr>
                    </m:sSupPr>
                    <m:e>
                      <m:r>
                        <w:rPr>
                          <w:rFonts w:ascii="Cambria Math" w:eastAsiaTheme="minorEastAsia" w:hAnsi="Cambria Math" w:cstheme="minorHAnsi"/>
                          <w:sz w:val="20"/>
                          <w:szCs w:val="20"/>
                        </w:rPr>
                        <m:t>y</m:t>
                      </m:r>
                    </m:e>
                    <m:sup>
                      <m:r>
                        <w:rPr>
                          <w:rFonts w:ascii="Cambria Math" w:eastAsiaTheme="minorEastAsia" w:hAnsi="Cambria Math" w:cstheme="minorHAnsi"/>
                          <w:sz w:val="20"/>
                          <w:szCs w:val="20"/>
                        </w:rPr>
                        <m:t>2</m:t>
                      </m:r>
                    </m:sup>
                  </m:sSup>
                </m:den>
              </m:f>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sSup>
                    <m:sSupPr>
                      <m:ctrlPr>
                        <w:rPr>
                          <w:rFonts w:ascii="Cambria Math" w:eastAsiaTheme="minorEastAsia" w:hAnsi="Cambria Math" w:cstheme="minorHAnsi"/>
                          <w:i/>
                          <w:sz w:val="20"/>
                          <w:szCs w:val="20"/>
                        </w:rPr>
                      </m:ctrlPr>
                    </m:sSupPr>
                    <m:e>
                      <m:r>
                        <w:rPr>
                          <w:rFonts w:ascii="Cambria Math" w:eastAsiaTheme="minorEastAsia" w:hAnsi="Cambria Math" w:cstheme="minorHAnsi"/>
                          <w:sz w:val="20"/>
                          <w:szCs w:val="20"/>
                        </w:rPr>
                        <m:t>∂</m:t>
                      </m:r>
                    </m:e>
                    <m:sup>
                      <m:r>
                        <w:rPr>
                          <w:rFonts w:ascii="Cambria Math" w:eastAsiaTheme="minorEastAsia" w:hAnsi="Cambria Math" w:cstheme="minorHAnsi"/>
                          <w:sz w:val="20"/>
                          <w:szCs w:val="20"/>
                        </w:rPr>
                        <m:t>2</m:t>
                      </m:r>
                    </m:sup>
                  </m:sSup>
                  <m:r>
                    <w:rPr>
                      <w:rFonts w:ascii="Cambria Math" w:eastAsiaTheme="minorEastAsia" w:hAnsi="Cambria Math" w:cstheme="minorHAnsi"/>
                      <w:sz w:val="20"/>
                      <w:szCs w:val="20"/>
                    </w:rPr>
                    <m:t>u</m:t>
                  </m:r>
                </m:num>
                <m:den>
                  <m:r>
                    <w:rPr>
                      <w:rFonts w:ascii="Cambria Math" w:eastAsiaTheme="minorEastAsia" w:hAnsi="Cambria Math" w:cstheme="minorHAnsi"/>
                      <w:sz w:val="20"/>
                      <w:szCs w:val="20"/>
                    </w:rPr>
                    <m:t>∂</m:t>
                  </m:r>
                  <m:sSup>
                    <m:sSupPr>
                      <m:ctrlPr>
                        <w:rPr>
                          <w:rFonts w:ascii="Cambria Math" w:eastAsiaTheme="minorEastAsia" w:hAnsi="Cambria Math" w:cstheme="minorHAnsi"/>
                          <w:i/>
                          <w:sz w:val="20"/>
                          <w:szCs w:val="20"/>
                        </w:rPr>
                      </m:ctrlPr>
                    </m:sSupPr>
                    <m:e>
                      <m:r>
                        <w:rPr>
                          <w:rFonts w:ascii="Cambria Math" w:eastAsiaTheme="minorEastAsia" w:hAnsi="Cambria Math" w:cstheme="minorHAnsi"/>
                          <w:sz w:val="20"/>
                          <w:szCs w:val="20"/>
                        </w:rPr>
                        <m:t>z</m:t>
                      </m:r>
                    </m:e>
                    <m:sup>
                      <m:r>
                        <w:rPr>
                          <w:rFonts w:ascii="Cambria Math" w:eastAsiaTheme="minorEastAsia" w:hAnsi="Cambria Math" w:cstheme="minorHAnsi"/>
                          <w:sz w:val="20"/>
                          <w:szCs w:val="20"/>
                        </w:rPr>
                        <m:t>2</m:t>
                      </m:r>
                    </m:sup>
                  </m:sSup>
                </m:den>
              </m:f>
            </m:e>
          </m:d>
        </m:oMath>
      </m:oMathPara>
    </w:p>
    <w:p w14:paraId="74B27747" w14:textId="500BCAF0" w:rsidR="00372463" w:rsidRPr="00015370" w:rsidRDefault="00372463" w:rsidP="00372463">
      <w:pPr>
        <w:rPr>
          <w:rFonts w:eastAsiaTheme="minorEastAsia" w:cstheme="minorHAnsi"/>
          <w:sz w:val="20"/>
          <w:szCs w:val="20"/>
        </w:rPr>
      </w:pPr>
      <m:oMathPara>
        <m:oMath>
          <m:r>
            <w:rPr>
              <w:rFonts w:ascii="Cambria Math" w:eastAsiaTheme="minorEastAsia" w:hAnsi="Cambria Math" w:cstheme="minorHAnsi"/>
              <w:sz w:val="20"/>
              <w:szCs w:val="20"/>
            </w:rPr>
            <m:t>ρ</m:t>
          </m:r>
          <m:d>
            <m:dPr>
              <m:ctrlPr>
                <w:rPr>
                  <w:rFonts w:ascii="Cambria Math" w:eastAsiaTheme="minorEastAsia" w:hAnsi="Cambria Math" w:cstheme="minorHAnsi"/>
                  <w:i/>
                  <w:sz w:val="20"/>
                  <w:szCs w:val="20"/>
                </w:rPr>
              </m:ctrlPr>
            </m:dPr>
            <m:e>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v</m:t>
                  </m:r>
                </m:num>
                <m:den>
                  <m:r>
                    <w:rPr>
                      <w:rFonts w:ascii="Cambria Math" w:eastAsiaTheme="minorEastAsia" w:hAnsi="Cambria Math" w:cstheme="minorHAnsi"/>
                      <w:sz w:val="20"/>
                      <w:szCs w:val="20"/>
                    </w:rPr>
                    <m:t>∂t</m:t>
                  </m:r>
                </m:den>
              </m:f>
              <m:r>
                <w:rPr>
                  <w:rFonts w:ascii="Cambria Math" w:eastAsiaTheme="minorEastAsia" w:hAnsi="Cambria Math" w:cstheme="minorHAnsi"/>
                  <w:sz w:val="20"/>
                  <w:szCs w:val="20"/>
                </w:rPr>
                <m:t>+</m:t>
              </m:r>
              <m:r>
                <w:rPr>
                  <w:rFonts w:ascii="Cambria Math" w:eastAsiaTheme="minorEastAsia" w:hAnsi="Cambria Math" w:cstheme="minorHAnsi"/>
                  <w:sz w:val="20"/>
                  <w:szCs w:val="20"/>
                </w:rPr>
                <m:t>u</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v</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x</m:t>
                  </m:r>
                </m:den>
              </m:f>
              <m:r>
                <w:rPr>
                  <w:rFonts w:ascii="Cambria Math" w:eastAsiaTheme="minorEastAsia" w:hAnsi="Cambria Math" w:cstheme="minorHAnsi"/>
                  <w:sz w:val="20"/>
                  <w:szCs w:val="20"/>
                </w:rPr>
                <m:t>+v</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v</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y</m:t>
                  </m:r>
                </m:den>
              </m:f>
              <m:r>
                <w:rPr>
                  <w:rFonts w:ascii="Cambria Math" w:eastAsiaTheme="minorEastAsia" w:hAnsi="Cambria Math" w:cstheme="minorHAnsi"/>
                  <w:sz w:val="20"/>
                  <w:szCs w:val="20"/>
                </w:rPr>
                <m:t>+w</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v</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z</m:t>
                  </m:r>
                </m:den>
              </m:f>
            </m:e>
          </m:d>
          <m:r>
            <w:rPr>
              <w:rFonts w:ascii="Cambria Math" w:eastAsiaTheme="minorEastAsia" w:hAnsi="Cambria Math" w:cstheme="minorHAnsi"/>
              <w:sz w:val="20"/>
              <w:szCs w:val="20"/>
            </w:rPr>
            <m:t>=ρ</m:t>
          </m:r>
          <m:sSub>
            <m:sSubPr>
              <m:ctrlPr>
                <w:rPr>
                  <w:rFonts w:ascii="Cambria Math" w:eastAsiaTheme="minorEastAsia" w:hAnsi="Cambria Math" w:cstheme="minorHAnsi"/>
                  <w:i/>
                  <w:sz w:val="20"/>
                  <w:szCs w:val="20"/>
                </w:rPr>
              </m:ctrlPr>
            </m:sSubPr>
            <m:e>
              <m:r>
                <w:rPr>
                  <w:rFonts w:ascii="Cambria Math" w:eastAsiaTheme="minorEastAsia" w:hAnsi="Cambria Math" w:cstheme="minorHAnsi"/>
                  <w:sz w:val="20"/>
                  <w:szCs w:val="20"/>
                </w:rPr>
                <m:t>g</m:t>
              </m:r>
            </m:e>
            <m:sub>
              <m:r>
                <w:rPr>
                  <w:rFonts w:ascii="Cambria Math" w:eastAsiaTheme="minorEastAsia" w:hAnsi="Cambria Math" w:cstheme="minorHAnsi"/>
                  <w:sz w:val="20"/>
                  <w:szCs w:val="20"/>
                </w:rPr>
                <m:t>y</m:t>
              </m:r>
            </m:sub>
          </m:sSub>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P</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y</m:t>
              </m:r>
            </m:den>
          </m:f>
          <m:r>
            <w:rPr>
              <w:rFonts w:ascii="Cambria Math" w:eastAsiaTheme="minorEastAsia" w:hAnsi="Cambria Math" w:cstheme="minorHAnsi"/>
              <w:sz w:val="20"/>
              <w:szCs w:val="20"/>
            </w:rPr>
            <m:t>+</m:t>
          </m:r>
          <m:r>
            <w:rPr>
              <w:rFonts w:ascii="Cambria Math" w:eastAsiaTheme="minorEastAsia" w:hAnsi="Cambria Math" w:cstheme="minorHAnsi"/>
              <w:sz w:val="20"/>
              <w:szCs w:val="20"/>
            </w:rPr>
            <m:t>μ</m:t>
          </m:r>
          <m:d>
            <m:dPr>
              <m:ctrlPr>
                <w:rPr>
                  <w:rFonts w:ascii="Cambria Math" w:eastAsiaTheme="minorEastAsia" w:hAnsi="Cambria Math" w:cstheme="minorHAnsi"/>
                  <w:i/>
                  <w:sz w:val="20"/>
                  <w:szCs w:val="20"/>
                </w:rPr>
              </m:ctrlPr>
            </m:dPr>
            <m:e>
              <m:f>
                <m:fPr>
                  <m:ctrlPr>
                    <w:rPr>
                      <w:rFonts w:ascii="Cambria Math" w:eastAsiaTheme="minorEastAsia" w:hAnsi="Cambria Math" w:cstheme="minorHAnsi"/>
                      <w:i/>
                      <w:sz w:val="20"/>
                      <w:szCs w:val="20"/>
                    </w:rPr>
                  </m:ctrlPr>
                </m:fPr>
                <m:num>
                  <m:sSup>
                    <m:sSupPr>
                      <m:ctrlPr>
                        <w:rPr>
                          <w:rFonts w:ascii="Cambria Math" w:eastAsiaTheme="minorEastAsia" w:hAnsi="Cambria Math" w:cstheme="minorHAnsi"/>
                          <w:i/>
                          <w:sz w:val="20"/>
                          <w:szCs w:val="20"/>
                        </w:rPr>
                      </m:ctrlPr>
                    </m:sSupPr>
                    <m:e>
                      <m:r>
                        <w:rPr>
                          <w:rFonts w:ascii="Cambria Math" w:eastAsiaTheme="minorEastAsia" w:hAnsi="Cambria Math" w:cstheme="minorHAnsi"/>
                          <w:sz w:val="20"/>
                          <w:szCs w:val="20"/>
                        </w:rPr>
                        <m:t>∂</m:t>
                      </m:r>
                    </m:e>
                    <m:sup>
                      <m:r>
                        <w:rPr>
                          <w:rFonts w:ascii="Cambria Math" w:eastAsiaTheme="minorEastAsia" w:hAnsi="Cambria Math" w:cstheme="minorHAnsi"/>
                          <w:sz w:val="20"/>
                          <w:szCs w:val="20"/>
                        </w:rPr>
                        <m:t>2</m:t>
                      </m:r>
                    </m:sup>
                  </m:sSup>
                  <m:r>
                    <w:rPr>
                      <w:rFonts w:ascii="Cambria Math" w:eastAsiaTheme="minorEastAsia" w:hAnsi="Cambria Math" w:cstheme="minorHAnsi"/>
                      <w:sz w:val="20"/>
                      <w:szCs w:val="20"/>
                    </w:rPr>
                    <m:t>v</m:t>
                  </m:r>
                </m:num>
                <m:den>
                  <m:r>
                    <w:rPr>
                      <w:rFonts w:ascii="Cambria Math" w:eastAsiaTheme="minorEastAsia" w:hAnsi="Cambria Math" w:cstheme="minorHAnsi"/>
                      <w:sz w:val="20"/>
                      <w:szCs w:val="20"/>
                    </w:rPr>
                    <m:t>∂</m:t>
                  </m:r>
                  <m:sSup>
                    <m:sSupPr>
                      <m:ctrlPr>
                        <w:rPr>
                          <w:rFonts w:ascii="Cambria Math" w:eastAsiaTheme="minorEastAsia" w:hAnsi="Cambria Math" w:cstheme="minorHAnsi"/>
                          <w:i/>
                          <w:sz w:val="20"/>
                          <w:szCs w:val="20"/>
                        </w:rPr>
                      </m:ctrlPr>
                    </m:sSupPr>
                    <m:e>
                      <m:r>
                        <w:rPr>
                          <w:rFonts w:ascii="Cambria Math" w:eastAsiaTheme="minorEastAsia" w:hAnsi="Cambria Math" w:cstheme="minorHAnsi"/>
                          <w:sz w:val="20"/>
                          <w:szCs w:val="20"/>
                        </w:rPr>
                        <m:t>x</m:t>
                      </m:r>
                    </m:e>
                    <m:sup>
                      <m:r>
                        <w:rPr>
                          <w:rFonts w:ascii="Cambria Math" w:eastAsiaTheme="minorEastAsia" w:hAnsi="Cambria Math" w:cstheme="minorHAnsi"/>
                          <w:sz w:val="20"/>
                          <w:szCs w:val="20"/>
                        </w:rPr>
                        <m:t>2</m:t>
                      </m:r>
                    </m:sup>
                  </m:sSup>
                </m:den>
              </m:f>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sSup>
                    <m:sSupPr>
                      <m:ctrlPr>
                        <w:rPr>
                          <w:rFonts w:ascii="Cambria Math" w:eastAsiaTheme="minorEastAsia" w:hAnsi="Cambria Math" w:cstheme="minorHAnsi"/>
                          <w:i/>
                          <w:sz w:val="20"/>
                          <w:szCs w:val="20"/>
                        </w:rPr>
                      </m:ctrlPr>
                    </m:sSupPr>
                    <m:e>
                      <m:r>
                        <w:rPr>
                          <w:rFonts w:ascii="Cambria Math" w:eastAsiaTheme="minorEastAsia" w:hAnsi="Cambria Math" w:cstheme="minorHAnsi"/>
                          <w:sz w:val="20"/>
                          <w:szCs w:val="20"/>
                        </w:rPr>
                        <m:t>∂</m:t>
                      </m:r>
                    </m:e>
                    <m:sup>
                      <m:r>
                        <w:rPr>
                          <w:rFonts w:ascii="Cambria Math" w:eastAsiaTheme="minorEastAsia" w:hAnsi="Cambria Math" w:cstheme="minorHAnsi"/>
                          <w:sz w:val="20"/>
                          <w:szCs w:val="20"/>
                        </w:rPr>
                        <m:t>2</m:t>
                      </m:r>
                    </m:sup>
                  </m:sSup>
                  <m:r>
                    <w:rPr>
                      <w:rFonts w:ascii="Cambria Math" w:eastAsiaTheme="minorEastAsia" w:hAnsi="Cambria Math" w:cstheme="minorHAnsi"/>
                      <w:sz w:val="20"/>
                      <w:szCs w:val="20"/>
                    </w:rPr>
                    <m:t>v</m:t>
                  </m:r>
                </m:num>
                <m:den>
                  <m:r>
                    <w:rPr>
                      <w:rFonts w:ascii="Cambria Math" w:eastAsiaTheme="minorEastAsia" w:hAnsi="Cambria Math" w:cstheme="minorHAnsi"/>
                      <w:sz w:val="20"/>
                      <w:szCs w:val="20"/>
                    </w:rPr>
                    <m:t>∂</m:t>
                  </m:r>
                  <m:sSup>
                    <m:sSupPr>
                      <m:ctrlPr>
                        <w:rPr>
                          <w:rFonts w:ascii="Cambria Math" w:eastAsiaTheme="minorEastAsia" w:hAnsi="Cambria Math" w:cstheme="minorHAnsi"/>
                          <w:i/>
                          <w:sz w:val="20"/>
                          <w:szCs w:val="20"/>
                        </w:rPr>
                      </m:ctrlPr>
                    </m:sSupPr>
                    <m:e>
                      <m:r>
                        <w:rPr>
                          <w:rFonts w:ascii="Cambria Math" w:eastAsiaTheme="minorEastAsia" w:hAnsi="Cambria Math" w:cstheme="minorHAnsi"/>
                          <w:sz w:val="20"/>
                          <w:szCs w:val="20"/>
                        </w:rPr>
                        <m:t>y</m:t>
                      </m:r>
                    </m:e>
                    <m:sup>
                      <m:r>
                        <w:rPr>
                          <w:rFonts w:ascii="Cambria Math" w:eastAsiaTheme="minorEastAsia" w:hAnsi="Cambria Math" w:cstheme="minorHAnsi"/>
                          <w:sz w:val="20"/>
                          <w:szCs w:val="20"/>
                        </w:rPr>
                        <m:t>2</m:t>
                      </m:r>
                    </m:sup>
                  </m:sSup>
                </m:den>
              </m:f>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sSup>
                    <m:sSupPr>
                      <m:ctrlPr>
                        <w:rPr>
                          <w:rFonts w:ascii="Cambria Math" w:eastAsiaTheme="minorEastAsia" w:hAnsi="Cambria Math" w:cstheme="minorHAnsi"/>
                          <w:i/>
                          <w:sz w:val="20"/>
                          <w:szCs w:val="20"/>
                        </w:rPr>
                      </m:ctrlPr>
                    </m:sSupPr>
                    <m:e>
                      <m:r>
                        <w:rPr>
                          <w:rFonts w:ascii="Cambria Math" w:eastAsiaTheme="minorEastAsia" w:hAnsi="Cambria Math" w:cstheme="minorHAnsi"/>
                          <w:sz w:val="20"/>
                          <w:szCs w:val="20"/>
                        </w:rPr>
                        <m:t>∂</m:t>
                      </m:r>
                    </m:e>
                    <m:sup>
                      <m:r>
                        <w:rPr>
                          <w:rFonts w:ascii="Cambria Math" w:eastAsiaTheme="minorEastAsia" w:hAnsi="Cambria Math" w:cstheme="minorHAnsi"/>
                          <w:sz w:val="20"/>
                          <w:szCs w:val="20"/>
                        </w:rPr>
                        <m:t>2</m:t>
                      </m:r>
                    </m:sup>
                  </m:sSup>
                  <m:r>
                    <w:rPr>
                      <w:rFonts w:ascii="Cambria Math" w:eastAsiaTheme="minorEastAsia" w:hAnsi="Cambria Math" w:cstheme="minorHAnsi"/>
                      <w:sz w:val="20"/>
                      <w:szCs w:val="20"/>
                    </w:rPr>
                    <m:t>v</m:t>
                  </m:r>
                </m:num>
                <m:den>
                  <m:r>
                    <w:rPr>
                      <w:rFonts w:ascii="Cambria Math" w:eastAsiaTheme="minorEastAsia" w:hAnsi="Cambria Math" w:cstheme="minorHAnsi"/>
                      <w:sz w:val="20"/>
                      <w:szCs w:val="20"/>
                    </w:rPr>
                    <m:t>∂</m:t>
                  </m:r>
                  <m:sSup>
                    <m:sSupPr>
                      <m:ctrlPr>
                        <w:rPr>
                          <w:rFonts w:ascii="Cambria Math" w:eastAsiaTheme="minorEastAsia" w:hAnsi="Cambria Math" w:cstheme="minorHAnsi"/>
                          <w:i/>
                          <w:sz w:val="20"/>
                          <w:szCs w:val="20"/>
                        </w:rPr>
                      </m:ctrlPr>
                    </m:sSupPr>
                    <m:e>
                      <m:r>
                        <w:rPr>
                          <w:rFonts w:ascii="Cambria Math" w:eastAsiaTheme="minorEastAsia" w:hAnsi="Cambria Math" w:cstheme="minorHAnsi"/>
                          <w:sz w:val="20"/>
                          <w:szCs w:val="20"/>
                        </w:rPr>
                        <m:t>z</m:t>
                      </m:r>
                    </m:e>
                    <m:sup>
                      <m:r>
                        <w:rPr>
                          <w:rFonts w:ascii="Cambria Math" w:eastAsiaTheme="minorEastAsia" w:hAnsi="Cambria Math" w:cstheme="minorHAnsi"/>
                          <w:sz w:val="20"/>
                          <w:szCs w:val="20"/>
                        </w:rPr>
                        <m:t>2</m:t>
                      </m:r>
                    </m:sup>
                  </m:sSup>
                </m:den>
              </m:f>
            </m:e>
          </m:d>
        </m:oMath>
      </m:oMathPara>
    </w:p>
    <w:p w14:paraId="6F753DF7" w14:textId="3FA58B5D" w:rsidR="00015370" w:rsidRPr="00372463" w:rsidRDefault="00015370" w:rsidP="00372463">
      <w:pPr>
        <w:rPr>
          <w:rFonts w:eastAsiaTheme="minorEastAsia" w:cstheme="minorHAnsi"/>
          <w:sz w:val="20"/>
          <w:szCs w:val="20"/>
        </w:rPr>
      </w:pPr>
      <m:oMathPara>
        <m:oMath>
          <m:r>
            <w:rPr>
              <w:rFonts w:ascii="Cambria Math" w:eastAsiaTheme="minorEastAsia" w:hAnsi="Cambria Math" w:cstheme="minorHAnsi"/>
              <w:sz w:val="20"/>
              <w:szCs w:val="20"/>
            </w:rPr>
            <m:t>ρ</m:t>
          </m:r>
          <m:d>
            <m:dPr>
              <m:ctrlPr>
                <w:rPr>
                  <w:rFonts w:ascii="Cambria Math" w:eastAsiaTheme="minorEastAsia" w:hAnsi="Cambria Math" w:cstheme="minorHAnsi"/>
                  <w:i/>
                  <w:sz w:val="20"/>
                  <w:szCs w:val="20"/>
                </w:rPr>
              </m:ctrlPr>
            </m:dPr>
            <m:e>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w</m:t>
                  </m:r>
                </m:num>
                <m:den>
                  <m:r>
                    <w:rPr>
                      <w:rFonts w:ascii="Cambria Math" w:eastAsiaTheme="minorEastAsia" w:hAnsi="Cambria Math" w:cstheme="minorHAnsi"/>
                      <w:sz w:val="20"/>
                      <w:szCs w:val="20"/>
                    </w:rPr>
                    <m:t>∂t</m:t>
                  </m:r>
                </m:den>
              </m:f>
              <m:r>
                <w:rPr>
                  <w:rFonts w:ascii="Cambria Math" w:eastAsiaTheme="minorEastAsia" w:hAnsi="Cambria Math" w:cstheme="minorHAnsi"/>
                  <w:sz w:val="20"/>
                  <w:szCs w:val="20"/>
                </w:rPr>
                <m:t>+</m:t>
              </m:r>
              <m:r>
                <w:rPr>
                  <w:rFonts w:ascii="Cambria Math" w:eastAsiaTheme="minorEastAsia" w:hAnsi="Cambria Math" w:cstheme="minorHAnsi"/>
                  <w:sz w:val="20"/>
                  <w:szCs w:val="20"/>
                </w:rPr>
                <m:t>u</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w</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x</m:t>
                  </m:r>
                </m:den>
              </m:f>
              <m:r>
                <w:rPr>
                  <w:rFonts w:ascii="Cambria Math" w:eastAsiaTheme="minorEastAsia" w:hAnsi="Cambria Math" w:cstheme="minorHAnsi"/>
                  <w:sz w:val="20"/>
                  <w:szCs w:val="20"/>
                </w:rPr>
                <m:t>+v</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w</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y</m:t>
                  </m:r>
                </m:den>
              </m:f>
              <m:r>
                <w:rPr>
                  <w:rFonts w:ascii="Cambria Math" w:eastAsiaTheme="minorEastAsia" w:hAnsi="Cambria Math" w:cstheme="minorHAnsi"/>
                  <w:sz w:val="20"/>
                  <w:szCs w:val="20"/>
                </w:rPr>
                <m:t>+w</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w</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z</m:t>
                  </m:r>
                </m:den>
              </m:f>
            </m:e>
          </m:d>
          <m:r>
            <w:rPr>
              <w:rFonts w:ascii="Cambria Math" w:eastAsiaTheme="minorEastAsia" w:hAnsi="Cambria Math" w:cstheme="minorHAnsi"/>
              <w:sz w:val="20"/>
              <w:szCs w:val="20"/>
            </w:rPr>
            <m:t>=ρ</m:t>
          </m:r>
          <m:sSub>
            <m:sSubPr>
              <m:ctrlPr>
                <w:rPr>
                  <w:rFonts w:ascii="Cambria Math" w:eastAsiaTheme="minorEastAsia" w:hAnsi="Cambria Math" w:cstheme="minorHAnsi"/>
                  <w:i/>
                  <w:sz w:val="20"/>
                  <w:szCs w:val="20"/>
                </w:rPr>
              </m:ctrlPr>
            </m:sSubPr>
            <m:e>
              <m:r>
                <w:rPr>
                  <w:rFonts w:ascii="Cambria Math" w:eastAsiaTheme="minorEastAsia" w:hAnsi="Cambria Math" w:cstheme="minorHAnsi"/>
                  <w:sz w:val="20"/>
                  <w:szCs w:val="20"/>
                </w:rPr>
                <m:t>g</m:t>
              </m:r>
            </m:e>
            <m:sub>
              <m:r>
                <w:rPr>
                  <w:rFonts w:ascii="Cambria Math" w:eastAsiaTheme="minorEastAsia" w:hAnsi="Cambria Math" w:cstheme="minorHAnsi"/>
                  <w:sz w:val="20"/>
                  <w:szCs w:val="20"/>
                </w:rPr>
                <m:t>z</m:t>
              </m:r>
            </m:sub>
          </m:sSub>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P</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y</m:t>
              </m:r>
            </m:den>
          </m:f>
          <m:r>
            <w:rPr>
              <w:rFonts w:ascii="Cambria Math" w:eastAsiaTheme="minorEastAsia" w:hAnsi="Cambria Math" w:cstheme="minorHAnsi"/>
              <w:sz w:val="20"/>
              <w:szCs w:val="20"/>
            </w:rPr>
            <m:t>+</m:t>
          </m:r>
          <m:r>
            <w:rPr>
              <w:rFonts w:ascii="Cambria Math" w:eastAsiaTheme="minorEastAsia" w:hAnsi="Cambria Math" w:cstheme="minorHAnsi"/>
              <w:sz w:val="20"/>
              <w:szCs w:val="20"/>
            </w:rPr>
            <m:t>μ</m:t>
          </m:r>
          <m:d>
            <m:dPr>
              <m:ctrlPr>
                <w:rPr>
                  <w:rFonts w:ascii="Cambria Math" w:eastAsiaTheme="minorEastAsia" w:hAnsi="Cambria Math" w:cstheme="minorHAnsi"/>
                  <w:i/>
                  <w:sz w:val="20"/>
                  <w:szCs w:val="20"/>
                </w:rPr>
              </m:ctrlPr>
            </m:dPr>
            <m:e>
              <m:f>
                <m:fPr>
                  <m:ctrlPr>
                    <w:rPr>
                      <w:rFonts w:ascii="Cambria Math" w:eastAsiaTheme="minorEastAsia" w:hAnsi="Cambria Math" w:cstheme="minorHAnsi"/>
                      <w:i/>
                      <w:sz w:val="20"/>
                      <w:szCs w:val="20"/>
                    </w:rPr>
                  </m:ctrlPr>
                </m:fPr>
                <m:num>
                  <m:sSup>
                    <m:sSupPr>
                      <m:ctrlPr>
                        <w:rPr>
                          <w:rFonts w:ascii="Cambria Math" w:eastAsiaTheme="minorEastAsia" w:hAnsi="Cambria Math" w:cstheme="minorHAnsi"/>
                          <w:i/>
                          <w:sz w:val="20"/>
                          <w:szCs w:val="20"/>
                        </w:rPr>
                      </m:ctrlPr>
                    </m:sSupPr>
                    <m:e>
                      <m:r>
                        <w:rPr>
                          <w:rFonts w:ascii="Cambria Math" w:eastAsiaTheme="minorEastAsia" w:hAnsi="Cambria Math" w:cstheme="minorHAnsi"/>
                          <w:sz w:val="20"/>
                          <w:szCs w:val="20"/>
                        </w:rPr>
                        <m:t>∂</m:t>
                      </m:r>
                    </m:e>
                    <m:sup>
                      <m:r>
                        <w:rPr>
                          <w:rFonts w:ascii="Cambria Math" w:eastAsiaTheme="minorEastAsia" w:hAnsi="Cambria Math" w:cstheme="minorHAnsi"/>
                          <w:sz w:val="20"/>
                          <w:szCs w:val="20"/>
                        </w:rPr>
                        <m:t>2</m:t>
                      </m:r>
                    </m:sup>
                  </m:sSup>
                  <m:r>
                    <w:rPr>
                      <w:rFonts w:ascii="Cambria Math" w:eastAsiaTheme="minorEastAsia" w:hAnsi="Cambria Math" w:cstheme="minorHAnsi"/>
                      <w:sz w:val="20"/>
                      <w:szCs w:val="20"/>
                    </w:rPr>
                    <m:t>w</m:t>
                  </m:r>
                </m:num>
                <m:den>
                  <m:r>
                    <w:rPr>
                      <w:rFonts w:ascii="Cambria Math" w:eastAsiaTheme="minorEastAsia" w:hAnsi="Cambria Math" w:cstheme="minorHAnsi"/>
                      <w:sz w:val="20"/>
                      <w:szCs w:val="20"/>
                    </w:rPr>
                    <m:t>∂</m:t>
                  </m:r>
                  <m:sSup>
                    <m:sSupPr>
                      <m:ctrlPr>
                        <w:rPr>
                          <w:rFonts w:ascii="Cambria Math" w:eastAsiaTheme="minorEastAsia" w:hAnsi="Cambria Math" w:cstheme="minorHAnsi"/>
                          <w:i/>
                          <w:sz w:val="20"/>
                          <w:szCs w:val="20"/>
                        </w:rPr>
                      </m:ctrlPr>
                    </m:sSupPr>
                    <m:e>
                      <m:r>
                        <w:rPr>
                          <w:rFonts w:ascii="Cambria Math" w:eastAsiaTheme="minorEastAsia" w:hAnsi="Cambria Math" w:cstheme="minorHAnsi"/>
                          <w:sz w:val="20"/>
                          <w:szCs w:val="20"/>
                        </w:rPr>
                        <m:t>x</m:t>
                      </m:r>
                    </m:e>
                    <m:sup>
                      <m:r>
                        <w:rPr>
                          <w:rFonts w:ascii="Cambria Math" w:eastAsiaTheme="minorEastAsia" w:hAnsi="Cambria Math" w:cstheme="minorHAnsi"/>
                          <w:sz w:val="20"/>
                          <w:szCs w:val="20"/>
                        </w:rPr>
                        <m:t>2</m:t>
                      </m:r>
                    </m:sup>
                  </m:sSup>
                </m:den>
              </m:f>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sSup>
                    <m:sSupPr>
                      <m:ctrlPr>
                        <w:rPr>
                          <w:rFonts w:ascii="Cambria Math" w:eastAsiaTheme="minorEastAsia" w:hAnsi="Cambria Math" w:cstheme="minorHAnsi"/>
                          <w:i/>
                          <w:sz w:val="20"/>
                          <w:szCs w:val="20"/>
                        </w:rPr>
                      </m:ctrlPr>
                    </m:sSupPr>
                    <m:e>
                      <m:r>
                        <w:rPr>
                          <w:rFonts w:ascii="Cambria Math" w:eastAsiaTheme="minorEastAsia" w:hAnsi="Cambria Math" w:cstheme="minorHAnsi"/>
                          <w:sz w:val="20"/>
                          <w:szCs w:val="20"/>
                        </w:rPr>
                        <m:t>∂</m:t>
                      </m:r>
                    </m:e>
                    <m:sup>
                      <m:r>
                        <w:rPr>
                          <w:rFonts w:ascii="Cambria Math" w:eastAsiaTheme="minorEastAsia" w:hAnsi="Cambria Math" w:cstheme="minorHAnsi"/>
                          <w:sz w:val="20"/>
                          <w:szCs w:val="20"/>
                        </w:rPr>
                        <m:t>2</m:t>
                      </m:r>
                    </m:sup>
                  </m:sSup>
                  <m:r>
                    <w:rPr>
                      <w:rFonts w:ascii="Cambria Math" w:eastAsiaTheme="minorEastAsia" w:hAnsi="Cambria Math" w:cstheme="minorHAnsi"/>
                      <w:sz w:val="20"/>
                      <w:szCs w:val="20"/>
                    </w:rPr>
                    <m:t>w</m:t>
                  </m:r>
                </m:num>
                <m:den>
                  <m:r>
                    <w:rPr>
                      <w:rFonts w:ascii="Cambria Math" w:eastAsiaTheme="minorEastAsia" w:hAnsi="Cambria Math" w:cstheme="minorHAnsi"/>
                      <w:sz w:val="20"/>
                      <w:szCs w:val="20"/>
                    </w:rPr>
                    <m:t>∂</m:t>
                  </m:r>
                  <m:sSup>
                    <m:sSupPr>
                      <m:ctrlPr>
                        <w:rPr>
                          <w:rFonts w:ascii="Cambria Math" w:eastAsiaTheme="minorEastAsia" w:hAnsi="Cambria Math" w:cstheme="minorHAnsi"/>
                          <w:i/>
                          <w:sz w:val="20"/>
                          <w:szCs w:val="20"/>
                        </w:rPr>
                      </m:ctrlPr>
                    </m:sSupPr>
                    <m:e>
                      <m:r>
                        <w:rPr>
                          <w:rFonts w:ascii="Cambria Math" w:eastAsiaTheme="minorEastAsia" w:hAnsi="Cambria Math" w:cstheme="minorHAnsi"/>
                          <w:sz w:val="20"/>
                          <w:szCs w:val="20"/>
                        </w:rPr>
                        <m:t>y</m:t>
                      </m:r>
                    </m:e>
                    <m:sup>
                      <m:r>
                        <w:rPr>
                          <w:rFonts w:ascii="Cambria Math" w:eastAsiaTheme="minorEastAsia" w:hAnsi="Cambria Math" w:cstheme="minorHAnsi"/>
                          <w:sz w:val="20"/>
                          <w:szCs w:val="20"/>
                        </w:rPr>
                        <m:t>2</m:t>
                      </m:r>
                    </m:sup>
                  </m:sSup>
                </m:den>
              </m:f>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sSup>
                    <m:sSupPr>
                      <m:ctrlPr>
                        <w:rPr>
                          <w:rFonts w:ascii="Cambria Math" w:eastAsiaTheme="minorEastAsia" w:hAnsi="Cambria Math" w:cstheme="minorHAnsi"/>
                          <w:i/>
                          <w:sz w:val="20"/>
                          <w:szCs w:val="20"/>
                        </w:rPr>
                      </m:ctrlPr>
                    </m:sSupPr>
                    <m:e>
                      <m:r>
                        <w:rPr>
                          <w:rFonts w:ascii="Cambria Math" w:eastAsiaTheme="minorEastAsia" w:hAnsi="Cambria Math" w:cstheme="minorHAnsi"/>
                          <w:sz w:val="20"/>
                          <w:szCs w:val="20"/>
                        </w:rPr>
                        <m:t>∂</m:t>
                      </m:r>
                    </m:e>
                    <m:sup>
                      <m:r>
                        <w:rPr>
                          <w:rFonts w:ascii="Cambria Math" w:eastAsiaTheme="minorEastAsia" w:hAnsi="Cambria Math" w:cstheme="minorHAnsi"/>
                          <w:sz w:val="20"/>
                          <w:szCs w:val="20"/>
                        </w:rPr>
                        <m:t>2</m:t>
                      </m:r>
                    </m:sup>
                  </m:sSup>
                  <m:r>
                    <w:rPr>
                      <w:rFonts w:ascii="Cambria Math" w:eastAsiaTheme="minorEastAsia" w:hAnsi="Cambria Math" w:cstheme="minorHAnsi"/>
                      <w:sz w:val="20"/>
                      <w:szCs w:val="20"/>
                    </w:rPr>
                    <m:t>w</m:t>
                  </m:r>
                </m:num>
                <m:den>
                  <m:r>
                    <w:rPr>
                      <w:rFonts w:ascii="Cambria Math" w:eastAsiaTheme="minorEastAsia" w:hAnsi="Cambria Math" w:cstheme="minorHAnsi"/>
                      <w:sz w:val="20"/>
                      <w:szCs w:val="20"/>
                    </w:rPr>
                    <m:t>∂</m:t>
                  </m:r>
                  <m:sSup>
                    <m:sSupPr>
                      <m:ctrlPr>
                        <w:rPr>
                          <w:rFonts w:ascii="Cambria Math" w:eastAsiaTheme="minorEastAsia" w:hAnsi="Cambria Math" w:cstheme="minorHAnsi"/>
                          <w:i/>
                          <w:sz w:val="20"/>
                          <w:szCs w:val="20"/>
                        </w:rPr>
                      </m:ctrlPr>
                    </m:sSupPr>
                    <m:e>
                      <m:r>
                        <w:rPr>
                          <w:rFonts w:ascii="Cambria Math" w:eastAsiaTheme="minorEastAsia" w:hAnsi="Cambria Math" w:cstheme="minorHAnsi"/>
                          <w:sz w:val="20"/>
                          <w:szCs w:val="20"/>
                        </w:rPr>
                        <m:t>z</m:t>
                      </m:r>
                    </m:e>
                    <m:sup>
                      <m:r>
                        <w:rPr>
                          <w:rFonts w:ascii="Cambria Math" w:eastAsiaTheme="minorEastAsia" w:hAnsi="Cambria Math" w:cstheme="minorHAnsi"/>
                          <w:sz w:val="20"/>
                          <w:szCs w:val="20"/>
                        </w:rPr>
                        <m:t>2</m:t>
                      </m:r>
                    </m:sup>
                  </m:sSup>
                </m:den>
              </m:f>
            </m:e>
          </m:d>
        </m:oMath>
      </m:oMathPara>
    </w:p>
    <w:p w14:paraId="29C04C6E" w14:textId="77777777" w:rsidR="00372463" w:rsidRDefault="00372463" w:rsidP="00442A6E">
      <w:pPr>
        <w:rPr>
          <w:rFonts w:eastAsiaTheme="minorEastAsia" w:cstheme="minorHAnsi"/>
          <w:sz w:val="20"/>
          <w:szCs w:val="20"/>
        </w:rPr>
      </w:pPr>
      <w:r>
        <w:rPr>
          <w:rFonts w:eastAsiaTheme="minorEastAsia" w:cstheme="minorHAnsi"/>
          <w:sz w:val="20"/>
          <w:szCs w:val="20"/>
        </w:rPr>
        <w:t>What is this essentially akin to is saying that:</w:t>
      </w:r>
    </w:p>
    <w:p w14:paraId="53D3275D" w14:textId="6563339F" w:rsidR="00372463" w:rsidRPr="005B5AF6" w:rsidRDefault="00372463" w:rsidP="00442A6E">
      <w:pPr>
        <w:rPr>
          <w:rFonts w:eastAsiaTheme="minorEastAsia" w:cstheme="minorHAnsi"/>
          <w:sz w:val="20"/>
          <w:szCs w:val="20"/>
        </w:rPr>
      </w:pPr>
      <m:oMathPara>
        <m:oMath>
          <m:r>
            <w:rPr>
              <w:rFonts w:ascii="Cambria Math" w:eastAsiaTheme="minorEastAsia" w:hAnsi="Cambria Math" w:cstheme="minorHAnsi"/>
              <w:sz w:val="20"/>
              <w:szCs w:val="20"/>
            </w:rPr>
            <m:t>m</m:t>
          </m:r>
          <m:sSub>
            <m:sSubPr>
              <m:ctrlPr>
                <w:rPr>
                  <w:rFonts w:ascii="Cambria Math" w:eastAsiaTheme="minorEastAsia" w:hAnsi="Cambria Math" w:cstheme="minorHAnsi"/>
                  <w:i/>
                  <w:sz w:val="20"/>
                  <w:szCs w:val="20"/>
                </w:rPr>
              </m:ctrlPr>
            </m:sSubPr>
            <m:e>
              <m:r>
                <w:rPr>
                  <w:rFonts w:ascii="Cambria Math" w:eastAsiaTheme="minorEastAsia" w:hAnsi="Cambria Math" w:cstheme="minorHAnsi"/>
                  <w:sz w:val="20"/>
                  <w:szCs w:val="20"/>
                </w:rPr>
                <m:t>a</m:t>
              </m:r>
            </m:e>
            <m:sub>
              <m:r>
                <w:rPr>
                  <w:rFonts w:ascii="Cambria Math" w:eastAsiaTheme="minorEastAsia" w:hAnsi="Cambria Math" w:cstheme="minorHAnsi"/>
                  <w:sz w:val="20"/>
                  <w:szCs w:val="20"/>
                </w:rPr>
                <m:t>x</m:t>
              </m:r>
            </m:sub>
          </m:sSub>
          <m:r>
            <w:rPr>
              <w:rFonts w:ascii="Cambria Math" w:eastAsiaTheme="minorEastAsia" w:hAnsi="Cambria Math" w:cstheme="minorHAnsi"/>
              <w:sz w:val="20"/>
              <w:szCs w:val="20"/>
            </w:rPr>
            <m:t>=∑</m:t>
          </m:r>
          <m:sSub>
            <m:sSubPr>
              <m:ctrlPr>
                <w:rPr>
                  <w:rFonts w:ascii="Cambria Math" w:eastAsiaTheme="minorEastAsia" w:hAnsi="Cambria Math" w:cstheme="minorHAnsi"/>
                  <w:i/>
                  <w:sz w:val="20"/>
                  <w:szCs w:val="20"/>
                </w:rPr>
              </m:ctrlPr>
            </m:sSubPr>
            <m:e>
              <m:r>
                <w:rPr>
                  <w:rFonts w:ascii="Cambria Math" w:eastAsiaTheme="minorEastAsia" w:hAnsi="Cambria Math" w:cstheme="minorHAnsi"/>
                  <w:sz w:val="20"/>
                  <w:szCs w:val="20"/>
                </w:rPr>
                <m:t>F</m:t>
              </m:r>
            </m:e>
            <m:sub>
              <m:r>
                <w:rPr>
                  <w:rFonts w:ascii="Cambria Math" w:eastAsiaTheme="minorEastAsia" w:hAnsi="Cambria Math" w:cstheme="minorHAnsi"/>
                  <w:sz w:val="20"/>
                  <w:szCs w:val="20"/>
                </w:rPr>
                <m:t>x</m:t>
              </m:r>
            </m:sub>
          </m:sSub>
        </m:oMath>
      </m:oMathPara>
    </w:p>
    <w:p w14:paraId="1D346587" w14:textId="62B3CA3B" w:rsidR="005B5AF6" w:rsidRPr="00015370" w:rsidRDefault="00372463" w:rsidP="00442A6E">
      <w:pPr>
        <w:rPr>
          <w:rFonts w:eastAsiaTheme="minorEastAsia" w:cstheme="minorHAnsi"/>
          <w:sz w:val="20"/>
          <w:szCs w:val="20"/>
        </w:rPr>
      </w:pPr>
      <m:oMathPara>
        <m:oMath>
          <m:r>
            <w:rPr>
              <w:rFonts w:ascii="Cambria Math" w:eastAsiaTheme="minorEastAsia" w:hAnsi="Cambria Math" w:cstheme="minorHAnsi"/>
              <w:sz w:val="20"/>
              <w:szCs w:val="20"/>
            </w:rPr>
            <m:t>m</m:t>
          </m:r>
          <m:sSub>
            <m:sSubPr>
              <m:ctrlPr>
                <w:rPr>
                  <w:rFonts w:ascii="Cambria Math" w:eastAsiaTheme="minorEastAsia" w:hAnsi="Cambria Math" w:cstheme="minorHAnsi"/>
                  <w:i/>
                  <w:sz w:val="20"/>
                  <w:szCs w:val="20"/>
                </w:rPr>
              </m:ctrlPr>
            </m:sSubPr>
            <m:e>
              <m:r>
                <w:rPr>
                  <w:rFonts w:ascii="Cambria Math" w:eastAsiaTheme="minorEastAsia" w:hAnsi="Cambria Math" w:cstheme="minorHAnsi"/>
                  <w:sz w:val="20"/>
                  <w:szCs w:val="20"/>
                </w:rPr>
                <m:t>a</m:t>
              </m:r>
            </m:e>
            <m:sub>
              <m:r>
                <w:rPr>
                  <w:rFonts w:ascii="Cambria Math" w:eastAsiaTheme="minorEastAsia" w:hAnsi="Cambria Math" w:cstheme="minorHAnsi"/>
                  <w:sz w:val="20"/>
                  <w:szCs w:val="20"/>
                </w:rPr>
                <m:t>y</m:t>
              </m:r>
            </m:sub>
          </m:sSub>
          <m:r>
            <w:rPr>
              <w:rFonts w:ascii="Cambria Math" w:eastAsiaTheme="minorEastAsia" w:hAnsi="Cambria Math" w:cstheme="minorHAnsi"/>
              <w:sz w:val="20"/>
              <w:szCs w:val="20"/>
            </w:rPr>
            <m:t>=∑</m:t>
          </m:r>
          <m:sSub>
            <m:sSubPr>
              <m:ctrlPr>
                <w:rPr>
                  <w:rFonts w:ascii="Cambria Math" w:eastAsiaTheme="minorEastAsia" w:hAnsi="Cambria Math" w:cstheme="minorHAnsi"/>
                  <w:i/>
                  <w:sz w:val="20"/>
                  <w:szCs w:val="20"/>
                </w:rPr>
              </m:ctrlPr>
            </m:sSubPr>
            <m:e>
              <m:r>
                <w:rPr>
                  <w:rFonts w:ascii="Cambria Math" w:eastAsiaTheme="minorEastAsia" w:hAnsi="Cambria Math" w:cstheme="minorHAnsi"/>
                  <w:sz w:val="20"/>
                  <w:szCs w:val="20"/>
                </w:rPr>
                <m:t>F</m:t>
              </m:r>
            </m:e>
            <m:sub>
              <m:r>
                <w:rPr>
                  <w:rFonts w:ascii="Cambria Math" w:eastAsiaTheme="minorEastAsia" w:hAnsi="Cambria Math" w:cstheme="minorHAnsi"/>
                  <w:sz w:val="20"/>
                  <w:szCs w:val="20"/>
                </w:rPr>
                <m:t>y</m:t>
              </m:r>
            </m:sub>
          </m:sSub>
        </m:oMath>
      </m:oMathPara>
    </w:p>
    <w:p w14:paraId="5F2971E3" w14:textId="57DDC745" w:rsidR="00015370" w:rsidRPr="000E2B74" w:rsidRDefault="00015370" w:rsidP="00015370">
      <w:pPr>
        <w:rPr>
          <w:rFonts w:eastAsiaTheme="minorEastAsia" w:cstheme="minorHAnsi"/>
          <w:sz w:val="20"/>
          <w:szCs w:val="20"/>
        </w:rPr>
      </w:pPr>
      <m:oMathPara>
        <m:oMath>
          <m:r>
            <w:rPr>
              <w:rFonts w:ascii="Cambria Math" w:eastAsiaTheme="minorEastAsia" w:hAnsi="Cambria Math" w:cstheme="minorHAnsi"/>
              <w:sz w:val="20"/>
              <w:szCs w:val="20"/>
            </w:rPr>
            <m:t>m</m:t>
          </m:r>
          <m:sSub>
            <m:sSubPr>
              <m:ctrlPr>
                <w:rPr>
                  <w:rFonts w:ascii="Cambria Math" w:eastAsiaTheme="minorEastAsia" w:hAnsi="Cambria Math" w:cstheme="minorHAnsi"/>
                  <w:i/>
                  <w:sz w:val="20"/>
                  <w:szCs w:val="20"/>
                </w:rPr>
              </m:ctrlPr>
            </m:sSubPr>
            <m:e>
              <m:r>
                <w:rPr>
                  <w:rFonts w:ascii="Cambria Math" w:eastAsiaTheme="minorEastAsia" w:hAnsi="Cambria Math" w:cstheme="minorHAnsi"/>
                  <w:sz w:val="20"/>
                  <w:szCs w:val="20"/>
                </w:rPr>
                <m:t>a</m:t>
              </m:r>
            </m:e>
            <m:sub>
              <m:r>
                <w:rPr>
                  <w:rFonts w:ascii="Cambria Math" w:eastAsiaTheme="minorEastAsia" w:hAnsi="Cambria Math" w:cstheme="minorHAnsi"/>
                  <w:sz w:val="20"/>
                  <w:szCs w:val="20"/>
                </w:rPr>
                <m:t>z</m:t>
              </m:r>
            </m:sub>
          </m:sSub>
          <m:r>
            <w:rPr>
              <w:rFonts w:ascii="Cambria Math" w:eastAsiaTheme="minorEastAsia" w:hAnsi="Cambria Math" w:cstheme="minorHAnsi"/>
              <w:sz w:val="20"/>
              <w:szCs w:val="20"/>
            </w:rPr>
            <m:t>=∑</m:t>
          </m:r>
          <m:sSub>
            <m:sSubPr>
              <m:ctrlPr>
                <w:rPr>
                  <w:rFonts w:ascii="Cambria Math" w:eastAsiaTheme="minorEastAsia" w:hAnsi="Cambria Math" w:cstheme="minorHAnsi"/>
                  <w:i/>
                  <w:sz w:val="20"/>
                  <w:szCs w:val="20"/>
                </w:rPr>
              </m:ctrlPr>
            </m:sSubPr>
            <m:e>
              <m:r>
                <w:rPr>
                  <w:rFonts w:ascii="Cambria Math" w:eastAsiaTheme="minorEastAsia" w:hAnsi="Cambria Math" w:cstheme="minorHAnsi"/>
                  <w:sz w:val="20"/>
                  <w:szCs w:val="20"/>
                </w:rPr>
                <m:t>F</m:t>
              </m:r>
            </m:e>
            <m:sub>
              <m:r>
                <w:rPr>
                  <w:rFonts w:ascii="Cambria Math" w:eastAsiaTheme="minorEastAsia" w:hAnsi="Cambria Math" w:cstheme="minorHAnsi"/>
                  <w:sz w:val="20"/>
                  <w:szCs w:val="20"/>
                </w:rPr>
                <m:t>z</m:t>
              </m:r>
            </m:sub>
          </m:sSub>
        </m:oMath>
      </m:oMathPara>
    </w:p>
    <w:p w14:paraId="2662251C" w14:textId="77777777" w:rsidR="00015370" w:rsidRPr="000E2B74" w:rsidRDefault="00015370" w:rsidP="00442A6E">
      <w:pPr>
        <w:rPr>
          <w:rFonts w:eastAsiaTheme="minorEastAsia" w:cstheme="minorHAnsi"/>
          <w:sz w:val="20"/>
          <w:szCs w:val="20"/>
        </w:rPr>
      </w:pPr>
    </w:p>
    <w:p w14:paraId="4E305879" w14:textId="2FBEE64F" w:rsidR="000E2B74" w:rsidRDefault="000E2B74" w:rsidP="00442A6E">
      <w:pPr>
        <w:rPr>
          <w:rFonts w:eastAsiaTheme="minorEastAsia" w:cstheme="minorHAnsi"/>
          <w:sz w:val="20"/>
          <w:szCs w:val="20"/>
        </w:rPr>
      </w:pPr>
      <w:r>
        <w:rPr>
          <w:rFonts w:eastAsiaTheme="minorEastAsia" w:cstheme="minorHAnsi"/>
          <w:sz w:val="20"/>
          <w:szCs w:val="20"/>
        </w:rPr>
        <w:t xml:space="preserve">As </w:t>
      </w:r>
      <m:oMath>
        <m:r>
          <w:rPr>
            <w:rFonts w:ascii="Cambria Math" w:eastAsiaTheme="minorEastAsia" w:hAnsi="Cambria Math" w:cstheme="minorHAnsi"/>
            <w:sz w:val="20"/>
            <w:szCs w:val="20"/>
          </w:rPr>
          <m:t>ρ=</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m:t>
            </m:r>
          </m:num>
          <m:den>
            <m:r>
              <w:rPr>
                <w:rFonts w:ascii="Cambria Math" w:eastAsiaTheme="minorEastAsia" w:hAnsi="Cambria Math" w:cstheme="minorHAnsi"/>
                <w:sz w:val="20"/>
                <w:szCs w:val="20"/>
              </w:rPr>
              <m:t>v</m:t>
            </m:r>
          </m:den>
        </m:f>
      </m:oMath>
      <w:r>
        <w:rPr>
          <w:rFonts w:eastAsiaTheme="minorEastAsia" w:cstheme="minorHAnsi"/>
          <w:sz w:val="20"/>
          <w:szCs w:val="20"/>
        </w:rPr>
        <w:t xml:space="preserve"> </w:t>
      </w:r>
    </w:p>
    <w:p w14:paraId="621A818E" w14:textId="54C76986" w:rsidR="00B45F57" w:rsidRPr="00896B5E" w:rsidRDefault="00B45F57" w:rsidP="00B45F57">
      <w:pPr>
        <w:rPr>
          <w:rFonts w:ascii="Avenir Next LT Pro" w:hAnsi="Avenir Next LT Pro"/>
          <w:sz w:val="20"/>
          <w:szCs w:val="20"/>
        </w:rPr>
      </w:pPr>
      <w:r w:rsidRPr="00896B5E">
        <w:rPr>
          <w:rFonts w:ascii="Avenir Next LT Pro" w:hAnsi="Avenir Next LT Pro"/>
          <w:sz w:val="20"/>
          <w:szCs w:val="20"/>
        </w:rPr>
        <w:t>Core concepts</w:t>
      </w:r>
      <w:r w:rsidR="001F0110">
        <w:rPr>
          <w:rFonts w:ascii="Avenir Next LT Pro" w:hAnsi="Avenir Next LT Pro"/>
          <w:sz w:val="20"/>
          <w:szCs w:val="20"/>
        </w:rPr>
        <w:t xml:space="preserve"> (for the following derivation)</w:t>
      </w:r>
      <w:r w:rsidRPr="00896B5E">
        <w:rPr>
          <w:rFonts w:ascii="Avenir Next LT Pro" w:hAnsi="Avenir Next LT Pro"/>
          <w:sz w:val="20"/>
          <w:szCs w:val="20"/>
        </w:rPr>
        <w:t>:</w:t>
      </w:r>
    </w:p>
    <w:p w14:paraId="1CCCF6B9" w14:textId="4849ACEC" w:rsidR="00B45F57" w:rsidRPr="00896B5E" w:rsidRDefault="00B45F57" w:rsidP="00B45F57">
      <w:pPr>
        <w:rPr>
          <w:rFonts w:cstheme="minorHAnsi"/>
          <w:sz w:val="20"/>
          <w:szCs w:val="20"/>
        </w:rPr>
      </w:pPr>
      <w:r>
        <w:rPr>
          <w:rFonts w:cstheme="minorHAnsi"/>
          <w:sz w:val="20"/>
          <w:szCs w:val="20"/>
        </w:rPr>
        <w:t xml:space="preserve">Force </w:t>
      </w:r>
      <w:r w:rsidRPr="00896B5E">
        <w:rPr>
          <w:rFonts w:cstheme="minorHAnsi"/>
          <w:sz w:val="20"/>
          <w:szCs w:val="20"/>
        </w:rPr>
        <w:t>(</w:t>
      </w:r>
      <m:oMath>
        <m:r>
          <w:rPr>
            <w:rFonts w:ascii="Cambria Math" w:hAnsi="Cambria Math" w:cstheme="minorHAnsi"/>
            <w:sz w:val="20"/>
            <w:szCs w:val="20"/>
          </w:rPr>
          <m:t>N</m:t>
        </m:r>
      </m:oMath>
      <w:r w:rsidRPr="00896B5E">
        <w:rPr>
          <w:rFonts w:cstheme="minorHAnsi"/>
          <w:sz w:val="20"/>
          <w:szCs w:val="20"/>
        </w:rPr>
        <w:t>):</w:t>
      </w:r>
    </w:p>
    <w:p w14:paraId="1F3EB5B9" w14:textId="77777777" w:rsidR="004D07F1" w:rsidRPr="00896B5E" w:rsidRDefault="00B45F57" w:rsidP="004D07F1">
      <w:pPr>
        <w:rPr>
          <w:rFonts w:eastAsiaTheme="minorEastAsia" w:cstheme="minorHAnsi"/>
          <w:sz w:val="20"/>
          <w:szCs w:val="20"/>
        </w:rPr>
      </w:pPr>
      <m:oMathPara>
        <m:oMath>
          <m:r>
            <w:rPr>
              <w:rFonts w:ascii="Cambria Math" w:hAnsi="Cambria Math" w:cstheme="minorHAnsi"/>
              <w:sz w:val="20"/>
              <w:szCs w:val="20"/>
            </w:rPr>
            <m:t>F=ma</m:t>
          </m:r>
        </m:oMath>
      </m:oMathPara>
    </w:p>
    <w:p w14:paraId="7E21D65E" w14:textId="333579FF" w:rsidR="00B45F57" w:rsidRPr="004D07F1" w:rsidRDefault="004D07F1" w:rsidP="004D07F1">
      <w:pPr>
        <w:pStyle w:val="NoSpacing"/>
        <w:rPr>
          <w:sz w:val="2"/>
          <w:szCs w:val="2"/>
        </w:rPr>
      </w:pPr>
      <w:r w:rsidRPr="00896B5E">
        <w:rPr>
          <w:sz w:val="2"/>
          <w:szCs w:val="2"/>
        </w:rPr>
        <w:t>----------------------------------------------------------------------------------------------------------------------------------------------------------------------------------------------------------------------------------------------------------------------------------------------------------------------------------------------------------------------------------------------------------------------------------------------------------------------------------------------------------------------------------------------------------------------------------------------------------------------------------------------------------------------------------------------------------------------------------------------------------------------------------------------------------------------------------------------------------------------------------------------------------------------------------------------------------------------------------------------------------------------------------------------------------------------------------------------------------------------------------------------------------------------------------------------------------------------------------------------------------------------------------------------------------------------------------------------------------------------------------------------------------------------------------------------------------------------------------------------------------------------------------</w:t>
      </w:r>
    </w:p>
    <w:p w14:paraId="7329D912" w14:textId="77777777" w:rsidR="00B45F57" w:rsidRPr="00896B5E" w:rsidRDefault="00B45F57" w:rsidP="00B45F57">
      <w:pPr>
        <w:rPr>
          <w:sz w:val="20"/>
          <w:szCs w:val="20"/>
        </w:rPr>
      </w:pPr>
      <w:r w:rsidRPr="00896B5E">
        <w:rPr>
          <w:rFonts w:cstheme="minorHAnsi"/>
          <w:sz w:val="20"/>
          <w:szCs w:val="20"/>
        </w:rPr>
        <w:t xml:space="preserve">Gravitational Potential Energy </w:t>
      </w:r>
      <w:r w:rsidRPr="00896B5E">
        <w:rPr>
          <w:sz w:val="20"/>
          <w:szCs w:val="20"/>
        </w:rPr>
        <w:t>(</w:t>
      </w:r>
      <m:oMath>
        <m:r>
          <w:rPr>
            <w:rFonts w:ascii="Cambria Math" w:hAnsi="Cambria Math"/>
            <w:sz w:val="20"/>
            <w:szCs w:val="20"/>
          </w:rPr>
          <m:t>J</m:t>
        </m:r>
      </m:oMath>
      <w:r w:rsidRPr="00896B5E">
        <w:rPr>
          <w:sz w:val="20"/>
          <w:szCs w:val="20"/>
        </w:rPr>
        <w:t>):</w:t>
      </w:r>
    </w:p>
    <w:p w14:paraId="25960733" w14:textId="77777777" w:rsidR="004D07F1" w:rsidRPr="00896B5E" w:rsidRDefault="00B45F57" w:rsidP="004D07F1">
      <w:pPr>
        <w:rPr>
          <w:rFonts w:eastAsiaTheme="minorEastAsia" w:cstheme="minorHAnsi"/>
          <w:sz w:val="20"/>
          <w:szCs w:val="20"/>
        </w:rPr>
      </w:pPr>
      <m:oMathPara>
        <m:oMath>
          <m:r>
            <w:rPr>
              <w:rFonts w:ascii="Cambria Math" w:hAnsi="Cambria Math" w:cstheme="minorHAnsi"/>
              <w:sz w:val="20"/>
              <w:szCs w:val="20"/>
            </w:rPr>
            <w:lastRenderedPageBreak/>
            <m:t>GPE=mgh</m:t>
          </m:r>
        </m:oMath>
      </m:oMathPara>
    </w:p>
    <w:p w14:paraId="2B8B48D0" w14:textId="73401319" w:rsidR="00B45F57" w:rsidRPr="004D07F1" w:rsidRDefault="004D07F1" w:rsidP="004D07F1">
      <w:pPr>
        <w:pStyle w:val="NoSpacing"/>
        <w:rPr>
          <w:sz w:val="2"/>
          <w:szCs w:val="2"/>
        </w:rPr>
      </w:pPr>
      <w:r w:rsidRPr="00896B5E">
        <w:rPr>
          <w:sz w:val="2"/>
          <w:szCs w:val="2"/>
        </w:rPr>
        <w:t>----------------------------------------------------------------------------------------------------------------------------------------------------------------------------------------------------------------------------------------------------------------------------------------------------------------------------------------------------------------------------------------------------------------------------------------------------------------------------------------------------------------------------------------------------------------------------------------------------------------------------------------------------------------------------------------------------------------------------------------------------------------------------------------------------------------------------------------------------------------------------------------------------------------------------------------------------------------------------------------------------------------------------------------------------------------------------------------------------------------------------------------------------------------------------------------------------------------------------------------------------------------------------------------------------------------------------------------------------------------------------------------------------------------------------------------------------------------------------------------------------------------------------------</w:t>
      </w:r>
    </w:p>
    <w:p w14:paraId="7E2949FA" w14:textId="12891EAD" w:rsidR="00B45F57" w:rsidRPr="00896B5E" w:rsidRDefault="00B45F57" w:rsidP="00B45F57">
      <w:pPr>
        <w:rPr>
          <w:sz w:val="20"/>
          <w:szCs w:val="20"/>
        </w:rPr>
      </w:pPr>
      <w:r>
        <w:rPr>
          <w:sz w:val="20"/>
          <w:szCs w:val="20"/>
        </w:rPr>
        <w:t xml:space="preserve">Density </w:t>
      </w:r>
      <w:r w:rsidRPr="00896B5E">
        <w:rPr>
          <w:sz w:val="20"/>
          <w:szCs w:val="20"/>
        </w:rPr>
        <w:t>(</w:t>
      </w:r>
      <m:oMath>
        <m:r>
          <w:rPr>
            <w:rFonts w:ascii="Cambria Math" w:hAnsi="Cambria Math"/>
            <w:sz w:val="20"/>
            <w:szCs w:val="20"/>
          </w:rPr>
          <m:t>kg</m:t>
        </m:r>
        <m:sSup>
          <m:sSupPr>
            <m:ctrlPr>
              <w:rPr>
                <w:rFonts w:ascii="Cambria Math" w:hAnsi="Cambria Math"/>
                <w:i/>
                <w:sz w:val="20"/>
                <w:szCs w:val="20"/>
              </w:rPr>
            </m:ctrlPr>
          </m:sSupPr>
          <m:e>
            <m:r>
              <w:rPr>
                <w:rFonts w:ascii="Cambria Math" w:hAnsi="Cambria Math"/>
                <w:sz w:val="20"/>
                <w:szCs w:val="20"/>
              </w:rPr>
              <m:t>m</m:t>
            </m:r>
          </m:e>
          <m:sup>
            <m:r>
              <w:rPr>
                <w:rFonts w:ascii="Cambria Math" w:hAnsi="Cambria Math"/>
                <w:sz w:val="20"/>
                <w:szCs w:val="20"/>
              </w:rPr>
              <m:t>-3</m:t>
            </m:r>
          </m:sup>
        </m:sSup>
      </m:oMath>
      <w:r w:rsidRPr="00896B5E">
        <w:rPr>
          <w:sz w:val="20"/>
          <w:szCs w:val="20"/>
        </w:rPr>
        <w:t>):</w:t>
      </w:r>
    </w:p>
    <w:p w14:paraId="7C29A203" w14:textId="77777777" w:rsidR="004D07F1" w:rsidRPr="00896B5E" w:rsidRDefault="004D07F1" w:rsidP="004D07F1">
      <w:pPr>
        <w:rPr>
          <w:rFonts w:eastAsiaTheme="minorEastAsia" w:cstheme="minorHAnsi"/>
          <w:sz w:val="20"/>
          <w:szCs w:val="20"/>
        </w:rPr>
      </w:pPr>
      <m:oMathPara>
        <m:oMath>
          <m:r>
            <w:rPr>
              <w:rFonts w:ascii="Cambria Math" w:hAnsi="Cambria Math" w:cstheme="minorHAnsi"/>
              <w:sz w:val="20"/>
              <w:szCs w:val="20"/>
            </w:rPr>
            <m:t>ρ=</m:t>
          </m:r>
          <m:f>
            <m:fPr>
              <m:ctrlPr>
                <w:rPr>
                  <w:rFonts w:ascii="Cambria Math" w:hAnsi="Cambria Math" w:cstheme="minorHAnsi"/>
                  <w:i/>
                  <w:sz w:val="20"/>
                  <w:szCs w:val="20"/>
                </w:rPr>
              </m:ctrlPr>
            </m:fPr>
            <m:num>
              <m:r>
                <w:rPr>
                  <w:rFonts w:ascii="Cambria Math" w:hAnsi="Cambria Math" w:cstheme="minorHAnsi"/>
                  <w:sz w:val="20"/>
                  <w:szCs w:val="20"/>
                </w:rPr>
                <m:t>m</m:t>
              </m:r>
            </m:num>
            <m:den>
              <m:r>
                <w:rPr>
                  <w:rFonts w:ascii="Cambria Math" w:hAnsi="Cambria Math" w:cstheme="minorHAnsi"/>
                  <w:sz w:val="20"/>
                  <w:szCs w:val="20"/>
                </w:rPr>
                <m:t>V</m:t>
              </m:r>
            </m:den>
          </m:f>
        </m:oMath>
      </m:oMathPara>
    </w:p>
    <w:p w14:paraId="1BBFCF0E" w14:textId="28771DAF" w:rsidR="00463160" w:rsidRPr="006A1B8F" w:rsidRDefault="004D07F1" w:rsidP="006A1B8F">
      <w:pPr>
        <w:pStyle w:val="NoSpacing"/>
        <w:rPr>
          <w:sz w:val="2"/>
          <w:szCs w:val="2"/>
        </w:rPr>
      </w:pPr>
      <w:r w:rsidRPr="00896B5E">
        <w:rPr>
          <w:sz w:val="2"/>
          <w:szCs w:val="2"/>
        </w:rPr>
        <w:t>----------------------------------------------------------------------------------------------------------------------------------------------------------------------------------------------------------------------------------------------------------------------------------------------------------------------------------------------------------------------------------------------------------------------------------------------------------------------------------------------------------------------------------------------------------------------------------------------------------------------------------------------------------------------------------------------------------------------------------------------------------------------------------------------------------------------------------------------------------------------------------------------------------------------------------------------------------------------------------------------------------------------------------------------------------------------------------------------------------------------------------------------------------------------------------------------------------------------------------------------------------------------------------------------------------------------------------------------------------------------------------------------------------------------------------------------------------------------------------------------------------------------------------</w:t>
      </w:r>
    </w:p>
    <w:p w14:paraId="3A371552" w14:textId="53A61C3B" w:rsidR="00B45F57" w:rsidRDefault="00463160" w:rsidP="00442A6E">
      <w:pPr>
        <w:rPr>
          <w:rFonts w:eastAsiaTheme="minorEastAsia" w:cstheme="minorHAnsi"/>
          <w:sz w:val="20"/>
          <w:szCs w:val="20"/>
        </w:rPr>
      </w:pPr>
      <w:r>
        <w:rPr>
          <w:rFonts w:eastAsiaTheme="minorEastAsia" w:cstheme="minorHAnsi"/>
          <w:sz w:val="20"/>
          <w:szCs w:val="20"/>
        </w:rPr>
        <w:t>Equations of Fluid Motion:</w:t>
      </w:r>
    </w:p>
    <w:p w14:paraId="2695D5C8" w14:textId="40E6312F" w:rsidR="00463160" w:rsidRDefault="00463160" w:rsidP="00EA65B2">
      <w:pPr>
        <w:jc w:val="center"/>
        <w:rPr>
          <w:rFonts w:eastAsiaTheme="minorEastAsia" w:cstheme="minorHAnsi"/>
          <w:sz w:val="20"/>
          <w:szCs w:val="20"/>
        </w:rPr>
      </w:pPr>
      <m:oMath>
        <m:sSub>
          <m:sSubPr>
            <m:ctrlPr>
              <w:rPr>
                <w:rFonts w:ascii="Cambria Math" w:eastAsiaTheme="minorEastAsia" w:hAnsi="Cambria Math" w:cstheme="minorHAnsi"/>
                <w:i/>
                <w:sz w:val="20"/>
                <w:szCs w:val="20"/>
              </w:rPr>
            </m:ctrlPr>
          </m:sSubPr>
          <m:e>
            <m:r>
              <w:rPr>
                <w:rFonts w:ascii="Cambria Math" w:eastAsiaTheme="minorEastAsia" w:hAnsi="Cambria Math" w:cstheme="minorHAnsi"/>
                <w:sz w:val="20"/>
                <w:szCs w:val="20"/>
              </w:rPr>
              <m:t>σ</m:t>
            </m:r>
          </m:e>
          <m:sub>
            <m:r>
              <w:rPr>
                <w:rFonts w:ascii="Cambria Math" w:eastAsiaTheme="minorEastAsia" w:hAnsi="Cambria Math" w:cstheme="minorHAnsi"/>
                <w:sz w:val="20"/>
                <w:szCs w:val="20"/>
              </w:rPr>
              <m:t>xx</m:t>
            </m:r>
          </m:sub>
        </m:sSub>
        <m:r>
          <w:rPr>
            <w:rFonts w:ascii="Cambria Math" w:eastAsiaTheme="minorEastAsia" w:hAnsi="Cambria Math" w:cstheme="minorHAnsi"/>
            <w:sz w:val="20"/>
            <w:szCs w:val="20"/>
          </w:rPr>
          <m:t>=-p+2μ</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ⅆu</m:t>
            </m:r>
          </m:num>
          <m:den>
            <m:r>
              <w:rPr>
                <w:rFonts w:ascii="Cambria Math" w:eastAsiaTheme="minorEastAsia" w:hAnsi="Cambria Math" w:cstheme="minorHAnsi"/>
                <w:sz w:val="20"/>
                <w:szCs w:val="20"/>
              </w:rPr>
              <m:t>ⅆt</m:t>
            </m:r>
          </m:den>
        </m:f>
      </m:oMath>
      <w:r w:rsidR="00EA65B2">
        <w:rPr>
          <w:rFonts w:eastAsiaTheme="minorEastAsia" w:cstheme="minorHAnsi"/>
          <w:sz w:val="20"/>
          <w:szCs w:val="20"/>
        </w:rPr>
        <w:t xml:space="preserve">,   </w:t>
      </w:r>
      <m:oMath>
        <m:sSub>
          <m:sSubPr>
            <m:ctrlPr>
              <w:rPr>
                <w:rFonts w:ascii="Cambria Math" w:eastAsiaTheme="minorEastAsia" w:hAnsi="Cambria Math" w:cstheme="minorHAnsi"/>
                <w:i/>
                <w:sz w:val="20"/>
                <w:szCs w:val="20"/>
              </w:rPr>
            </m:ctrlPr>
          </m:sSubPr>
          <m:e>
            <m:r>
              <w:rPr>
                <w:rFonts w:ascii="Cambria Math" w:eastAsiaTheme="minorEastAsia" w:hAnsi="Cambria Math" w:cstheme="minorHAnsi"/>
                <w:sz w:val="20"/>
                <w:szCs w:val="20"/>
              </w:rPr>
              <m:t>τ</m:t>
            </m:r>
          </m:e>
          <m:sub>
            <m:r>
              <w:rPr>
                <w:rFonts w:ascii="Cambria Math" w:eastAsiaTheme="minorEastAsia" w:hAnsi="Cambria Math" w:cstheme="minorHAnsi"/>
                <w:sz w:val="20"/>
                <w:szCs w:val="20"/>
              </w:rPr>
              <m:t>xy</m:t>
            </m:r>
          </m:sub>
        </m:sSub>
        <m:r>
          <w:rPr>
            <w:rFonts w:ascii="Cambria Math" w:eastAsiaTheme="minorEastAsia" w:hAnsi="Cambria Math" w:cstheme="minorHAnsi"/>
            <w:sz w:val="20"/>
            <w:szCs w:val="20"/>
          </w:rPr>
          <m:t>=</m:t>
        </m:r>
        <m:sSub>
          <m:sSubPr>
            <m:ctrlPr>
              <w:rPr>
                <w:rFonts w:ascii="Cambria Math" w:eastAsiaTheme="minorEastAsia" w:hAnsi="Cambria Math" w:cstheme="minorHAnsi"/>
                <w:i/>
                <w:sz w:val="20"/>
                <w:szCs w:val="20"/>
              </w:rPr>
            </m:ctrlPr>
          </m:sSubPr>
          <m:e>
            <m:r>
              <w:rPr>
                <w:rFonts w:ascii="Cambria Math" w:eastAsiaTheme="minorEastAsia" w:hAnsi="Cambria Math" w:cstheme="minorHAnsi"/>
                <w:sz w:val="20"/>
                <w:szCs w:val="20"/>
              </w:rPr>
              <m:t>τ</m:t>
            </m:r>
          </m:e>
          <m:sub>
            <m:r>
              <w:rPr>
                <w:rFonts w:ascii="Cambria Math" w:eastAsiaTheme="minorEastAsia" w:hAnsi="Cambria Math" w:cstheme="minorHAnsi"/>
                <w:sz w:val="20"/>
                <w:szCs w:val="20"/>
              </w:rPr>
              <m:t>x</m:t>
            </m:r>
            <m:r>
              <w:rPr>
                <w:rFonts w:ascii="Cambria Math" w:eastAsiaTheme="minorEastAsia" w:hAnsi="Cambria Math" w:cstheme="minorHAnsi"/>
                <w:sz w:val="20"/>
                <w:szCs w:val="20"/>
              </w:rPr>
              <m:t>y</m:t>
            </m:r>
          </m:sub>
        </m:sSub>
        <m:r>
          <w:rPr>
            <w:rFonts w:ascii="Cambria Math" w:eastAsiaTheme="minorEastAsia" w:hAnsi="Cambria Math" w:cstheme="minorHAnsi"/>
            <w:sz w:val="20"/>
            <w:szCs w:val="20"/>
          </w:rPr>
          <m:t>=</m:t>
        </m:r>
        <m:r>
          <w:rPr>
            <w:rFonts w:ascii="Cambria Math" w:eastAsiaTheme="minorEastAsia" w:hAnsi="Cambria Math" w:cstheme="minorHAnsi"/>
            <w:sz w:val="20"/>
            <w:szCs w:val="20"/>
          </w:rPr>
          <m:t>μ</m:t>
        </m:r>
        <m:d>
          <m:dPr>
            <m:ctrlPr>
              <w:rPr>
                <w:rFonts w:ascii="Cambria Math" w:eastAsiaTheme="minorEastAsia" w:hAnsi="Cambria Math" w:cstheme="minorHAnsi"/>
                <w:i/>
                <w:sz w:val="20"/>
                <w:szCs w:val="20"/>
              </w:rPr>
            </m:ctrlPr>
          </m:dPr>
          <m:e>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∂u</m:t>
                </m:r>
              </m:num>
              <m:den>
                <m:r>
                  <w:rPr>
                    <w:rFonts w:ascii="Cambria Math" w:eastAsiaTheme="minorEastAsia" w:hAnsi="Cambria Math" w:cstheme="minorHAnsi"/>
                    <w:sz w:val="20"/>
                    <w:szCs w:val="20"/>
                  </w:rPr>
                  <m:t>∂y</m:t>
                </m:r>
              </m:den>
            </m:f>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∂v</m:t>
                </m:r>
              </m:num>
              <m:den>
                <m:r>
                  <w:rPr>
                    <w:rFonts w:ascii="Cambria Math" w:eastAsiaTheme="minorEastAsia" w:hAnsi="Cambria Math" w:cstheme="minorHAnsi"/>
                    <w:sz w:val="20"/>
                    <w:szCs w:val="20"/>
                  </w:rPr>
                  <m:t>∂x</m:t>
                </m:r>
              </m:den>
            </m:f>
          </m:e>
        </m:d>
      </m:oMath>
      <w:r w:rsidR="00EA65B2">
        <w:rPr>
          <w:rFonts w:eastAsiaTheme="minorEastAsia" w:cstheme="minorHAnsi"/>
          <w:sz w:val="20"/>
          <w:szCs w:val="20"/>
        </w:rPr>
        <w:t xml:space="preserve">,   </w:t>
      </w:r>
      <m:oMath>
        <m:sSub>
          <m:sSubPr>
            <m:ctrlPr>
              <w:rPr>
                <w:rFonts w:ascii="Cambria Math" w:eastAsiaTheme="minorEastAsia" w:hAnsi="Cambria Math" w:cstheme="minorHAnsi"/>
                <w:i/>
                <w:sz w:val="20"/>
                <w:szCs w:val="20"/>
              </w:rPr>
            </m:ctrlPr>
          </m:sSubPr>
          <m:e>
            <m:r>
              <w:rPr>
                <w:rFonts w:ascii="Cambria Math" w:eastAsiaTheme="minorEastAsia" w:hAnsi="Cambria Math" w:cstheme="minorHAnsi"/>
                <w:sz w:val="20"/>
                <w:szCs w:val="20"/>
              </w:rPr>
              <m:t>τ</m:t>
            </m:r>
          </m:e>
          <m:sub>
            <m:r>
              <w:rPr>
                <w:rFonts w:ascii="Cambria Math" w:eastAsiaTheme="minorEastAsia" w:hAnsi="Cambria Math" w:cstheme="minorHAnsi"/>
                <w:sz w:val="20"/>
                <w:szCs w:val="20"/>
              </w:rPr>
              <m:t>zx</m:t>
            </m:r>
          </m:sub>
        </m:sSub>
        <m:r>
          <w:rPr>
            <w:rFonts w:ascii="Cambria Math" w:eastAsiaTheme="minorEastAsia" w:hAnsi="Cambria Math" w:cstheme="minorHAnsi"/>
            <w:sz w:val="20"/>
            <w:szCs w:val="20"/>
          </w:rPr>
          <m:t>=</m:t>
        </m:r>
        <m:sSub>
          <m:sSubPr>
            <m:ctrlPr>
              <w:rPr>
                <w:rFonts w:ascii="Cambria Math" w:eastAsiaTheme="minorEastAsia" w:hAnsi="Cambria Math" w:cstheme="minorHAnsi"/>
                <w:i/>
                <w:sz w:val="20"/>
                <w:szCs w:val="20"/>
              </w:rPr>
            </m:ctrlPr>
          </m:sSubPr>
          <m:e>
            <m:r>
              <w:rPr>
                <w:rFonts w:ascii="Cambria Math" w:eastAsiaTheme="minorEastAsia" w:hAnsi="Cambria Math" w:cstheme="minorHAnsi"/>
                <w:sz w:val="20"/>
                <w:szCs w:val="20"/>
              </w:rPr>
              <m:t>τ</m:t>
            </m:r>
          </m:e>
          <m:sub>
            <m:r>
              <w:rPr>
                <w:rFonts w:ascii="Cambria Math" w:eastAsiaTheme="minorEastAsia" w:hAnsi="Cambria Math" w:cstheme="minorHAnsi"/>
                <w:sz w:val="20"/>
                <w:szCs w:val="20"/>
              </w:rPr>
              <m:t>x</m:t>
            </m:r>
            <m:r>
              <w:rPr>
                <w:rFonts w:ascii="Cambria Math" w:eastAsiaTheme="minorEastAsia" w:hAnsi="Cambria Math" w:cstheme="minorHAnsi"/>
                <w:sz w:val="20"/>
                <w:szCs w:val="20"/>
              </w:rPr>
              <m:t>z</m:t>
            </m:r>
          </m:sub>
        </m:sSub>
        <m:r>
          <w:rPr>
            <w:rFonts w:ascii="Cambria Math" w:eastAsiaTheme="minorEastAsia" w:hAnsi="Cambria Math" w:cstheme="minorHAnsi"/>
            <w:sz w:val="20"/>
            <w:szCs w:val="20"/>
          </w:rPr>
          <m:t>=μ</m:t>
        </m:r>
        <m:d>
          <m:dPr>
            <m:ctrlPr>
              <w:rPr>
                <w:rFonts w:ascii="Cambria Math" w:eastAsiaTheme="minorEastAsia" w:hAnsi="Cambria Math" w:cstheme="minorHAnsi"/>
                <w:i/>
                <w:sz w:val="20"/>
                <w:szCs w:val="20"/>
              </w:rPr>
            </m:ctrlPr>
          </m:dPr>
          <m:e>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∂w</m:t>
                </m:r>
              </m:num>
              <m:den>
                <m:r>
                  <w:rPr>
                    <w:rFonts w:ascii="Cambria Math" w:eastAsiaTheme="minorEastAsia" w:hAnsi="Cambria Math" w:cstheme="minorHAnsi"/>
                    <w:sz w:val="20"/>
                    <w:szCs w:val="20"/>
                  </w:rPr>
                  <m:t>∂x</m:t>
                </m:r>
              </m:den>
            </m:f>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∂u</m:t>
                </m:r>
              </m:num>
              <m:den>
                <m:r>
                  <w:rPr>
                    <w:rFonts w:ascii="Cambria Math" w:eastAsiaTheme="minorEastAsia" w:hAnsi="Cambria Math" w:cstheme="minorHAnsi"/>
                    <w:sz w:val="20"/>
                    <w:szCs w:val="20"/>
                  </w:rPr>
                  <m:t>∂z</m:t>
                </m:r>
              </m:den>
            </m:f>
          </m:e>
        </m:d>
      </m:oMath>
    </w:p>
    <w:p w14:paraId="279499C5" w14:textId="470AD2AD" w:rsidR="00463160" w:rsidRPr="00463160" w:rsidRDefault="00463160" w:rsidP="00463160">
      <w:pPr>
        <w:pStyle w:val="NoSpacing"/>
        <w:rPr>
          <w:sz w:val="2"/>
          <w:szCs w:val="2"/>
        </w:rPr>
      </w:pPr>
      <w:r w:rsidRPr="00896B5E">
        <w:rPr>
          <w:sz w:val="2"/>
          <w:szCs w:val="2"/>
        </w:rPr>
        <w:t>----------------------------------------------------------------------------------------------------------------------------------------------------------------------------------------------------------------------------------------------------------------------------------------------------------------------------------------------------------------------------------------------------------------------------------------------------------------------------------------------------------------------------------------------------------------------------------------------------------------------------------------------------------------------------------------------------------------------------------------------------------------------------------------------------------------------------------------------------------------------------------------------------------------------------------------------------------------------------------------------------------------------------------------------------------------------------------------------------------------------------------------------------------------------------------------------------------------------------------------------------------------------------------------------------------------------------------------------------------------------------------------------------------------------------------------------------------------------------------------------------------------------------------</w:t>
      </w:r>
    </w:p>
    <w:p w14:paraId="2A04FA50" w14:textId="77777777" w:rsidR="00463160" w:rsidRDefault="00463160" w:rsidP="00442A6E">
      <w:pPr>
        <w:rPr>
          <w:rFonts w:eastAsiaTheme="minorEastAsia" w:cstheme="minorHAnsi"/>
          <w:sz w:val="20"/>
          <w:szCs w:val="20"/>
        </w:rPr>
      </w:pPr>
    </w:p>
    <w:p w14:paraId="5AB1C9E2" w14:textId="05410261" w:rsidR="005B5AF6" w:rsidRDefault="000E2B74" w:rsidP="00442A6E">
      <w:pPr>
        <w:rPr>
          <w:rFonts w:eastAsiaTheme="minorEastAsia" w:cstheme="minorHAnsi"/>
          <w:sz w:val="20"/>
          <w:szCs w:val="20"/>
        </w:rPr>
      </w:pPr>
      <w:r>
        <w:rPr>
          <w:rFonts w:eastAsiaTheme="minorEastAsia" w:cstheme="minorHAnsi"/>
          <w:sz w:val="20"/>
          <w:szCs w:val="20"/>
        </w:rPr>
        <w:t xml:space="preserve">Take a particle in a can of Fanta. That one particle’s volume compared to the rest of the Fanta is extremely small. </w:t>
      </w:r>
      <w:r w:rsidR="00D9477B">
        <w:rPr>
          <w:rFonts w:eastAsiaTheme="minorEastAsia" w:cstheme="minorHAnsi"/>
          <w:sz w:val="20"/>
          <w:szCs w:val="20"/>
        </w:rPr>
        <w:t xml:space="preserve">As such, its </w:t>
      </w:r>
      <w:r>
        <w:rPr>
          <w:rFonts w:eastAsiaTheme="minorEastAsia" w:cstheme="minorHAnsi"/>
          <w:sz w:val="20"/>
          <w:szCs w:val="20"/>
        </w:rPr>
        <w:t xml:space="preserve">volume </w:t>
      </w:r>
      <w:r w:rsidR="00D9477B">
        <w:rPr>
          <w:rFonts w:eastAsiaTheme="minorEastAsia" w:cstheme="minorHAnsi"/>
          <w:sz w:val="20"/>
          <w:szCs w:val="20"/>
        </w:rPr>
        <w:t xml:space="preserve">can be referred to </w:t>
      </w:r>
      <w:r>
        <w:rPr>
          <w:rFonts w:eastAsiaTheme="minorEastAsia" w:cstheme="minorHAnsi"/>
          <w:sz w:val="20"/>
          <w:szCs w:val="20"/>
        </w:rPr>
        <w:t xml:space="preserve">as a differential volume and its dimensions as </w:t>
      </w:r>
      <m:oMath>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z</m:t>
            </m:r>
          </m:den>
        </m:f>
      </m:oMath>
      <w:r w:rsidR="000454FB">
        <w:rPr>
          <w:rFonts w:eastAsiaTheme="minorEastAsia" w:cstheme="minorHAnsi"/>
          <w:sz w:val="20"/>
          <w:szCs w:val="20"/>
        </w:rPr>
        <w:t>,</w:t>
      </w:r>
      <w:r w:rsidR="000454FB" w:rsidRPr="000454FB">
        <w:rPr>
          <w:rFonts w:ascii="Cambria Math" w:eastAsiaTheme="minorEastAsia" w:hAnsi="Cambria Math" w:cstheme="minorHAnsi"/>
          <w:i/>
          <w:sz w:val="20"/>
          <w:szCs w:val="20"/>
        </w:rPr>
        <w:t xml:space="preserve"> </w:t>
      </w:r>
      <w:r w:rsidR="000454FB" w:rsidRPr="000454FB">
        <w:rPr>
          <w:rFonts w:ascii="Cambria Math" w:eastAsiaTheme="minorEastAsia" w:hAnsi="Cambria Math" w:cstheme="minorHAnsi"/>
          <w:iCs/>
          <w:sz w:val="20"/>
          <w:szCs w:val="20"/>
        </w:rPr>
        <w:t xml:space="preserve"> </w:t>
      </w:r>
      <m:oMath>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y</m:t>
            </m:r>
          </m:den>
        </m:f>
      </m:oMath>
      <w:r w:rsidR="000454FB">
        <w:rPr>
          <w:rFonts w:ascii="Cambria Math" w:eastAsiaTheme="minorEastAsia" w:hAnsi="Cambria Math" w:cstheme="minorHAnsi"/>
          <w:sz w:val="20"/>
          <w:szCs w:val="20"/>
        </w:rPr>
        <w:t xml:space="preserve">, </w:t>
      </w:r>
      <m:oMath>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z</m:t>
            </m:r>
          </m:den>
        </m:f>
      </m:oMath>
      <w:r w:rsidR="00D9477B">
        <w:rPr>
          <w:rFonts w:ascii="Cambria Math" w:eastAsiaTheme="minorEastAsia" w:hAnsi="Cambria Math" w:cstheme="minorHAnsi"/>
          <w:sz w:val="20"/>
          <w:szCs w:val="20"/>
        </w:rPr>
        <w:t>.</w:t>
      </w:r>
      <w:r w:rsidR="00522400">
        <w:rPr>
          <w:rFonts w:ascii="Cambria Math" w:eastAsiaTheme="minorEastAsia" w:hAnsi="Cambria Math" w:cstheme="minorHAnsi"/>
          <w:sz w:val="20"/>
          <w:szCs w:val="20"/>
        </w:rPr>
        <w:t xml:space="preserve"> </w:t>
      </w:r>
      <w:r w:rsidR="00522400" w:rsidRPr="00522400">
        <w:rPr>
          <w:rFonts w:eastAsiaTheme="minorEastAsia" w:cstheme="minorHAnsi"/>
          <w:sz w:val="20"/>
          <w:szCs w:val="20"/>
        </w:rPr>
        <w:t xml:space="preserve">Its </w:t>
      </w:r>
      <w:r w:rsidR="00522400">
        <w:rPr>
          <w:rFonts w:eastAsiaTheme="minorEastAsia" w:cstheme="minorHAnsi"/>
          <w:sz w:val="20"/>
          <w:szCs w:val="20"/>
        </w:rPr>
        <w:t xml:space="preserve">velocity in the </w:t>
      </w:r>
      <m:oMath>
        <m:r>
          <w:rPr>
            <w:rFonts w:ascii="Cambria Math" w:eastAsiaTheme="minorEastAsia" w:hAnsi="Cambria Math" w:cstheme="minorHAnsi"/>
            <w:sz w:val="20"/>
            <w:szCs w:val="20"/>
          </w:rPr>
          <m:t>x</m:t>
        </m:r>
      </m:oMath>
      <w:r w:rsidR="00522400">
        <w:rPr>
          <w:rFonts w:eastAsiaTheme="minorEastAsia" w:cstheme="minorHAnsi"/>
          <w:sz w:val="20"/>
          <w:szCs w:val="20"/>
        </w:rPr>
        <w:t xml:space="preserve"> dire</w:t>
      </w:r>
      <w:proofErr w:type="spellStart"/>
      <w:r w:rsidR="00522400">
        <w:rPr>
          <w:rFonts w:eastAsiaTheme="minorEastAsia" w:cstheme="minorHAnsi"/>
          <w:sz w:val="20"/>
          <w:szCs w:val="20"/>
        </w:rPr>
        <w:t>ction</w:t>
      </w:r>
      <w:proofErr w:type="spellEnd"/>
      <w:r w:rsidR="00522400">
        <w:rPr>
          <w:rFonts w:eastAsiaTheme="minorEastAsia" w:cstheme="minorHAnsi"/>
          <w:sz w:val="20"/>
          <w:szCs w:val="20"/>
        </w:rPr>
        <w:t xml:space="preserve"> is </w:t>
      </w:r>
      <m:oMath>
        <m:r>
          <w:rPr>
            <w:rFonts w:ascii="Cambria Math" w:eastAsiaTheme="minorEastAsia" w:hAnsi="Cambria Math" w:cstheme="minorHAnsi"/>
            <w:sz w:val="20"/>
            <w:szCs w:val="20"/>
          </w:rPr>
          <m:t>u</m:t>
        </m:r>
      </m:oMath>
      <w:r w:rsidR="00522400">
        <w:rPr>
          <w:rFonts w:eastAsiaTheme="minorEastAsia" w:cstheme="minorHAnsi"/>
          <w:sz w:val="20"/>
          <w:szCs w:val="20"/>
        </w:rPr>
        <w:t xml:space="preserve">, in the </w:t>
      </w:r>
      <m:oMath>
        <m:r>
          <w:rPr>
            <w:rFonts w:ascii="Cambria Math" w:eastAsiaTheme="minorEastAsia" w:hAnsi="Cambria Math" w:cstheme="minorHAnsi"/>
            <w:sz w:val="20"/>
            <w:szCs w:val="20"/>
          </w:rPr>
          <m:t>y</m:t>
        </m:r>
      </m:oMath>
      <w:r w:rsidR="00522400">
        <w:rPr>
          <w:rFonts w:eastAsiaTheme="minorEastAsia" w:cstheme="minorHAnsi"/>
          <w:sz w:val="20"/>
          <w:szCs w:val="20"/>
        </w:rPr>
        <w:t xml:space="preserve"> direc</w:t>
      </w:r>
      <w:proofErr w:type="spellStart"/>
      <w:r w:rsidR="00522400">
        <w:rPr>
          <w:rFonts w:eastAsiaTheme="minorEastAsia" w:cstheme="minorHAnsi"/>
          <w:sz w:val="20"/>
          <w:szCs w:val="20"/>
        </w:rPr>
        <w:t>tion</w:t>
      </w:r>
      <w:proofErr w:type="spellEnd"/>
      <w:r w:rsidR="00522400">
        <w:rPr>
          <w:rFonts w:eastAsiaTheme="minorEastAsia" w:cstheme="minorHAnsi"/>
          <w:sz w:val="20"/>
          <w:szCs w:val="20"/>
        </w:rPr>
        <w:t xml:space="preserve"> is </w:t>
      </w:r>
      <m:oMath>
        <m:r>
          <w:rPr>
            <w:rFonts w:ascii="Cambria Math" w:eastAsiaTheme="minorEastAsia" w:hAnsi="Cambria Math" w:cstheme="minorHAnsi"/>
            <w:sz w:val="20"/>
            <w:szCs w:val="20"/>
          </w:rPr>
          <m:t>v</m:t>
        </m:r>
      </m:oMath>
      <w:r w:rsidR="00522400">
        <w:rPr>
          <w:rFonts w:eastAsiaTheme="minorEastAsia" w:cstheme="minorHAnsi"/>
          <w:sz w:val="20"/>
          <w:szCs w:val="20"/>
        </w:rPr>
        <w:t xml:space="preserve">, and in the </w:t>
      </w:r>
      <m:oMath>
        <m:r>
          <w:rPr>
            <w:rFonts w:ascii="Cambria Math" w:eastAsiaTheme="minorEastAsia" w:hAnsi="Cambria Math" w:cstheme="minorHAnsi"/>
            <w:sz w:val="20"/>
            <w:szCs w:val="20"/>
          </w:rPr>
          <m:t>z</m:t>
        </m:r>
      </m:oMath>
      <w:r w:rsidR="00522400">
        <w:rPr>
          <w:rFonts w:eastAsiaTheme="minorEastAsia" w:cstheme="minorHAnsi"/>
          <w:sz w:val="20"/>
          <w:szCs w:val="20"/>
        </w:rPr>
        <w:t xml:space="preserve"> direction is </w:t>
      </w:r>
      <m:oMath>
        <m:r>
          <w:rPr>
            <w:rFonts w:ascii="Cambria Math" w:eastAsiaTheme="minorEastAsia" w:hAnsi="Cambria Math" w:cstheme="minorHAnsi"/>
            <w:sz w:val="20"/>
            <w:szCs w:val="20"/>
          </w:rPr>
          <m:t>w</m:t>
        </m:r>
      </m:oMath>
      <w:r w:rsidR="00522400">
        <w:rPr>
          <w:rFonts w:eastAsiaTheme="minorEastAsia" w:cstheme="minorHAnsi"/>
          <w:sz w:val="20"/>
          <w:szCs w:val="20"/>
        </w:rPr>
        <w:t>.</w:t>
      </w:r>
    </w:p>
    <w:p w14:paraId="7EB51435" w14:textId="2753F3BE" w:rsidR="00522400" w:rsidRDefault="00522400" w:rsidP="00442A6E">
      <w:pPr>
        <w:rPr>
          <w:rFonts w:eastAsiaTheme="minorEastAsia" w:cstheme="minorHAnsi"/>
          <w:sz w:val="20"/>
          <w:szCs w:val="20"/>
        </w:rPr>
      </w:pPr>
      <w:r>
        <w:rPr>
          <w:rFonts w:eastAsiaTheme="minorEastAsia" w:cstheme="minorHAnsi"/>
          <w:sz w:val="20"/>
          <w:szCs w:val="20"/>
        </w:rPr>
        <w:t xml:space="preserve">To begin, notice that the velocities can be described as functions of each axis. </w:t>
      </w:r>
    </w:p>
    <w:p w14:paraId="08EBE83A" w14:textId="08F8D107" w:rsidR="00522400" w:rsidRDefault="00522400" w:rsidP="00442A6E">
      <w:pPr>
        <w:rPr>
          <w:rFonts w:eastAsiaTheme="minorEastAsia" w:cstheme="minorHAnsi"/>
          <w:sz w:val="20"/>
          <w:szCs w:val="20"/>
        </w:rPr>
      </w:pPr>
      <w:r>
        <w:rPr>
          <w:rFonts w:eastAsiaTheme="minorEastAsia" w:cstheme="minorHAnsi"/>
          <w:sz w:val="20"/>
          <w:szCs w:val="20"/>
        </w:rPr>
        <w:t xml:space="preserve">Therefore </w:t>
      </w:r>
      <m:oMath>
        <m:r>
          <w:rPr>
            <w:rFonts w:ascii="Cambria Math" w:eastAsiaTheme="minorEastAsia" w:hAnsi="Cambria Math" w:cstheme="minorHAnsi"/>
            <w:sz w:val="20"/>
            <w:szCs w:val="20"/>
          </w:rPr>
          <m:t>u</m:t>
        </m:r>
      </m:oMath>
      <w:r>
        <w:rPr>
          <w:rFonts w:eastAsiaTheme="minorEastAsia" w:cstheme="minorHAnsi"/>
          <w:sz w:val="20"/>
          <w:szCs w:val="20"/>
        </w:rPr>
        <w:t xml:space="preserve"> is a function of </w:t>
      </w:r>
      <m:oMath>
        <m:r>
          <w:rPr>
            <w:rFonts w:ascii="Cambria Math" w:eastAsiaTheme="minorEastAsia" w:hAnsi="Cambria Math" w:cstheme="minorHAnsi"/>
            <w:sz w:val="20"/>
            <w:szCs w:val="20"/>
          </w:rPr>
          <m:t>x, y, z</m:t>
        </m:r>
      </m:oMath>
      <w:r>
        <w:rPr>
          <w:rFonts w:eastAsiaTheme="minorEastAsia" w:cstheme="minorHAnsi"/>
          <w:sz w:val="20"/>
          <w:szCs w:val="20"/>
        </w:rPr>
        <w:t xml:space="preserve"> and </w:t>
      </w:r>
      <m:oMath>
        <m:r>
          <w:rPr>
            <w:rFonts w:ascii="Cambria Math" w:eastAsiaTheme="minorEastAsia" w:hAnsi="Cambria Math" w:cstheme="minorHAnsi"/>
            <w:sz w:val="20"/>
            <w:szCs w:val="20"/>
          </w:rPr>
          <m:t>t</m:t>
        </m:r>
      </m:oMath>
      <w:r>
        <w:rPr>
          <w:rFonts w:eastAsiaTheme="minorEastAsia" w:cstheme="minorHAnsi"/>
          <w:sz w:val="20"/>
          <w:szCs w:val="20"/>
        </w:rPr>
        <w:t xml:space="preserve">. This can be written as </w:t>
      </w:r>
      <m:oMath>
        <m:r>
          <w:rPr>
            <w:rFonts w:ascii="Cambria Math" w:eastAsiaTheme="minorEastAsia" w:hAnsi="Cambria Math" w:cstheme="minorHAnsi"/>
            <w:sz w:val="20"/>
            <w:szCs w:val="20"/>
          </w:rPr>
          <m:t>u</m:t>
        </m:r>
        <m:r>
          <w:rPr>
            <w:rFonts w:ascii="Cambria Math" w:eastAsiaTheme="minorEastAsia" w:hAnsi="Cambria Math" w:cstheme="minorHAnsi"/>
            <w:sz w:val="20"/>
            <w:szCs w:val="20"/>
          </w:rPr>
          <m:t>(x, y, z, t)</m:t>
        </m:r>
      </m:oMath>
    </w:p>
    <w:p w14:paraId="1BEB72DA" w14:textId="386AAF5B" w:rsidR="0094126C" w:rsidRPr="0094126C" w:rsidRDefault="0094126C" w:rsidP="00442A6E">
      <w:pPr>
        <w:rPr>
          <w:rFonts w:ascii="Avenir Next LT Pro" w:eastAsiaTheme="minorEastAsia" w:hAnsi="Avenir Next LT Pro" w:cstheme="minorHAnsi"/>
          <w:sz w:val="20"/>
          <w:szCs w:val="20"/>
        </w:rPr>
      </w:pPr>
      <w:r w:rsidRPr="0094126C">
        <w:rPr>
          <w:rFonts w:ascii="Avenir Next LT Pro" w:eastAsiaTheme="minorEastAsia" w:hAnsi="Avenir Next LT Pro" w:cstheme="minorHAnsi"/>
          <w:sz w:val="20"/>
          <w:szCs w:val="20"/>
        </w:rPr>
        <w:t>Acceleration:</w:t>
      </w:r>
    </w:p>
    <w:p w14:paraId="73EA884A" w14:textId="714CF10F" w:rsidR="00E07CFB" w:rsidRDefault="00E07CFB" w:rsidP="00442A6E">
      <w:pPr>
        <w:rPr>
          <w:rFonts w:eastAsiaTheme="minorEastAsia" w:cstheme="minorHAnsi"/>
          <w:sz w:val="20"/>
          <w:szCs w:val="20"/>
        </w:rPr>
      </w:pPr>
      <w:r>
        <w:rPr>
          <w:rFonts w:eastAsiaTheme="minorEastAsia" w:cstheme="minorHAnsi"/>
          <w:sz w:val="20"/>
          <w:szCs w:val="20"/>
        </w:rPr>
        <w:t xml:space="preserve">The acceleration in a given direction can be viewed as the partial derivative in that direction with respect to time. Acceleration is </w:t>
      </w:r>
      <m:oMath>
        <m:sSub>
          <m:sSubPr>
            <m:ctrlPr>
              <w:rPr>
                <w:rFonts w:ascii="Cambria Math" w:eastAsiaTheme="minorEastAsia" w:hAnsi="Cambria Math" w:cstheme="minorHAnsi"/>
                <w:i/>
                <w:sz w:val="20"/>
                <w:szCs w:val="20"/>
              </w:rPr>
            </m:ctrlPr>
          </m:sSubPr>
          <m:e>
            <m:r>
              <w:rPr>
                <w:rFonts w:ascii="Cambria Math" w:eastAsiaTheme="minorEastAsia" w:hAnsi="Cambria Math" w:cstheme="minorHAnsi"/>
                <w:sz w:val="20"/>
                <w:szCs w:val="20"/>
              </w:rPr>
              <m:t>a</m:t>
            </m:r>
          </m:e>
          <m:sub>
            <m:r>
              <w:rPr>
                <w:rFonts w:ascii="Cambria Math" w:eastAsiaTheme="minorEastAsia" w:hAnsi="Cambria Math" w:cstheme="minorHAnsi"/>
                <w:sz w:val="20"/>
                <w:szCs w:val="20"/>
              </w:rPr>
              <m:t>n</m:t>
            </m:r>
          </m:sub>
        </m:sSub>
      </m:oMath>
      <w:r>
        <w:rPr>
          <w:rFonts w:eastAsiaTheme="minorEastAsia" w:cstheme="minorHAnsi"/>
          <w:sz w:val="20"/>
          <w:szCs w:val="20"/>
        </w:rPr>
        <w:t xml:space="preserve">, where </w:t>
      </w:r>
      <m:oMath>
        <m:r>
          <w:rPr>
            <w:rFonts w:ascii="Cambria Math" w:eastAsiaTheme="minorEastAsia" w:hAnsi="Cambria Math" w:cstheme="minorHAnsi"/>
            <w:sz w:val="20"/>
            <w:szCs w:val="20"/>
          </w:rPr>
          <m:t>n</m:t>
        </m:r>
      </m:oMath>
      <w:r>
        <w:rPr>
          <w:rFonts w:eastAsiaTheme="minorEastAsia" w:cstheme="minorHAnsi"/>
          <w:sz w:val="20"/>
          <w:szCs w:val="20"/>
        </w:rPr>
        <w:t xml:space="preserve"> is the direction of the acceleration. </w:t>
      </w:r>
    </w:p>
    <w:p w14:paraId="23BCF102" w14:textId="078E06D7" w:rsidR="00522400" w:rsidRPr="00E07CFB" w:rsidRDefault="00E07CFB" w:rsidP="008A35F6">
      <w:pPr>
        <w:jc w:val="center"/>
        <w:rPr>
          <w:rFonts w:eastAsiaTheme="minorEastAsia" w:cstheme="minorHAnsi"/>
          <w:sz w:val="20"/>
          <w:szCs w:val="20"/>
        </w:rPr>
      </w:pPr>
      <m:oMathPara>
        <m:oMath>
          <m:sSub>
            <m:sSubPr>
              <m:ctrlPr>
                <w:rPr>
                  <w:rFonts w:ascii="Cambria Math" w:eastAsiaTheme="minorEastAsia" w:hAnsi="Cambria Math" w:cstheme="minorHAnsi"/>
                  <w:i/>
                  <w:sz w:val="20"/>
                  <w:szCs w:val="20"/>
                </w:rPr>
              </m:ctrlPr>
            </m:sSubPr>
            <m:e>
              <m:r>
                <w:rPr>
                  <w:rFonts w:ascii="Cambria Math" w:eastAsiaTheme="minorEastAsia" w:hAnsi="Cambria Math" w:cstheme="minorHAnsi"/>
                  <w:sz w:val="20"/>
                  <w:szCs w:val="20"/>
                </w:rPr>
                <m:t>a</m:t>
              </m:r>
            </m:e>
            <m:sub>
              <m:r>
                <w:rPr>
                  <w:rFonts w:ascii="Cambria Math" w:eastAsiaTheme="minorEastAsia" w:hAnsi="Cambria Math" w:cstheme="minorHAnsi"/>
                  <w:sz w:val="20"/>
                  <w:szCs w:val="20"/>
                </w:rPr>
                <m:t>x</m:t>
              </m:r>
            </m:sub>
          </m:sSub>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d</m:t>
              </m:r>
              <m:r>
                <w:rPr>
                  <w:rFonts w:ascii="Cambria Math" w:eastAsiaTheme="minorEastAsia" w:hAnsi="Cambria Math" w:cstheme="minorHAnsi"/>
                  <w:sz w:val="20"/>
                  <w:szCs w:val="20"/>
                </w:rPr>
                <m:t>u</m:t>
              </m:r>
            </m:num>
            <m:den>
              <m:r>
                <w:rPr>
                  <w:rFonts w:ascii="Cambria Math" w:eastAsiaTheme="minorEastAsia" w:hAnsi="Cambria Math" w:cstheme="minorHAnsi"/>
                  <w:sz w:val="20"/>
                  <w:szCs w:val="20"/>
                </w:rPr>
                <m:t>d</m:t>
              </m:r>
              <m:r>
                <w:rPr>
                  <w:rFonts w:ascii="Cambria Math" w:eastAsiaTheme="minorEastAsia" w:hAnsi="Cambria Math" w:cstheme="minorHAnsi"/>
                  <w:sz w:val="20"/>
                  <w:szCs w:val="20"/>
                </w:rPr>
                <m:t>t</m:t>
              </m:r>
            </m:den>
          </m:f>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u</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x</m:t>
              </m:r>
            </m:den>
          </m:f>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x</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t</m:t>
              </m:r>
            </m:den>
          </m:f>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u</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y</m:t>
              </m:r>
            </m:den>
          </m:f>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y</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t</m:t>
              </m:r>
            </m:den>
          </m:f>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u</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z</m:t>
              </m:r>
            </m:den>
          </m:f>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z</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t</m:t>
              </m:r>
            </m:den>
          </m:f>
        </m:oMath>
      </m:oMathPara>
    </w:p>
    <w:p w14:paraId="7EA2C080" w14:textId="68ED7952" w:rsidR="00E07CFB" w:rsidRPr="00E07CFB" w:rsidRDefault="00E07CFB" w:rsidP="00E07CFB">
      <w:pPr>
        <w:jc w:val="center"/>
        <w:rPr>
          <w:rFonts w:eastAsiaTheme="minorEastAsia" w:cstheme="minorHAnsi"/>
          <w:sz w:val="20"/>
          <w:szCs w:val="20"/>
        </w:rPr>
      </w:pPr>
      <m:oMathPara>
        <m:oMath>
          <m:sSub>
            <m:sSubPr>
              <m:ctrlPr>
                <w:rPr>
                  <w:rFonts w:ascii="Cambria Math" w:eastAsiaTheme="minorEastAsia" w:hAnsi="Cambria Math" w:cstheme="minorHAnsi"/>
                  <w:i/>
                  <w:sz w:val="20"/>
                  <w:szCs w:val="20"/>
                </w:rPr>
              </m:ctrlPr>
            </m:sSubPr>
            <m:e>
              <m:r>
                <w:rPr>
                  <w:rFonts w:ascii="Cambria Math" w:eastAsiaTheme="minorEastAsia" w:hAnsi="Cambria Math" w:cstheme="minorHAnsi"/>
                  <w:sz w:val="20"/>
                  <w:szCs w:val="20"/>
                </w:rPr>
                <m:t>a</m:t>
              </m:r>
            </m:e>
            <m:sub>
              <m:r>
                <w:rPr>
                  <w:rFonts w:ascii="Cambria Math" w:eastAsiaTheme="minorEastAsia" w:hAnsi="Cambria Math" w:cstheme="minorHAnsi"/>
                  <w:sz w:val="20"/>
                  <w:szCs w:val="20"/>
                </w:rPr>
                <m:t>y</m:t>
              </m:r>
            </m:sub>
          </m:sSub>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d</m:t>
              </m:r>
              <m:r>
                <w:rPr>
                  <w:rFonts w:ascii="Cambria Math" w:eastAsiaTheme="minorEastAsia" w:hAnsi="Cambria Math" w:cstheme="minorHAnsi"/>
                  <w:sz w:val="20"/>
                  <w:szCs w:val="20"/>
                </w:rPr>
                <m:t>v</m:t>
              </m:r>
            </m:num>
            <m:den>
              <m:r>
                <w:rPr>
                  <w:rFonts w:ascii="Cambria Math" w:eastAsiaTheme="minorEastAsia" w:hAnsi="Cambria Math" w:cstheme="minorHAnsi"/>
                  <w:sz w:val="20"/>
                  <w:szCs w:val="20"/>
                </w:rPr>
                <m:t>d</m:t>
              </m:r>
              <m:r>
                <w:rPr>
                  <w:rFonts w:ascii="Cambria Math" w:eastAsiaTheme="minorEastAsia" w:hAnsi="Cambria Math" w:cstheme="minorHAnsi"/>
                  <w:sz w:val="20"/>
                  <w:szCs w:val="20"/>
                </w:rPr>
                <m:t>t</m:t>
              </m:r>
            </m:den>
          </m:f>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v</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x</m:t>
              </m:r>
            </m:den>
          </m:f>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x</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t</m:t>
              </m:r>
            </m:den>
          </m:f>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v</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y</m:t>
              </m:r>
            </m:den>
          </m:f>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y</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t</m:t>
              </m:r>
            </m:den>
          </m:f>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v</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z</m:t>
              </m:r>
            </m:den>
          </m:f>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z</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t</m:t>
              </m:r>
            </m:den>
          </m:f>
        </m:oMath>
      </m:oMathPara>
    </w:p>
    <w:p w14:paraId="1F07077D" w14:textId="4B053DED" w:rsidR="00E07CFB" w:rsidRPr="008A35F6" w:rsidRDefault="00E07CFB" w:rsidP="00E07CFB">
      <w:pPr>
        <w:jc w:val="center"/>
        <w:rPr>
          <w:rFonts w:eastAsiaTheme="minorEastAsia" w:cstheme="minorHAnsi"/>
          <w:sz w:val="20"/>
          <w:szCs w:val="20"/>
        </w:rPr>
      </w:pPr>
      <m:oMathPara>
        <m:oMath>
          <m:sSub>
            <m:sSubPr>
              <m:ctrlPr>
                <w:rPr>
                  <w:rFonts w:ascii="Cambria Math" w:eastAsiaTheme="minorEastAsia" w:hAnsi="Cambria Math" w:cstheme="minorHAnsi"/>
                  <w:i/>
                  <w:sz w:val="20"/>
                  <w:szCs w:val="20"/>
                </w:rPr>
              </m:ctrlPr>
            </m:sSubPr>
            <m:e>
              <m:r>
                <w:rPr>
                  <w:rFonts w:ascii="Cambria Math" w:eastAsiaTheme="minorEastAsia" w:hAnsi="Cambria Math" w:cstheme="minorHAnsi"/>
                  <w:sz w:val="20"/>
                  <w:szCs w:val="20"/>
                </w:rPr>
                <m:t>a</m:t>
              </m:r>
            </m:e>
            <m:sub>
              <m:r>
                <w:rPr>
                  <w:rFonts w:ascii="Cambria Math" w:eastAsiaTheme="minorEastAsia" w:hAnsi="Cambria Math" w:cstheme="minorHAnsi"/>
                  <w:sz w:val="20"/>
                  <w:szCs w:val="20"/>
                </w:rPr>
                <m:t>z</m:t>
              </m:r>
            </m:sub>
          </m:sSub>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d</m:t>
              </m:r>
              <m:r>
                <w:rPr>
                  <w:rFonts w:ascii="Cambria Math" w:eastAsiaTheme="minorEastAsia" w:hAnsi="Cambria Math" w:cstheme="minorHAnsi"/>
                  <w:sz w:val="20"/>
                  <w:szCs w:val="20"/>
                </w:rPr>
                <m:t>w</m:t>
              </m:r>
            </m:num>
            <m:den>
              <m:r>
                <w:rPr>
                  <w:rFonts w:ascii="Cambria Math" w:eastAsiaTheme="minorEastAsia" w:hAnsi="Cambria Math" w:cstheme="minorHAnsi"/>
                  <w:sz w:val="20"/>
                  <w:szCs w:val="20"/>
                </w:rPr>
                <m:t>d</m:t>
              </m:r>
              <m:r>
                <w:rPr>
                  <w:rFonts w:ascii="Cambria Math" w:eastAsiaTheme="minorEastAsia" w:hAnsi="Cambria Math" w:cstheme="minorHAnsi"/>
                  <w:sz w:val="20"/>
                  <w:szCs w:val="20"/>
                </w:rPr>
                <m:t>t</m:t>
              </m:r>
            </m:den>
          </m:f>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w</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x</m:t>
              </m:r>
            </m:den>
          </m:f>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x</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t</m:t>
              </m:r>
            </m:den>
          </m:f>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w</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y</m:t>
              </m:r>
            </m:den>
          </m:f>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y</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t</m:t>
              </m:r>
            </m:den>
          </m:f>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w</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z</m:t>
              </m:r>
            </m:den>
          </m:f>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z</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t</m:t>
              </m:r>
            </m:den>
          </m:f>
        </m:oMath>
      </m:oMathPara>
    </w:p>
    <w:p w14:paraId="1F59510C" w14:textId="609D417D" w:rsidR="00522400" w:rsidRDefault="008A35F6" w:rsidP="00442A6E">
      <w:pPr>
        <w:rPr>
          <w:rFonts w:eastAsiaTheme="minorEastAsia" w:cstheme="minorHAnsi"/>
          <w:sz w:val="20"/>
          <w:szCs w:val="20"/>
        </w:rPr>
      </w:pPr>
      <m:oMathPara>
        <m:oMath>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x</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t</m:t>
              </m:r>
            </m:den>
          </m:f>
          <m:r>
            <w:rPr>
              <w:rFonts w:ascii="Cambria Math" w:eastAsiaTheme="minorEastAsia" w:hAnsi="Cambria Math" w:cstheme="minorHAnsi"/>
              <w:sz w:val="20"/>
              <w:szCs w:val="20"/>
            </w:rPr>
            <m:t>=</m:t>
          </m:r>
          <m:r>
            <w:rPr>
              <w:rFonts w:ascii="Cambria Math" w:eastAsiaTheme="minorEastAsia" w:hAnsi="Cambria Math" w:cstheme="minorHAnsi"/>
              <w:sz w:val="20"/>
              <w:szCs w:val="20"/>
            </w:rPr>
            <m:t xml:space="preserve">u, </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y</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t</m:t>
              </m:r>
            </m:den>
          </m:f>
          <m:r>
            <w:rPr>
              <w:rFonts w:ascii="Cambria Math" w:eastAsiaTheme="minorEastAsia" w:hAnsi="Cambria Math" w:cstheme="minorHAnsi"/>
              <w:sz w:val="20"/>
              <w:szCs w:val="20"/>
            </w:rPr>
            <m:t xml:space="preserve">=v, </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z</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t</m:t>
              </m:r>
            </m:den>
          </m:f>
          <m:r>
            <w:rPr>
              <w:rFonts w:ascii="Cambria Math" w:eastAsiaTheme="minorEastAsia" w:hAnsi="Cambria Math" w:cstheme="minorHAnsi"/>
              <w:sz w:val="20"/>
              <w:szCs w:val="20"/>
            </w:rPr>
            <m:t>=w</m:t>
          </m:r>
        </m:oMath>
      </m:oMathPara>
    </w:p>
    <w:p w14:paraId="623C2F48" w14:textId="7800E3B8" w:rsidR="008A35F6" w:rsidRDefault="00043B23" w:rsidP="00442A6E">
      <w:pPr>
        <w:rPr>
          <w:rFonts w:eastAsiaTheme="minorEastAsia" w:cstheme="minorHAnsi"/>
          <w:sz w:val="20"/>
          <w:szCs w:val="20"/>
        </w:rPr>
      </w:pPr>
      <w:r>
        <w:rPr>
          <w:rFonts w:eastAsiaTheme="minorEastAsia" w:cstheme="minorHAnsi"/>
          <w:sz w:val="20"/>
          <w:szCs w:val="20"/>
        </w:rPr>
        <w:t>Therefore:</w:t>
      </w:r>
    </w:p>
    <w:p w14:paraId="3AC43B0C" w14:textId="7E4F2235" w:rsidR="00043B23" w:rsidRPr="00043B23" w:rsidRDefault="00043B23" w:rsidP="00442A6E">
      <w:pPr>
        <w:rPr>
          <w:rFonts w:eastAsiaTheme="minorEastAsia" w:cstheme="minorHAnsi"/>
          <w:sz w:val="20"/>
          <w:szCs w:val="20"/>
        </w:rPr>
      </w:pPr>
      <m:oMathPara>
        <m:oMath>
          <m:sSub>
            <m:sSubPr>
              <m:ctrlPr>
                <w:rPr>
                  <w:rFonts w:ascii="Cambria Math" w:eastAsiaTheme="minorEastAsia" w:hAnsi="Cambria Math" w:cstheme="minorHAnsi"/>
                  <w:i/>
                  <w:sz w:val="20"/>
                  <w:szCs w:val="20"/>
                </w:rPr>
              </m:ctrlPr>
            </m:sSubPr>
            <m:e>
              <m:r>
                <w:rPr>
                  <w:rFonts w:ascii="Cambria Math" w:eastAsiaTheme="minorEastAsia" w:hAnsi="Cambria Math" w:cstheme="minorHAnsi"/>
                  <w:sz w:val="20"/>
                  <w:szCs w:val="20"/>
                </w:rPr>
                <m:t>a</m:t>
              </m:r>
            </m:e>
            <m:sub>
              <m:r>
                <w:rPr>
                  <w:rFonts w:ascii="Cambria Math" w:eastAsiaTheme="minorEastAsia" w:hAnsi="Cambria Math" w:cstheme="minorHAnsi"/>
                  <w:sz w:val="20"/>
                  <w:szCs w:val="20"/>
                </w:rPr>
                <m:t>x</m:t>
              </m:r>
            </m:sub>
          </m:sSub>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∂u</m:t>
              </m:r>
            </m:num>
            <m:den>
              <m:r>
                <w:rPr>
                  <w:rFonts w:ascii="Cambria Math" w:eastAsiaTheme="minorEastAsia" w:hAnsi="Cambria Math" w:cstheme="minorHAnsi"/>
                  <w:sz w:val="20"/>
                  <w:szCs w:val="20"/>
                </w:rPr>
                <m:t>∂t</m:t>
              </m:r>
            </m:den>
          </m:f>
          <m:r>
            <w:rPr>
              <w:rFonts w:ascii="Cambria Math" w:eastAsiaTheme="minorEastAsia" w:hAnsi="Cambria Math" w:cstheme="minorHAnsi"/>
              <w:sz w:val="20"/>
              <w:szCs w:val="20"/>
            </w:rPr>
            <m:t>+</m:t>
          </m:r>
          <m:r>
            <w:rPr>
              <w:rFonts w:ascii="Cambria Math" w:eastAsiaTheme="minorEastAsia" w:hAnsi="Cambria Math" w:cstheme="minorHAnsi"/>
              <w:sz w:val="20"/>
              <w:szCs w:val="20"/>
            </w:rPr>
            <m:t>u</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∂u</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x</m:t>
              </m:r>
            </m:den>
          </m:f>
          <m:r>
            <w:rPr>
              <w:rFonts w:ascii="Cambria Math" w:eastAsiaTheme="minorEastAsia" w:hAnsi="Cambria Math" w:cstheme="minorHAnsi"/>
              <w:sz w:val="20"/>
              <w:szCs w:val="20"/>
            </w:rPr>
            <m:t>+v</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∂u</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y</m:t>
              </m:r>
            </m:den>
          </m:f>
          <m:r>
            <w:rPr>
              <w:rFonts w:ascii="Cambria Math" w:eastAsiaTheme="minorEastAsia" w:hAnsi="Cambria Math" w:cstheme="minorHAnsi"/>
              <w:sz w:val="20"/>
              <w:szCs w:val="20"/>
            </w:rPr>
            <m:t>+w</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v</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z</m:t>
              </m:r>
            </m:den>
          </m:f>
        </m:oMath>
      </m:oMathPara>
    </w:p>
    <w:p w14:paraId="3CE0471C" w14:textId="7B786596" w:rsidR="00043B23" w:rsidRPr="00043B23" w:rsidRDefault="00043B23" w:rsidP="00442A6E">
      <w:pPr>
        <w:rPr>
          <w:rFonts w:eastAsiaTheme="minorEastAsia" w:cstheme="minorHAnsi"/>
          <w:sz w:val="20"/>
          <w:szCs w:val="20"/>
        </w:rPr>
      </w:pPr>
      <m:oMathPara>
        <m:oMath>
          <m:sSub>
            <m:sSubPr>
              <m:ctrlPr>
                <w:rPr>
                  <w:rFonts w:ascii="Cambria Math" w:eastAsiaTheme="minorEastAsia" w:hAnsi="Cambria Math" w:cstheme="minorHAnsi"/>
                  <w:i/>
                  <w:sz w:val="20"/>
                  <w:szCs w:val="20"/>
                </w:rPr>
              </m:ctrlPr>
            </m:sSubPr>
            <m:e>
              <m:r>
                <w:rPr>
                  <w:rFonts w:ascii="Cambria Math" w:eastAsiaTheme="minorEastAsia" w:hAnsi="Cambria Math" w:cstheme="minorHAnsi"/>
                  <w:sz w:val="20"/>
                  <w:szCs w:val="20"/>
                </w:rPr>
                <m:t>a</m:t>
              </m:r>
            </m:e>
            <m:sub>
              <m:r>
                <w:rPr>
                  <w:rFonts w:ascii="Cambria Math" w:eastAsiaTheme="minorEastAsia" w:hAnsi="Cambria Math" w:cstheme="minorHAnsi"/>
                  <w:sz w:val="20"/>
                  <w:szCs w:val="20"/>
                </w:rPr>
                <m:t>y</m:t>
              </m:r>
            </m:sub>
          </m:sSub>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v</m:t>
              </m:r>
            </m:num>
            <m:den>
              <m:r>
                <w:rPr>
                  <w:rFonts w:ascii="Cambria Math" w:eastAsiaTheme="minorEastAsia" w:hAnsi="Cambria Math" w:cstheme="minorHAnsi"/>
                  <w:sz w:val="20"/>
                  <w:szCs w:val="20"/>
                </w:rPr>
                <m:t>∂t</m:t>
              </m:r>
            </m:den>
          </m:f>
          <m:r>
            <w:rPr>
              <w:rFonts w:ascii="Cambria Math" w:eastAsiaTheme="minorEastAsia" w:hAnsi="Cambria Math" w:cstheme="minorHAnsi"/>
              <w:sz w:val="20"/>
              <w:szCs w:val="20"/>
            </w:rPr>
            <m:t>+</m:t>
          </m:r>
          <m:r>
            <w:rPr>
              <w:rFonts w:ascii="Cambria Math" w:eastAsiaTheme="minorEastAsia" w:hAnsi="Cambria Math" w:cstheme="minorHAnsi"/>
              <w:sz w:val="20"/>
              <w:szCs w:val="20"/>
            </w:rPr>
            <m:t>u</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v</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x</m:t>
              </m:r>
            </m:den>
          </m:f>
          <m:r>
            <w:rPr>
              <w:rFonts w:ascii="Cambria Math" w:eastAsiaTheme="minorEastAsia" w:hAnsi="Cambria Math" w:cstheme="minorHAnsi"/>
              <w:sz w:val="20"/>
              <w:szCs w:val="20"/>
            </w:rPr>
            <m:t>+v</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v</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y</m:t>
              </m:r>
            </m:den>
          </m:f>
          <m:r>
            <w:rPr>
              <w:rFonts w:ascii="Cambria Math" w:eastAsiaTheme="minorEastAsia" w:hAnsi="Cambria Math" w:cstheme="minorHAnsi"/>
              <w:sz w:val="20"/>
              <w:szCs w:val="20"/>
            </w:rPr>
            <m:t>+w</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v</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z</m:t>
              </m:r>
            </m:den>
          </m:f>
        </m:oMath>
      </m:oMathPara>
    </w:p>
    <w:p w14:paraId="1339F9E0" w14:textId="03DB43FA" w:rsidR="000432B9" w:rsidRPr="000432B9" w:rsidRDefault="00043B23" w:rsidP="00043B23">
      <w:pPr>
        <w:rPr>
          <w:rFonts w:eastAsiaTheme="minorEastAsia" w:cstheme="minorHAnsi"/>
          <w:sz w:val="20"/>
          <w:szCs w:val="20"/>
        </w:rPr>
      </w:pPr>
      <m:oMathPara>
        <m:oMath>
          <m:sSub>
            <m:sSubPr>
              <m:ctrlPr>
                <w:rPr>
                  <w:rFonts w:ascii="Cambria Math" w:eastAsiaTheme="minorEastAsia" w:hAnsi="Cambria Math" w:cstheme="minorHAnsi"/>
                  <w:i/>
                  <w:sz w:val="20"/>
                  <w:szCs w:val="20"/>
                </w:rPr>
              </m:ctrlPr>
            </m:sSubPr>
            <m:e>
              <m:r>
                <w:rPr>
                  <w:rFonts w:ascii="Cambria Math" w:eastAsiaTheme="minorEastAsia" w:hAnsi="Cambria Math" w:cstheme="minorHAnsi"/>
                  <w:sz w:val="20"/>
                  <w:szCs w:val="20"/>
                </w:rPr>
                <m:t>a</m:t>
              </m:r>
            </m:e>
            <m:sub>
              <m:r>
                <w:rPr>
                  <w:rFonts w:ascii="Cambria Math" w:eastAsiaTheme="minorEastAsia" w:hAnsi="Cambria Math" w:cstheme="minorHAnsi"/>
                  <w:sz w:val="20"/>
                  <w:szCs w:val="20"/>
                </w:rPr>
                <m:t>z</m:t>
              </m:r>
            </m:sub>
          </m:sSub>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w</m:t>
              </m:r>
            </m:num>
            <m:den>
              <m:r>
                <w:rPr>
                  <w:rFonts w:ascii="Cambria Math" w:eastAsiaTheme="minorEastAsia" w:hAnsi="Cambria Math" w:cstheme="minorHAnsi"/>
                  <w:sz w:val="20"/>
                  <w:szCs w:val="20"/>
                </w:rPr>
                <m:t>∂t</m:t>
              </m:r>
            </m:den>
          </m:f>
          <m:r>
            <w:rPr>
              <w:rFonts w:ascii="Cambria Math" w:eastAsiaTheme="minorEastAsia" w:hAnsi="Cambria Math" w:cstheme="minorHAnsi"/>
              <w:sz w:val="20"/>
              <w:szCs w:val="20"/>
            </w:rPr>
            <m:t>+</m:t>
          </m:r>
          <m:r>
            <w:rPr>
              <w:rFonts w:ascii="Cambria Math" w:eastAsiaTheme="minorEastAsia" w:hAnsi="Cambria Math" w:cstheme="minorHAnsi"/>
              <w:sz w:val="20"/>
              <w:szCs w:val="20"/>
            </w:rPr>
            <m:t>u</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w</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x</m:t>
              </m:r>
            </m:den>
          </m:f>
          <m:r>
            <w:rPr>
              <w:rFonts w:ascii="Cambria Math" w:eastAsiaTheme="minorEastAsia" w:hAnsi="Cambria Math" w:cstheme="minorHAnsi"/>
              <w:sz w:val="20"/>
              <w:szCs w:val="20"/>
            </w:rPr>
            <m:t>+v</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w</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y</m:t>
              </m:r>
            </m:den>
          </m:f>
          <m:r>
            <w:rPr>
              <w:rFonts w:ascii="Cambria Math" w:eastAsiaTheme="minorEastAsia" w:hAnsi="Cambria Math" w:cstheme="minorHAnsi"/>
              <w:sz w:val="20"/>
              <w:szCs w:val="20"/>
            </w:rPr>
            <m:t>+w</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w</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z</m:t>
              </m:r>
            </m:den>
          </m:f>
        </m:oMath>
      </m:oMathPara>
    </w:p>
    <w:p w14:paraId="0DCB8259" w14:textId="14087B43" w:rsidR="000432B9" w:rsidRDefault="000432B9" w:rsidP="00043B23">
      <w:pPr>
        <w:rPr>
          <w:rFonts w:eastAsiaTheme="minorEastAsia" w:cstheme="minorHAnsi"/>
          <w:sz w:val="20"/>
          <w:szCs w:val="20"/>
        </w:rPr>
      </w:pPr>
      <w:r>
        <w:rPr>
          <w:rFonts w:eastAsiaTheme="minorEastAsia" w:cstheme="minorHAnsi"/>
          <w:sz w:val="20"/>
          <w:szCs w:val="20"/>
        </w:rPr>
        <w:t xml:space="preserve">Finally, to make this equal to the sum of forces we multiply this by the mass, or </w:t>
      </w:r>
      <m:oMath>
        <m:r>
          <w:rPr>
            <w:rFonts w:ascii="Cambria Math" w:eastAsiaTheme="minorEastAsia" w:hAnsi="Cambria Math" w:cstheme="minorHAnsi"/>
            <w:sz w:val="20"/>
            <w:szCs w:val="20"/>
          </w:rPr>
          <m:t>ρ</m:t>
        </m:r>
        <m:r>
          <w:rPr>
            <w:rFonts w:ascii="Cambria Math" w:eastAsiaTheme="minorEastAsia" w:hAnsi="Cambria Math" w:cstheme="minorHAnsi"/>
            <w:sz w:val="20"/>
            <w:szCs w:val="20"/>
          </w:rPr>
          <m:t>(</m:t>
        </m:r>
        <m:r>
          <w:rPr>
            <w:rFonts w:ascii="Cambria Math" w:eastAsiaTheme="minorEastAsia" w:hAnsi="Cambria Math" w:cstheme="minorHAnsi"/>
            <w:sz w:val="20"/>
            <w:szCs w:val="20"/>
          </w:rPr>
          <m:t>dx</m:t>
        </m:r>
        <m:r>
          <w:rPr>
            <w:rFonts w:ascii="Cambria Math" w:eastAsiaTheme="minorEastAsia" w:hAnsi="Cambria Math" w:cstheme="minorHAnsi"/>
            <w:sz w:val="20"/>
            <w:szCs w:val="20"/>
          </w:rPr>
          <m:t xml:space="preserve"> </m:t>
        </m:r>
        <m:r>
          <w:rPr>
            <w:rFonts w:ascii="Cambria Math" w:eastAsiaTheme="minorEastAsia" w:hAnsi="Cambria Math" w:cstheme="minorHAnsi"/>
            <w:sz w:val="20"/>
            <w:szCs w:val="20"/>
          </w:rPr>
          <m:t>dy</m:t>
        </m:r>
        <m:r>
          <w:rPr>
            <w:rFonts w:ascii="Cambria Math" w:eastAsiaTheme="minorEastAsia" w:hAnsi="Cambria Math" w:cstheme="minorHAnsi"/>
            <w:sz w:val="20"/>
            <w:szCs w:val="20"/>
          </w:rPr>
          <m:t xml:space="preserve"> dz</m:t>
        </m:r>
        <m:r>
          <w:rPr>
            <w:rFonts w:ascii="Cambria Math" w:eastAsiaTheme="minorEastAsia" w:hAnsi="Cambria Math" w:cstheme="minorHAnsi"/>
            <w:sz w:val="20"/>
            <w:szCs w:val="20"/>
          </w:rPr>
          <m:t>)</m:t>
        </m:r>
      </m:oMath>
    </w:p>
    <w:p w14:paraId="246D6420" w14:textId="013ED5A5" w:rsidR="003C249C" w:rsidRPr="003C249C" w:rsidRDefault="003C249C" w:rsidP="003C249C">
      <w:pPr>
        <w:pStyle w:val="NoSpacing"/>
        <w:rPr>
          <w:sz w:val="2"/>
          <w:szCs w:val="2"/>
        </w:rPr>
      </w:pPr>
      <w:r w:rsidRPr="00896B5E">
        <w:rPr>
          <w:sz w:val="2"/>
          <w:szCs w:val="2"/>
        </w:rPr>
        <w:t>----------------------------------------------------------------------------------------------------------------------------------------------------------------------------------------------------------------------------------------------------------------------------------------------------------------------------------------------------------------------------------------------------------------------------------------------------------------------------------------------------------------------------------------------------------------------------------------------------------------------------------------------------------------------------------------------------------------------------------------------------------------------------------------------------------------------------------------------------------------------------------------------------------------------------------------------------------------------------------------------------------------------------------------------------------------------------------------------------------------------------------------------------------------------------------------------------------------------------------------------------------------------------------------------------------------------------------------------------------------------------------------------------------------------------------------------------------------------------------------------------------------------------------</w:t>
      </w:r>
    </w:p>
    <w:p w14:paraId="1B0A1FDD" w14:textId="74CA62B7" w:rsidR="00043B23" w:rsidRPr="0094126C" w:rsidRDefault="00ED7E2F" w:rsidP="00043B23">
      <w:pPr>
        <w:rPr>
          <w:rFonts w:ascii="Avenir Next LT Pro" w:eastAsiaTheme="minorEastAsia" w:hAnsi="Avenir Next LT Pro" w:cstheme="minorHAnsi"/>
          <w:sz w:val="20"/>
          <w:szCs w:val="20"/>
        </w:rPr>
      </w:pPr>
      <w:r w:rsidRPr="00ED7E2F">
        <w:rPr>
          <w:rFonts w:eastAsiaTheme="minorEastAsia" w:cstheme="minorHAnsi"/>
          <w:sz w:val="20"/>
          <w:szCs w:val="20"/>
        </w:rPr>
        <w:drawing>
          <wp:anchor distT="0" distB="0" distL="114300" distR="114300" simplePos="0" relativeHeight="251658240" behindDoc="0" locked="0" layoutInCell="1" allowOverlap="1" wp14:anchorId="78DD37D6" wp14:editId="1D163223">
            <wp:simplePos x="0" y="0"/>
            <wp:positionH relativeFrom="column">
              <wp:posOffset>2427363</wp:posOffset>
            </wp:positionH>
            <wp:positionV relativeFrom="paragraph">
              <wp:posOffset>155128</wp:posOffset>
            </wp:positionV>
            <wp:extent cx="1326515" cy="1003935"/>
            <wp:effectExtent l="0" t="0" r="6985" b="5715"/>
            <wp:wrapTopAndBottom/>
            <wp:docPr id="5" name="Picture 5" descr="Shape,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Shape, rectangle&#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26515" cy="1003935"/>
                    </a:xfrm>
                    <a:prstGeom prst="rect">
                      <a:avLst/>
                    </a:prstGeom>
                  </pic:spPr>
                </pic:pic>
              </a:graphicData>
            </a:graphic>
            <wp14:sizeRelH relativeFrom="page">
              <wp14:pctWidth>0</wp14:pctWidth>
            </wp14:sizeRelH>
            <wp14:sizeRelV relativeFrom="page">
              <wp14:pctHeight>0</wp14:pctHeight>
            </wp14:sizeRelV>
          </wp:anchor>
        </w:drawing>
      </w:r>
      <w:r w:rsidR="00043B23">
        <w:rPr>
          <w:rFonts w:ascii="Avenir Next LT Pro" w:eastAsiaTheme="minorEastAsia" w:hAnsi="Avenir Next LT Pro" w:cstheme="minorHAnsi"/>
          <w:sz w:val="20"/>
          <w:szCs w:val="20"/>
        </w:rPr>
        <w:t>Forces</w:t>
      </w:r>
      <w:r w:rsidR="00043B23" w:rsidRPr="0094126C">
        <w:rPr>
          <w:rFonts w:ascii="Avenir Next LT Pro" w:eastAsiaTheme="minorEastAsia" w:hAnsi="Avenir Next LT Pro" w:cstheme="minorHAnsi"/>
          <w:sz w:val="20"/>
          <w:szCs w:val="20"/>
        </w:rPr>
        <w:t>:</w:t>
      </w:r>
    </w:p>
    <w:p w14:paraId="65B08B4F" w14:textId="77777777" w:rsidR="000432B9" w:rsidRDefault="00ED7E2F" w:rsidP="00442A6E">
      <w:pPr>
        <w:rPr>
          <w:rFonts w:eastAsiaTheme="minorEastAsia" w:cstheme="minorHAnsi"/>
          <w:sz w:val="20"/>
          <w:szCs w:val="20"/>
        </w:rPr>
      </w:pPr>
      <w:r w:rsidRPr="00ED7E2F">
        <w:rPr>
          <w:rFonts w:eastAsiaTheme="minorEastAsia" w:cstheme="minorHAnsi"/>
          <w:sz w:val="20"/>
          <w:szCs w:val="20"/>
        </w:rPr>
        <w:t>The force</w:t>
      </w:r>
      <w:r>
        <w:rPr>
          <w:rFonts w:eastAsiaTheme="minorEastAsia" w:cstheme="minorHAnsi"/>
          <w:sz w:val="20"/>
          <w:szCs w:val="20"/>
        </w:rPr>
        <w:t xml:space="preserve"> exerted by gravity</w:t>
      </w:r>
      <w:r w:rsidR="000432B9">
        <w:rPr>
          <w:rFonts w:eastAsiaTheme="minorEastAsia" w:cstheme="minorHAnsi"/>
          <w:sz w:val="20"/>
          <w:szCs w:val="20"/>
        </w:rPr>
        <w:t xml:space="preserve"> in the </w:t>
      </w:r>
      <m:oMath>
        <m:r>
          <w:rPr>
            <w:rFonts w:ascii="Cambria Math" w:eastAsiaTheme="minorEastAsia" w:hAnsi="Cambria Math" w:cstheme="minorHAnsi"/>
            <w:sz w:val="20"/>
            <w:szCs w:val="20"/>
          </w:rPr>
          <m:t>x</m:t>
        </m:r>
      </m:oMath>
      <w:r w:rsidR="000432B9">
        <w:rPr>
          <w:rFonts w:eastAsiaTheme="minorEastAsia" w:cstheme="minorHAnsi"/>
          <w:sz w:val="20"/>
          <w:szCs w:val="20"/>
        </w:rPr>
        <w:t xml:space="preserve"> direction would be:</w:t>
      </w:r>
    </w:p>
    <w:p w14:paraId="240052F7" w14:textId="30F04A81" w:rsidR="000432B9" w:rsidRDefault="000432B9" w:rsidP="000432B9">
      <w:pPr>
        <w:rPr>
          <w:rFonts w:eastAsiaTheme="minorEastAsia" w:cstheme="minorHAnsi"/>
          <w:sz w:val="20"/>
          <w:szCs w:val="20"/>
        </w:rPr>
      </w:pPr>
      <m:oMathPara>
        <m:oMath>
          <m:r>
            <w:rPr>
              <w:rFonts w:ascii="Cambria Math" w:eastAsiaTheme="minorEastAsia" w:hAnsi="Cambria Math" w:cstheme="minorHAnsi"/>
              <w:sz w:val="20"/>
              <w:szCs w:val="20"/>
            </w:rPr>
            <w:lastRenderedPageBreak/>
            <m:t>ρ</m:t>
          </m:r>
          <m:sSub>
            <m:sSubPr>
              <m:ctrlPr>
                <w:rPr>
                  <w:rFonts w:ascii="Cambria Math" w:eastAsiaTheme="minorEastAsia" w:hAnsi="Cambria Math" w:cstheme="minorHAnsi"/>
                  <w:i/>
                  <w:sz w:val="20"/>
                  <w:szCs w:val="20"/>
                </w:rPr>
              </m:ctrlPr>
            </m:sSubPr>
            <m:e>
              <m:r>
                <w:rPr>
                  <w:rFonts w:ascii="Cambria Math" w:eastAsiaTheme="minorEastAsia" w:hAnsi="Cambria Math" w:cstheme="minorHAnsi"/>
                  <w:sz w:val="20"/>
                  <w:szCs w:val="20"/>
                </w:rPr>
                <m:t>g</m:t>
              </m:r>
            </m:e>
            <m:sub>
              <m:r>
                <w:rPr>
                  <w:rFonts w:ascii="Cambria Math" w:eastAsiaTheme="minorEastAsia" w:hAnsi="Cambria Math" w:cstheme="minorHAnsi"/>
                  <w:sz w:val="20"/>
                  <w:szCs w:val="20"/>
                </w:rPr>
                <m:t>x</m:t>
              </m:r>
            </m:sub>
          </m:sSub>
          <m:r>
            <w:rPr>
              <w:rFonts w:ascii="Cambria Math" w:eastAsiaTheme="minorEastAsia" w:hAnsi="Cambria Math" w:cstheme="minorHAnsi"/>
              <w:sz w:val="20"/>
              <w:szCs w:val="20"/>
            </w:rPr>
            <m:t>(</m:t>
          </m:r>
          <m:r>
            <w:rPr>
              <w:rFonts w:ascii="Cambria Math" w:eastAsiaTheme="minorEastAsia" w:hAnsi="Cambria Math" w:cstheme="minorHAnsi"/>
              <w:sz w:val="20"/>
              <w:szCs w:val="20"/>
            </w:rPr>
            <m:t>dx</m:t>
          </m:r>
          <m:r>
            <w:rPr>
              <w:rFonts w:ascii="Cambria Math" w:eastAsiaTheme="minorEastAsia" w:hAnsi="Cambria Math" w:cstheme="minorHAnsi"/>
              <w:sz w:val="20"/>
              <w:szCs w:val="20"/>
            </w:rPr>
            <m:t xml:space="preserve"> </m:t>
          </m:r>
          <m:r>
            <w:rPr>
              <w:rFonts w:ascii="Cambria Math" w:eastAsiaTheme="minorEastAsia" w:hAnsi="Cambria Math" w:cstheme="minorHAnsi"/>
              <w:sz w:val="20"/>
              <w:szCs w:val="20"/>
            </w:rPr>
            <m:t>dy</m:t>
          </m:r>
          <m:r>
            <w:rPr>
              <w:rFonts w:ascii="Cambria Math" w:eastAsiaTheme="minorEastAsia" w:hAnsi="Cambria Math" w:cstheme="minorHAnsi"/>
              <w:sz w:val="20"/>
              <w:szCs w:val="20"/>
            </w:rPr>
            <m:t xml:space="preserve"> dz)</m:t>
          </m:r>
        </m:oMath>
      </m:oMathPara>
    </w:p>
    <w:p w14:paraId="280B1319" w14:textId="0E105458" w:rsidR="000432B9" w:rsidRDefault="000432B9" w:rsidP="00442A6E">
      <w:pPr>
        <w:rPr>
          <w:rFonts w:eastAsiaTheme="minorEastAsia" w:cstheme="minorHAnsi"/>
          <w:sz w:val="20"/>
          <w:szCs w:val="20"/>
        </w:rPr>
      </w:pPr>
      <w:r>
        <w:rPr>
          <w:rFonts w:eastAsiaTheme="minorEastAsia" w:cstheme="minorHAnsi"/>
          <w:sz w:val="20"/>
          <w:szCs w:val="20"/>
        </w:rPr>
        <w:t xml:space="preserve">The same concept applies for the </w:t>
      </w:r>
      <m:oMath>
        <m:r>
          <w:rPr>
            <w:rFonts w:ascii="Cambria Math" w:eastAsiaTheme="minorEastAsia" w:hAnsi="Cambria Math" w:cstheme="minorHAnsi"/>
            <w:sz w:val="20"/>
            <w:szCs w:val="20"/>
          </w:rPr>
          <m:t>y</m:t>
        </m:r>
      </m:oMath>
      <w:r>
        <w:rPr>
          <w:rFonts w:eastAsiaTheme="minorEastAsia" w:cstheme="minorHAnsi"/>
          <w:sz w:val="20"/>
          <w:szCs w:val="20"/>
        </w:rPr>
        <w:t xml:space="preserve"> and </w:t>
      </w:r>
      <m:oMath>
        <m:r>
          <w:rPr>
            <w:rFonts w:ascii="Cambria Math" w:eastAsiaTheme="minorEastAsia" w:hAnsi="Cambria Math" w:cstheme="minorHAnsi"/>
            <w:sz w:val="20"/>
            <w:szCs w:val="20"/>
          </w:rPr>
          <m:t>z</m:t>
        </m:r>
      </m:oMath>
      <w:r>
        <w:rPr>
          <w:rFonts w:eastAsiaTheme="minorEastAsia" w:cstheme="minorHAnsi"/>
          <w:sz w:val="20"/>
          <w:szCs w:val="20"/>
        </w:rPr>
        <w:t xml:space="preserve"> dire</w:t>
      </w:r>
      <w:proofErr w:type="spellStart"/>
      <w:r>
        <w:rPr>
          <w:rFonts w:eastAsiaTheme="minorEastAsia" w:cstheme="minorHAnsi"/>
          <w:sz w:val="20"/>
          <w:szCs w:val="20"/>
        </w:rPr>
        <w:t>ctions</w:t>
      </w:r>
      <w:proofErr w:type="spellEnd"/>
      <w:r>
        <w:rPr>
          <w:rFonts w:eastAsiaTheme="minorEastAsia" w:cstheme="minorHAnsi"/>
          <w:sz w:val="20"/>
          <w:szCs w:val="20"/>
        </w:rPr>
        <w:t>:</w:t>
      </w:r>
    </w:p>
    <w:p w14:paraId="23805BE8" w14:textId="309F8F6F" w:rsidR="000432B9" w:rsidRPr="000432B9" w:rsidRDefault="000432B9" w:rsidP="00442A6E">
      <w:pPr>
        <w:rPr>
          <w:rFonts w:eastAsiaTheme="minorEastAsia" w:cstheme="minorHAnsi"/>
          <w:sz w:val="20"/>
          <w:szCs w:val="20"/>
        </w:rPr>
      </w:pPr>
      <m:oMathPara>
        <m:oMath>
          <m:r>
            <w:rPr>
              <w:rFonts w:ascii="Cambria Math" w:eastAsiaTheme="minorEastAsia" w:hAnsi="Cambria Math" w:cstheme="minorHAnsi"/>
              <w:sz w:val="20"/>
              <w:szCs w:val="20"/>
            </w:rPr>
            <m:t>ρ</m:t>
          </m:r>
          <m:sSub>
            <m:sSubPr>
              <m:ctrlPr>
                <w:rPr>
                  <w:rFonts w:ascii="Cambria Math" w:eastAsiaTheme="minorEastAsia" w:hAnsi="Cambria Math" w:cstheme="minorHAnsi"/>
                  <w:i/>
                  <w:sz w:val="20"/>
                  <w:szCs w:val="20"/>
                </w:rPr>
              </m:ctrlPr>
            </m:sSubPr>
            <m:e>
              <m:r>
                <w:rPr>
                  <w:rFonts w:ascii="Cambria Math" w:eastAsiaTheme="minorEastAsia" w:hAnsi="Cambria Math" w:cstheme="minorHAnsi"/>
                  <w:sz w:val="20"/>
                  <w:szCs w:val="20"/>
                </w:rPr>
                <m:t>g</m:t>
              </m:r>
            </m:e>
            <m:sub>
              <m:r>
                <w:rPr>
                  <w:rFonts w:ascii="Cambria Math" w:eastAsiaTheme="minorEastAsia" w:hAnsi="Cambria Math" w:cstheme="minorHAnsi"/>
                  <w:sz w:val="20"/>
                  <w:szCs w:val="20"/>
                </w:rPr>
                <m:t>y</m:t>
              </m:r>
            </m:sub>
          </m:sSub>
          <m:r>
            <w:rPr>
              <w:rFonts w:ascii="Cambria Math" w:eastAsiaTheme="minorEastAsia" w:hAnsi="Cambria Math" w:cstheme="minorHAnsi"/>
              <w:sz w:val="20"/>
              <w:szCs w:val="20"/>
            </w:rPr>
            <m:t>(</m:t>
          </m:r>
          <m:r>
            <w:rPr>
              <w:rFonts w:ascii="Cambria Math" w:eastAsiaTheme="minorEastAsia" w:hAnsi="Cambria Math" w:cstheme="minorHAnsi"/>
              <w:sz w:val="20"/>
              <w:szCs w:val="20"/>
            </w:rPr>
            <m:t>dx</m:t>
          </m:r>
          <m:r>
            <w:rPr>
              <w:rFonts w:ascii="Cambria Math" w:eastAsiaTheme="minorEastAsia" w:hAnsi="Cambria Math" w:cstheme="minorHAnsi"/>
              <w:sz w:val="20"/>
              <w:szCs w:val="20"/>
            </w:rPr>
            <m:t xml:space="preserve"> </m:t>
          </m:r>
          <m:r>
            <w:rPr>
              <w:rFonts w:ascii="Cambria Math" w:eastAsiaTheme="minorEastAsia" w:hAnsi="Cambria Math" w:cstheme="minorHAnsi"/>
              <w:sz w:val="20"/>
              <w:szCs w:val="20"/>
            </w:rPr>
            <m:t>dy</m:t>
          </m:r>
          <m:r>
            <w:rPr>
              <w:rFonts w:ascii="Cambria Math" w:eastAsiaTheme="minorEastAsia" w:hAnsi="Cambria Math" w:cstheme="minorHAnsi"/>
              <w:sz w:val="20"/>
              <w:szCs w:val="20"/>
            </w:rPr>
            <m:t xml:space="preserve"> dz</m:t>
          </m:r>
          <m:r>
            <w:rPr>
              <w:rFonts w:ascii="Cambria Math" w:eastAsiaTheme="minorEastAsia" w:hAnsi="Cambria Math" w:cstheme="minorHAnsi"/>
              <w:sz w:val="20"/>
              <w:szCs w:val="20"/>
            </w:rPr>
            <m:t>)</m:t>
          </m:r>
        </m:oMath>
      </m:oMathPara>
    </w:p>
    <w:p w14:paraId="4F0FAB86" w14:textId="77777777" w:rsidR="000432B9" w:rsidRPr="00ED7E2F" w:rsidRDefault="000432B9" w:rsidP="000432B9">
      <w:pPr>
        <w:rPr>
          <w:rFonts w:eastAsiaTheme="minorEastAsia" w:cstheme="minorHAnsi"/>
          <w:sz w:val="20"/>
          <w:szCs w:val="20"/>
        </w:rPr>
      </w:pPr>
      <m:oMathPara>
        <m:oMath>
          <m:r>
            <w:rPr>
              <w:rFonts w:ascii="Cambria Math" w:eastAsiaTheme="minorEastAsia" w:hAnsi="Cambria Math" w:cstheme="minorHAnsi"/>
              <w:sz w:val="20"/>
              <w:szCs w:val="20"/>
            </w:rPr>
            <m:t>ρ</m:t>
          </m:r>
          <m:sSub>
            <m:sSubPr>
              <m:ctrlPr>
                <w:rPr>
                  <w:rFonts w:ascii="Cambria Math" w:eastAsiaTheme="minorEastAsia" w:hAnsi="Cambria Math" w:cstheme="minorHAnsi"/>
                  <w:i/>
                  <w:sz w:val="20"/>
                  <w:szCs w:val="20"/>
                </w:rPr>
              </m:ctrlPr>
            </m:sSubPr>
            <m:e>
              <m:r>
                <w:rPr>
                  <w:rFonts w:ascii="Cambria Math" w:eastAsiaTheme="minorEastAsia" w:hAnsi="Cambria Math" w:cstheme="minorHAnsi"/>
                  <w:sz w:val="20"/>
                  <w:szCs w:val="20"/>
                </w:rPr>
                <m:t>g</m:t>
              </m:r>
            </m:e>
            <m:sub>
              <m:r>
                <w:rPr>
                  <w:rFonts w:ascii="Cambria Math" w:eastAsiaTheme="minorEastAsia" w:hAnsi="Cambria Math" w:cstheme="minorHAnsi"/>
                  <w:sz w:val="20"/>
                  <w:szCs w:val="20"/>
                </w:rPr>
                <m:t>z</m:t>
              </m:r>
            </m:sub>
          </m:sSub>
          <m:r>
            <w:rPr>
              <w:rFonts w:ascii="Cambria Math" w:eastAsiaTheme="minorEastAsia" w:hAnsi="Cambria Math" w:cstheme="minorHAnsi"/>
              <w:sz w:val="20"/>
              <w:szCs w:val="20"/>
            </w:rPr>
            <m:t>(</m:t>
          </m:r>
          <m:r>
            <w:rPr>
              <w:rFonts w:ascii="Cambria Math" w:eastAsiaTheme="minorEastAsia" w:hAnsi="Cambria Math" w:cstheme="minorHAnsi"/>
              <w:sz w:val="20"/>
              <w:szCs w:val="20"/>
            </w:rPr>
            <m:t>dx</m:t>
          </m:r>
          <m:r>
            <w:rPr>
              <w:rFonts w:ascii="Cambria Math" w:eastAsiaTheme="minorEastAsia" w:hAnsi="Cambria Math" w:cstheme="minorHAnsi"/>
              <w:sz w:val="20"/>
              <w:szCs w:val="20"/>
            </w:rPr>
            <m:t xml:space="preserve"> </m:t>
          </m:r>
          <m:r>
            <w:rPr>
              <w:rFonts w:ascii="Cambria Math" w:eastAsiaTheme="minorEastAsia" w:hAnsi="Cambria Math" w:cstheme="minorHAnsi"/>
              <w:sz w:val="20"/>
              <w:szCs w:val="20"/>
            </w:rPr>
            <m:t>dy</m:t>
          </m:r>
          <m:r>
            <w:rPr>
              <w:rFonts w:ascii="Cambria Math" w:eastAsiaTheme="minorEastAsia" w:hAnsi="Cambria Math" w:cstheme="minorHAnsi"/>
              <w:sz w:val="20"/>
              <w:szCs w:val="20"/>
            </w:rPr>
            <m:t xml:space="preserve"> dz)</m:t>
          </m:r>
        </m:oMath>
      </m:oMathPara>
    </w:p>
    <w:p w14:paraId="0822057D" w14:textId="10B57B44" w:rsidR="00DF679D" w:rsidRDefault="00DF679D" w:rsidP="00DF679D">
      <w:pPr>
        <w:rPr>
          <w:rFonts w:eastAsiaTheme="minorEastAsia" w:cstheme="minorHAnsi"/>
          <w:sz w:val="20"/>
          <w:szCs w:val="20"/>
        </w:rPr>
      </w:pPr>
      <w:r>
        <w:rPr>
          <w:rFonts w:eastAsiaTheme="minorEastAsia" w:cstheme="minorHAnsi"/>
          <w:sz w:val="20"/>
          <w:szCs w:val="20"/>
        </w:rPr>
        <w:t xml:space="preserve">Take a particle in the Fanta. If the bottom left corner is at a point </w:t>
      </w:r>
      <m:oMath>
        <m:d>
          <m:dPr>
            <m:ctrlPr>
              <w:rPr>
                <w:rFonts w:ascii="Cambria Math" w:eastAsiaTheme="minorEastAsia" w:hAnsi="Cambria Math" w:cstheme="minorHAnsi"/>
                <w:i/>
                <w:sz w:val="20"/>
                <w:szCs w:val="20"/>
              </w:rPr>
            </m:ctrlPr>
          </m:dPr>
          <m:e>
            <m:r>
              <w:rPr>
                <w:rFonts w:ascii="Cambria Math" w:eastAsiaTheme="minorEastAsia" w:hAnsi="Cambria Math" w:cstheme="minorHAnsi"/>
                <w:sz w:val="20"/>
                <w:szCs w:val="20"/>
              </w:rPr>
              <m:t>x,y</m:t>
            </m:r>
            <m:r>
              <w:rPr>
                <w:rFonts w:ascii="Cambria Math" w:eastAsiaTheme="minorEastAsia" w:hAnsi="Cambria Math" w:cstheme="minorHAnsi"/>
                <w:sz w:val="20"/>
                <w:szCs w:val="20"/>
              </w:rPr>
              <m:t>,</m:t>
            </m:r>
            <m:r>
              <w:rPr>
                <w:rFonts w:ascii="Cambria Math" w:eastAsiaTheme="minorEastAsia" w:hAnsi="Cambria Math" w:cstheme="minorHAnsi"/>
                <w:sz w:val="20"/>
                <w:szCs w:val="20"/>
              </w:rPr>
              <m:t>z</m:t>
            </m:r>
          </m:e>
        </m:d>
      </m:oMath>
      <w:r>
        <w:rPr>
          <w:rFonts w:eastAsiaTheme="minorEastAsia" w:cstheme="minorHAnsi"/>
          <w:sz w:val="20"/>
          <w:szCs w:val="20"/>
        </w:rPr>
        <w:t xml:space="preserve"> the stresses on each face of the cuboid particle</w:t>
      </w:r>
      <w:r>
        <w:rPr>
          <w:rFonts w:eastAsiaTheme="minorEastAsia" w:cstheme="minorHAnsi"/>
          <w:sz w:val="20"/>
          <w:szCs w:val="20"/>
        </w:rPr>
        <w:t xml:space="preserve"> can be evaluated</w:t>
      </w:r>
      <w:r>
        <w:rPr>
          <w:rFonts w:eastAsiaTheme="minorEastAsia" w:cstheme="minorHAnsi"/>
          <w:sz w:val="20"/>
          <w:szCs w:val="20"/>
        </w:rPr>
        <w:t xml:space="preserve">. </w:t>
      </w:r>
    </w:p>
    <w:p w14:paraId="1D469488" w14:textId="0F332EBF" w:rsidR="006653AA" w:rsidRDefault="006653AA" w:rsidP="00DF679D">
      <w:pPr>
        <w:rPr>
          <w:rFonts w:eastAsiaTheme="minorEastAsia" w:cstheme="minorHAnsi"/>
          <w:sz w:val="20"/>
          <w:szCs w:val="20"/>
        </w:rPr>
      </w:pPr>
      <w:r>
        <w:rPr>
          <w:rFonts w:eastAsiaTheme="minorEastAsia" w:cstheme="minorHAnsi"/>
          <w:sz w:val="20"/>
          <w:szCs w:val="20"/>
        </w:rPr>
        <w:t xml:space="preserve">Initially, the forces will be observed exclusively in the </w:t>
      </w:r>
      <m:oMath>
        <m:r>
          <w:rPr>
            <w:rFonts w:ascii="Cambria Math" w:eastAsiaTheme="minorEastAsia" w:hAnsi="Cambria Math" w:cstheme="minorHAnsi"/>
            <w:sz w:val="20"/>
            <w:szCs w:val="20"/>
          </w:rPr>
          <m:t>x</m:t>
        </m:r>
      </m:oMath>
      <w:r>
        <w:rPr>
          <w:rFonts w:eastAsiaTheme="minorEastAsia" w:cstheme="minorHAnsi"/>
          <w:sz w:val="20"/>
          <w:szCs w:val="20"/>
        </w:rPr>
        <w:t xml:space="preserve"> direction.</w:t>
      </w:r>
    </w:p>
    <w:p w14:paraId="6E95099E" w14:textId="0D7562B6" w:rsidR="00DF679D" w:rsidRDefault="001C734B" w:rsidP="00DF679D">
      <w:pPr>
        <w:rPr>
          <w:rFonts w:eastAsiaTheme="minorEastAsia" w:cstheme="minorHAnsi"/>
          <w:sz w:val="20"/>
          <w:szCs w:val="20"/>
        </w:rPr>
      </w:pPr>
      <w:r>
        <w:rPr>
          <w:rFonts w:eastAsiaTheme="minorEastAsia" w:cstheme="minorHAnsi"/>
          <w:noProof/>
          <w:sz w:val="20"/>
          <w:szCs w:val="20"/>
        </w:rPr>
        <mc:AlternateContent>
          <mc:Choice Requires="wpi">
            <w:drawing>
              <wp:anchor distT="0" distB="0" distL="114300" distR="114300" simplePos="0" relativeHeight="251669504" behindDoc="0" locked="0" layoutInCell="1" allowOverlap="1" wp14:anchorId="4412E009" wp14:editId="3D6FCAFB">
                <wp:simplePos x="0" y="0"/>
                <wp:positionH relativeFrom="column">
                  <wp:posOffset>2514245</wp:posOffset>
                </wp:positionH>
                <wp:positionV relativeFrom="paragraph">
                  <wp:posOffset>926887</wp:posOffset>
                </wp:positionV>
                <wp:extent cx="360" cy="360"/>
                <wp:effectExtent l="38100" t="38100" r="57150" b="57150"/>
                <wp:wrapNone/>
                <wp:docPr id="26" name="Ink 26"/>
                <wp:cNvGraphicFramePr/>
                <a:graphic xmlns:a="http://schemas.openxmlformats.org/drawingml/2006/main">
                  <a:graphicData uri="http://schemas.microsoft.com/office/word/2010/wordprocessingInk">
                    <w14:contentPart bwMode="auto" r:id="rId7">
                      <w14:nvContentPartPr>
                        <w14:cNvContentPartPr/>
                      </w14:nvContentPartPr>
                      <w14:xfrm>
                        <a:off x="0" y="0"/>
                        <a:ext cx="360" cy="360"/>
                      </w14:xfrm>
                    </w14:contentPart>
                  </a:graphicData>
                </a:graphic>
              </wp:anchor>
            </w:drawing>
          </mc:Choice>
          <mc:Fallback>
            <w:pict>
              <v:shapetype w14:anchorId="48C3BECA"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6" o:spid="_x0000_s1026" type="#_x0000_t75" style="position:absolute;margin-left:197.25pt;margin-top:72.3pt;width:1.45pt;height:1.45pt;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">
                <v:imagedata r:id="rId8" o:title=""/>
              </v:shape>
            </w:pict>
          </mc:Fallback>
        </mc:AlternateContent>
      </w:r>
      <w:r>
        <w:rPr>
          <w:rFonts w:eastAsiaTheme="minorEastAsia" w:cstheme="minorHAnsi"/>
          <w:noProof/>
          <w:sz w:val="20"/>
          <w:szCs w:val="20"/>
        </w:rPr>
        <mc:AlternateContent>
          <mc:Choice Requires="wpi">
            <w:drawing>
              <wp:anchor distT="0" distB="0" distL="114300" distR="114300" simplePos="0" relativeHeight="251668480" behindDoc="0" locked="0" layoutInCell="1" allowOverlap="1" wp14:anchorId="2FE3EB19" wp14:editId="709B6289">
                <wp:simplePos x="0" y="0"/>
                <wp:positionH relativeFrom="column">
                  <wp:posOffset>2514245</wp:posOffset>
                </wp:positionH>
                <wp:positionV relativeFrom="paragraph">
                  <wp:posOffset>926887</wp:posOffset>
                </wp:positionV>
                <wp:extent cx="360" cy="360"/>
                <wp:effectExtent l="38100" t="38100" r="57150" b="57150"/>
                <wp:wrapNone/>
                <wp:docPr id="25" name="Ink 25"/>
                <wp:cNvGraphicFramePr/>
                <a:graphic xmlns:a="http://schemas.openxmlformats.org/drawingml/2006/main">
                  <a:graphicData uri="http://schemas.microsoft.com/office/word/2010/wordprocessingInk">
                    <w14:contentPart bwMode="auto" r:id="rId9">
                      <w14:nvContentPartPr>
                        <w14:cNvContentPartPr/>
                      </w14:nvContentPartPr>
                      <w14:xfrm>
                        <a:off x="0" y="0"/>
                        <a:ext cx="360" cy="360"/>
                      </w14:xfrm>
                    </w14:contentPart>
                  </a:graphicData>
                </a:graphic>
              </wp:anchor>
            </w:drawing>
          </mc:Choice>
          <mc:Fallback>
            <w:pict>
              <v:shape w14:anchorId="5E350739" id="Ink 25" o:spid="_x0000_s1026" type="#_x0000_t75" style="position:absolute;margin-left:197.25pt;margin-top:72.3pt;width:1.45pt;height:1.45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">
                <v:imagedata r:id="rId8" o:title=""/>
              </v:shape>
            </w:pict>
          </mc:Fallback>
        </mc:AlternateContent>
      </w:r>
      <w:r>
        <w:rPr>
          <w:rFonts w:eastAsiaTheme="minorEastAsia" w:cstheme="minorHAnsi"/>
          <w:noProof/>
          <w:sz w:val="20"/>
          <w:szCs w:val="20"/>
        </w:rPr>
        <mc:AlternateContent>
          <mc:Choice Requires="wpi">
            <w:drawing>
              <wp:anchor distT="0" distB="0" distL="114300" distR="114300" simplePos="0" relativeHeight="251667456" behindDoc="0" locked="0" layoutInCell="1" allowOverlap="1" wp14:anchorId="4C918C63" wp14:editId="142012B1">
                <wp:simplePos x="0" y="0"/>
                <wp:positionH relativeFrom="column">
                  <wp:posOffset>2514245</wp:posOffset>
                </wp:positionH>
                <wp:positionV relativeFrom="paragraph">
                  <wp:posOffset>939847</wp:posOffset>
                </wp:positionV>
                <wp:extent cx="360" cy="360"/>
                <wp:effectExtent l="38100" t="38100" r="57150" b="57150"/>
                <wp:wrapNone/>
                <wp:docPr id="24" name="Ink 24"/>
                <wp:cNvGraphicFramePr/>
                <a:graphic xmlns:a="http://schemas.openxmlformats.org/drawingml/2006/main">
                  <a:graphicData uri="http://schemas.microsoft.com/office/word/2010/wordprocessingInk">
                    <w14:contentPart bwMode="auto" r:id="rId10">
                      <w14:nvContentPartPr>
                        <w14:cNvContentPartPr/>
                      </w14:nvContentPartPr>
                      <w14:xfrm>
                        <a:off x="0" y="0"/>
                        <a:ext cx="360" cy="360"/>
                      </w14:xfrm>
                    </w14:contentPart>
                  </a:graphicData>
                </a:graphic>
              </wp:anchor>
            </w:drawing>
          </mc:Choice>
          <mc:Fallback>
            <w:pict>
              <v:shape w14:anchorId="6390C68A" id="Ink 24" o:spid="_x0000_s1026" type="#_x0000_t75" style="position:absolute;margin-left:197.25pt;margin-top:73.3pt;width:1.45pt;height:1.45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">
                <v:imagedata r:id="rId8" o:title=""/>
              </v:shape>
            </w:pict>
          </mc:Fallback>
        </mc:AlternateContent>
      </w:r>
      <w:r>
        <w:rPr>
          <w:rFonts w:eastAsiaTheme="minorEastAsia" w:cstheme="minorHAnsi"/>
          <w:noProof/>
          <w:sz w:val="20"/>
          <w:szCs w:val="20"/>
        </w:rPr>
        <mc:AlternateContent>
          <mc:Choice Requires="wpi">
            <w:drawing>
              <wp:anchor distT="0" distB="0" distL="114300" distR="114300" simplePos="0" relativeHeight="251666432" behindDoc="0" locked="0" layoutInCell="1" allowOverlap="1" wp14:anchorId="47743A94" wp14:editId="2D79B996">
                <wp:simplePos x="0" y="0"/>
                <wp:positionH relativeFrom="column">
                  <wp:posOffset>2514245</wp:posOffset>
                </wp:positionH>
                <wp:positionV relativeFrom="paragraph">
                  <wp:posOffset>939847</wp:posOffset>
                </wp:positionV>
                <wp:extent cx="360" cy="360"/>
                <wp:effectExtent l="38100" t="38100" r="57150" b="57150"/>
                <wp:wrapNone/>
                <wp:docPr id="23" name="Ink 23"/>
                <wp:cNvGraphicFramePr/>
                <a:graphic xmlns:a="http://schemas.openxmlformats.org/drawingml/2006/main">
                  <a:graphicData uri="http://schemas.microsoft.com/office/word/2010/wordprocessingInk">
                    <w14:contentPart bwMode="auto" r:id="rId11">
                      <w14:nvContentPartPr>
                        <w14:cNvContentPartPr/>
                      </w14:nvContentPartPr>
                      <w14:xfrm>
                        <a:off x="0" y="0"/>
                        <a:ext cx="360" cy="360"/>
                      </w14:xfrm>
                    </w14:contentPart>
                  </a:graphicData>
                </a:graphic>
              </wp:anchor>
            </w:drawing>
          </mc:Choice>
          <mc:Fallback>
            <w:pict>
              <v:shape w14:anchorId="5CFF34D9" id="Ink 23" o:spid="_x0000_s1026" type="#_x0000_t75" style="position:absolute;margin-left:197.25pt;margin-top:73.3pt;width:1.45pt;height:1.45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">
                <v:imagedata r:id="rId8" o:title=""/>
              </v:shape>
            </w:pict>
          </mc:Fallback>
        </mc:AlternateContent>
      </w:r>
      <w:r>
        <w:rPr>
          <w:rFonts w:eastAsiaTheme="minorEastAsia" w:cstheme="minorHAnsi"/>
          <w:noProof/>
          <w:sz w:val="20"/>
          <w:szCs w:val="20"/>
        </w:rPr>
        <mc:AlternateContent>
          <mc:Choice Requires="wpi">
            <w:drawing>
              <wp:anchor distT="0" distB="0" distL="114300" distR="114300" simplePos="0" relativeHeight="251665408" behindDoc="0" locked="0" layoutInCell="1" allowOverlap="1" wp14:anchorId="58541DBB" wp14:editId="31D18C8E">
                <wp:simplePos x="0" y="0"/>
                <wp:positionH relativeFrom="column">
                  <wp:posOffset>2501265</wp:posOffset>
                </wp:positionH>
                <wp:positionV relativeFrom="paragraph">
                  <wp:posOffset>926465</wp:posOffset>
                </wp:positionV>
                <wp:extent cx="360" cy="13695"/>
                <wp:effectExtent l="38100" t="38100" r="57150" b="43815"/>
                <wp:wrapNone/>
                <wp:docPr id="22" name="Ink 22"/>
                <wp:cNvGraphicFramePr/>
                <a:graphic xmlns:a="http://schemas.openxmlformats.org/drawingml/2006/main">
                  <a:graphicData uri="http://schemas.microsoft.com/office/word/2010/wordprocessingInk">
                    <w14:contentPart bwMode="auto" r:id="rId12">
                      <w14:nvContentPartPr>
                        <w14:cNvContentPartPr/>
                      </w14:nvContentPartPr>
                      <w14:xfrm>
                        <a:off x="0" y="0"/>
                        <a:ext cx="360" cy="13695"/>
                      </w14:xfrm>
                    </w14:contentPart>
                  </a:graphicData>
                </a:graphic>
              </wp:anchor>
            </w:drawing>
          </mc:Choice>
          <mc:Fallback>
            <w:pict>
              <v:shape w14:anchorId="46D1386B" id="Ink 22" o:spid="_x0000_s1026" type="#_x0000_t75" style="position:absolute;margin-left:196.25pt;margin-top:72.25pt;width:1.45pt;height:2.5pt;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">
                <v:imagedata r:id="rId13" o:title=""/>
              </v:shape>
            </w:pict>
          </mc:Fallback>
        </mc:AlternateContent>
      </w:r>
      <w:r w:rsidRPr="001C734B">
        <w:rPr>
          <w:rFonts w:eastAsiaTheme="minorEastAsia" w:cstheme="minorHAnsi"/>
          <w:sz w:val="20"/>
          <w:szCs w:val="20"/>
        </w:rPr>
        <w:drawing>
          <wp:anchor distT="0" distB="0" distL="114300" distR="114300" simplePos="0" relativeHeight="251659264" behindDoc="0" locked="0" layoutInCell="1" allowOverlap="1" wp14:anchorId="3D2B6BA1" wp14:editId="161D8AB3">
            <wp:simplePos x="0" y="0"/>
            <wp:positionH relativeFrom="margin">
              <wp:align>center</wp:align>
            </wp:positionH>
            <wp:positionV relativeFrom="paragraph">
              <wp:posOffset>162292</wp:posOffset>
            </wp:positionV>
            <wp:extent cx="1551305" cy="900430"/>
            <wp:effectExtent l="0" t="0" r="0" b="0"/>
            <wp:wrapTopAndBottom/>
            <wp:docPr id="1" name="Picture 1" descr="Shape,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hape, rectangle&#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1551305" cy="900430"/>
                    </a:xfrm>
                    <a:prstGeom prst="rect">
                      <a:avLst/>
                    </a:prstGeom>
                  </pic:spPr>
                </pic:pic>
              </a:graphicData>
            </a:graphic>
            <wp14:sizeRelH relativeFrom="margin">
              <wp14:pctWidth>0</wp14:pctWidth>
            </wp14:sizeRelH>
            <wp14:sizeRelV relativeFrom="margin">
              <wp14:pctHeight>0</wp14:pctHeight>
            </wp14:sizeRelV>
          </wp:anchor>
        </w:drawing>
      </w:r>
      <w:r w:rsidR="00DF679D">
        <w:rPr>
          <w:rFonts w:eastAsiaTheme="minorEastAsia" w:cstheme="minorHAnsi"/>
          <w:sz w:val="20"/>
          <w:szCs w:val="20"/>
        </w:rPr>
        <w:t xml:space="preserve">First, in the </w:t>
      </w:r>
      <m:oMath>
        <m:r>
          <w:rPr>
            <w:rFonts w:ascii="Cambria Math" w:eastAsiaTheme="minorEastAsia" w:hAnsi="Cambria Math" w:cstheme="minorHAnsi"/>
            <w:sz w:val="20"/>
            <w:szCs w:val="20"/>
          </w:rPr>
          <m:t>x</m:t>
        </m:r>
      </m:oMath>
      <w:r w:rsidR="00DF679D">
        <w:rPr>
          <w:rFonts w:eastAsiaTheme="minorEastAsia" w:cstheme="minorHAnsi"/>
          <w:sz w:val="20"/>
          <w:szCs w:val="20"/>
        </w:rPr>
        <w:t xml:space="preserve"> direction where </w:t>
      </w:r>
      <m:oMath>
        <m:sSub>
          <m:sSubPr>
            <m:ctrlPr>
              <w:rPr>
                <w:rFonts w:ascii="Cambria Math" w:eastAsiaTheme="minorEastAsia" w:hAnsi="Cambria Math" w:cstheme="minorHAnsi"/>
                <w:i/>
                <w:sz w:val="20"/>
                <w:szCs w:val="20"/>
              </w:rPr>
            </m:ctrlPr>
          </m:sSubPr>
          <m:e>
            <m:r>
              <w:rPr>
                <w:rFonts w:ascii="Cambria Math" w:eastAsiaTheme="minorEastAsia" w:hAnsi="Cambria Math" w:cstheme="minorHAnsi"/>
                <w:sz w:val="20"/>
                <w:szCs w:val="20"/>
              </w:rPr>
              <m:t>σ</m:t>
            </m:r>
          </m:e>
          <m:sub>
            <m:r>
              <w:rPr>
                <w:rFonts w:ascii="Cambria Math" w:eastAsiaTheme="minorEastAsia" w:hAnsi="Cambria Math" w:cstheme="minorHAnsi"/>
                <w:sz w:val="20"/>
                <w:szCs w:val="20"/>
              </w:rPr>
              <m:t>nx</m:t>
            </m:r>
          </m:sub>
        </m:sSub>
      </m:oMath>
      <w:r w:rsidR="00DF679D">
        <w:rPr>
          <w:rFonts w:eastAsiaTheme="minorEastAsia" w:cstheme="minorHAnsi"/>
          <w:sz w:val="20"/>
          <w:szCs w:val="20"/>
        </w:rPr>
        <w:t xml:space="preserve"> is the pressure function</w:t>
      </w:r>
      <w:r>
        <w:rPr>
          <w:rFonts w:eastAsiaTheme="minorEastAsia" w:cstheme="minorHAnsi"/>
          <w:sz w:val="20"/>
          <w:szCs w:val="20"/>
        </w:rPr>
        <w:t xml:space="preserve"> in a given direction</w:t>
      </w:r>
      <w:r w:rsidR="00DF679D">
        <w:rPr>
          <w:rFonts w:eastAsiaTheme="minorEastAsia" w:cstheme="minorHAnsi"/>
          <w:sz w:val="20"/>
          <w:szCs w:val="20"/>
        </w:rPr>
        <w:t xml:space="preserve">: </w:t>
      </w:r>
    </w:p>
    <w:p w14:paraId="46892B46" w14:textId="788355C1" w:rsidR="00DF679D" w:rsidRDefault="006653AA" w:rsidP="00DF679D">
      <w:pPr>
        <w:rPr>
          <w:rFonts w:eastAsiaTheme="minorEastAsia" w:cstheme="minorHAnsi"/>
          <w:sz w:val="20"/>
          <w:szCs w:val="20"/>
        </w:rPr>
      </w:pPr>
      <m:oMathPara>
        <m:oMath>
          <m:sSub>
            <m:sSubPr>
              <m:ctrlPr>
                <w:rPr>
                  <w:rFonts w:ascii="Cambria Math" w:eastAsiaTheme="minorEastAsia" w:hAnsi="Cambria Math" w:cstheme="minorHAnsi"/>
                  <w:i/>
                  <w:sz w:val="20"/>
                  <w:szCs w:val="20"/>
                </w:rPr>
              </m:ctrlPr>
            </m:sSubPr>
            <m:e>
              <m:r>
                <w:rPr>
                  <w:rFonts w:ascii="Cambria Math" w:eastAsiaTheme="minorEastAsia" w:hAnsi="Cambria Math" w:cstheme="minorHAnsi"/>
                  <w:sz w:val="20"/>
                  <w:szCs w:val="20"/>
                </w:rPr>
                <m:t>σ</m:t>
              </m:r>
            </m:e>
            <m:sub>
              <m:r>
                <w:rPr>
                  <w:rFonts w:ascii="Cambria Math" w:eastAsiaTheme="minorEastAsia" w:hAnsi="Cambria Math" w:cstheme="minorHAnsi"/>
                  <w:sz w:val="20"/>
                  <w:szCs w:val="20"/>
                </w:rPr>
                <m:t>x</m:t>
              </m:r>
              <m:r>
                <w:rPr>
                  <w:rFonts w:ascii="Cambria Math" w:eastAsiaTheme="minorEastAsia" w:hAnsi="Cambria Math" w:cstheme="minorHAnsi"/>
                  <w:sz w:val="20"/>
                  <w:szCs w:val="20"/>
                </w:rPr>
                <m:t>x</m:t>
              </m:r>
            </m:sub>
          </m:sSub>
          <m:d>
            <m:dPr>
              <m:ctrlPr>
                <w:rPr>
                  <w:rFonts w:ascii="Cambria Math" w:eastAsiaTheme="minorEastAsia" w:hAnsi="Cambria Math" w:cstheme="minorHAnsi"/>
                  <w:i/>
                  <w:sz w:val="20"/>
                  <w:szCs w:val="20"/>
                </w:rPr>
              </m:ctrlPr>
            </m:dPr>
            <m:e>
              <m:r>
                <w:rPr>
                  <w:rFonts w:ascii="Cambria Math" w:eastAsiaTheme="minorEastAsia" w:hAnsi="Cambria Math" w:cstheme="minorHAnsi"/>
                  <w:sz w:val="20"/>
                  <w:szCs w:val="20"/>
                </w:rPr>
                <m:t>x+dx</m:t>
              </m:r>
            </m:e>
          </m:d>
          <m:r>
            <w:rPr>
              <w:rFonts w:ascii="Cambria Math" w:eastAsiaTheme="minorEastAsia" w:hAnsi="Cambria Math" w:cstheme="minorHAnsi"/>
              <w:sz w:val="20"/>
              <w:szCs w:val="20"/>
            </w:rPr>
            <m:t>dy dz-</m:t>
          </m:r>
          <m:sSub>
            <m:sSubPr>
              <m:ctrlPr>
                <w:rPr>
                  <w:rFonts w:ascii="Cambria Math" w:eastAsiaTheme="minorEastAsia" w:hAnsi="Cambria Math" w:cstheme="minorHAnsi"/>
                  <w:i/>
                  <w:sz w:val="20"/>
                  <w:szCs w:val="20"/>
                </w:rPr>
              </m:ctrlPr>
            </m:sSubPr>
            <m:e>
              <m:r>
                <w:rPr>
                  <w:rFonts w:ascii="Cambria Math" w:eastAsiaTheme="minorEastAsia" w:hAnsi="Cambria Math" w:cstheme="minorHAnsi"/>
                  <w:sz w:val="20"/>
                  <w:szCs w:val="20"/>
                </w:rPr>
                <m:t>σ</m:t>
              </m:r>
            </m:e>
            <m:sub>
              <m:r>
                <w:rPr>
                  <w:rFonts w:ascii="Cambria Math" w:eastAsiaTheme="minorEastAsia" w:hAnsi="Cambria Math" w:cstheme="minorHAnsi"/>
                  <w:sz w:val="20"/>
                  <w:szCs w:val="20"/>
                </w:rPr>
                <m:t>x</m:t>
              </m:r>
              <m:r>
                <w:rPr>
                  <w:rFonts w:ascii="Cambria Math" w:eastAsiaTheme="minorEastAsia" w:hAnsi="Cambria Math" w:cstheme="minorHAnsi"/>
                  <w:sz w:val="20"/>
                  <w:szCs w:val="20"/>
                </w:rPr>
                <m:t>x</m:t>
              </m:r>
            </m:sub>
          </m:sSub>
          <m:d>
            <m:dPr>
              <m:ctrlPr>
                <w:rPr>
                  <w:rFonts w:ascii="Cambria Math" w:eastAsiaTheme="minorEastAsia" w:hAnsi="Cambria Math" w:cstheme="minorHAnsi"/>
                  <w:i/>
                  <w:sz w:val="20"/>
                  <w:szCs w:val="20"/>
                </w:rPr>
              </m:ctrlPr>
            </m:dPr>
            <m:e>
              <m:r>
                <w:rPr>
                  <w:rFonts w:ascii="Cambria Math" w:eastAsiaTheme="minorEastAsia" w:hAnsi="Cambria Math" w:cstheme="minorHAnsi"/>
                  <w:sz w:val="20"/>
                  <w:szCs w:val="20"/>
                </w:rPr>
                <m:t>x</m:t>
              </m:r>
            </m:e>
          </m:d>
          <m:r>
            <w:rPr>
              <w:rFonts w:ascii="Cambria Math" w:eastAsiaTheme="minorEastAsia" w:hAnsi="Cambria Math" w:cstheme="minorHAnsi"/>
              <w:sz w:val="20"/>
              <w:szCs w:val="20"/>
            </w:rPr>
            <m:t>dy dz</m:t>
          </m:r>
        </m:oMath>
      </m:oMathPara>
    </w:p>
    <w:p w14:paraId="46F236CA" w14:textId="54D2DB74" w:rsidR="00DF679D" w:rsidRDefault="00DF679D" w:rsidP="00DF679D">
      <w:pPr>
        <w:rPr>
          <w:rFonts w:eastAsiaTheme="minorEastAsia" w:cstheme="minorHAnsi"/>
          <w:sz w:val="20"/>
          <w:szCs w:val="20"/>
        </w:rPr>
      </w:pPr>
      <w:r>
        <w:rPr>
          <w:rFonts w:eastAsiaTheme="minorEastAsia" w:cstheme="minorHAnsi"/>
          <w:sz w:val="20"/>
          <w:szCs w:val="20"/>
        </w:rPr>
        <w:t xml:space="preserve"> </w:t>
      </w:r>
      <w:r w:rsidR="001C734B">
        <w:rPr>
          <w:rFonts w:eastAsiaTheme="minorEastAsia" w:cstheme="minorHAnsi"/>
          <w:sz w:val="20"/>
          <w:szCs w:val="20"/>
        </w:rPr>
        <w:t>Then the shear forces in the</w:t>
      </w:r>
      <w:r w:rsidR="006653AA">
        <w:rPr>
          <w:rFonts w:eastAsiaTheme="minorEastAsia" w:cstheme="minorHAnsi"/>
          <w:sz w:val="20"/>
          <w:szCs w:val="20"/>
        </w:rPr>
        <w:t xml:space="preserve"> </w:t>
      </w:r>
      <m:oMath>
        <m:r>
          <w:rPr>
            <w:rFonts w:ascii="Cambria Math" w:eastAsiaTheme="minorEastAsia" w:hAnsi="Cambria Math" w:cstheme="minorHAnsi"/>
            <w:sz w:val="20"/>
            <w:szCs w:val="20"/>
          </w:rPr>
          <m:t>y</m:t>
        </m:r>
      </m:oMath>
      <w:r w:rsidR="006653AA">
        <w:rPr>
          <w:rFonts w:eastAsiaTheme="minorEastAsia" w:cstheme="minorHAnsi"/>
          <w:sz w:val="20"/>
          <w:szCs w:val="20"/>
        </w:rPr>
        <w:t xml:space="preserve"> and </w:t>
      </w:r>
      <m:oMath>
        <m:r>
          <w:rPr>
            <w:rFonts w:ascii="Cambria Math" w:eastAsiaTheme="minorEastAsia" w:hAnsi="Cambria Math" w:cstheme="minorHAnsi"/>
            <w:sz w:val="20"/>
            <w:szCs w:val="20"/>
          </w:rPr>
          <m:t>z</m:t>
        </m:r>
      </m:oMath>
      <w:r w:rsidR="006653AA">
        <w:rPr>
          <w:rFonts w:eastAsiaTheme="minorEastAsia" w:cstheme="minorHAnsi"/>
          <w:sz w:val="20"/>
          <w:szCs w:val="20"/>
        </w:rPr>
        <w:t xml:space="preserve"> directions where</w:t>
      </w:r>
      <w:r w:rsidR="006653AA" w:rsidRPr="006653AA">
        <w:rPr>
          <w:rFonts w:eastAsiaTheme="minorEastAsia" w:cstheme="minorHAnsi"/>
          <w:sz w:val="20"/>
          <w:szCs w:val="20"/>
        </w:rPr>
        <w:t xml:space="preserve"> </w:t>
      </w:r>
      <m:oMath>
        <m:sSub>
          <m:sSubPr>
            <m:ctrlPr>
              <w:rPr>
                <w:rFonts w:ascii="Cambria Math" w:eastAsiaTheme="minorEastAsia" w:hAnsi="Cambria Math" w:cstheme="minorHAnsi"/>
                <w:i/>
              </w:rPr>
            </m:ctrlPr>
          </m:sSubPr>
          <m:e>
            <m:r>
              <w:rPr>
                <w:rFonts w:ascii="Cambria Math" w:eastAsiaTheme="minorEastAsia" w:hAnsi="Cambria Math" w:cstheme="minorHAnsi"/>
                <w:sz w:val="20"/>
                <w:szCs w:val="20"/>
              </w:rPr>
              <m:t>τ</m:t>
            </m:r>
          </m:e>
          <m:sub>
            <m:r>
              <w:rPr>
                <w:rFonts w:ascii="Cambria Math" w:eastAsiaTheme="minorEastAsia" w:hAnsi="Cambria Math" w:cstheme="minorHAnsi"/>
                <w:sz w:val="20"/>
                <w:szCs w:val="20"/>
              </w:rPr>
              <m:t>nx</m:t>
            </m:r>
          </m:sub>
        </m:sSub>
      </m:oMath>
      <w:r w:rsidR="006653AA">
        <w:rPr>
          <w:rFonts w:eastAsiaTheme="minorEastAsia" w:cstheme="minorHAnsi"/>
          <w:sz w:val="20"/>
          <w:szCs w:val="20"/>
        </w:rPr>
        <w:t xml:space="preserve"> is the shear function in a given direction</w:t>
      </w:r>
      <w:r w:rsidR="001C734B">
        <w:rPr>
          <w:rFonts w:eastAsiaTheme="minorEastAsia" w:cstheme="minorHAnsi"/>
          <w:sz w:val="20"/>
          <w:szCs w:val="20"/>
        </w:rPr>
        <w:t>:</w:t>
      </w:r>
    </w:p>
    <w:p w14:paraId="3839E714" w14:textId="1250D836" w:rsidR="00C5072C" w:rsidRPr="00C5072C" w:rsidRDefault="00C5072C" w:rsidP="00DF679D">
      <w:pPr>
        <w:rPr>
          <w:rFonts w:eastAsiaTheme="minorEastAsia" w:cstheme="minorHAnsi"/>
          <w:sz w:val="20"/>
          <w:szCs w:val="20"/>
        </w:rPr>
      </w:pPr>
      <m:oMathPara>
        <m:oMath>
          <m:sSub>
            <m:sSubPr>
              <m:ctrlPr>
                <w:rPr>
                  <w:rFonts w:ascii="Cambria Math" w:eastAsiaTheme="minorEastAsia" w:hAnsi="Cambria Math" w:cstheme="minorHAnsi"/>
                  <w:i/>
                  <w:sz w:val="20"/>
                  <w:szCs w:val="20"/>
                </w:rPr>
              </m:ctrlPr>
            </m:sSubPr>
            <m:e>
              <m:r>
                <w:rPr>
                  <w:rFonts w:ascii="Cambria Math" w:eastAsiaTheme="minorEastAsia" w:hAnsi="Cambria Math" w:cstheme="minorHAnsi"/>
                  <w:sz w:val="20"/>
                  <w:szCs w:val="20"/>
                </w:rPr>
                <m:t>τ</m:t>
              </m:r>
            </m:e>
            <m:sub>
              <m:r>
                <w:rPr>
                  <w:rFonts w:ascii="Cambria Math" w:eastAsiaTheme="minorEastAsia" w:hAnsi="Cambria Math" w:cstheme="minorHAnsi"/>
                  <w:sz w:val="20"/>
                  <w:szCs w:val="20"/>
                </w:rPr>
                <m:t>y</m:t>
              </m:r>
              <m:r>
                <w:rPr>
                  <w:rFonts w:ascii="Cambria Math" w:eastAsiaTheme="minorEastAsia" w:hAnsi="Cambria Math" w:cstheme="minorHAnsi"/>
                  <w:sz w:val="20"/>
                  <w:szCs w:val="20"/>
                </w:rPr>
                <m:t>x</m:t>
              </m:r>
            </m:sub>
          </m:sSub>
          <m:d>
            <m:dPr>
              <m:ctrlPr>
                <w:rPr>
                  <w:rFonts w:ascii="Cambria Math" w:eastAsiaTheme="minorEastAsia" w:hAnsi="Cambria Math" w:cstheme="minorHAnsi"/>
                  <w:i/>
                  <w:sz w:val="20"/>
                  <w:szCs w:val="20"/>
                </w:rPr>
              </m:ctrlPr>
            </m:dPr>
            <m:e>
              <m:r>
                <w:rPr>
                  <w:rFonts w:ascii="Cambria Math" w:eastAsiaTheme="minorEastAsia" w:hAnsi="Cambria Math" w:cstheme="minorHAnsi"/>
                  <w:sz w:val="20"/>
                  <w:szCs w:val="20"/>
                </w:rPr>
                <m:t>y+dy</m:t>
              </m:r>
            </m:e>
          </m:d>
          <m:r>
            <w:rPr>
              <w:rFonts w:ascii="Cambria Math" w:eastAsiaTheme="minorEastAsia" w:hAnsi="Cambria Math" w:cstheme="minorHAnsi"/>
              <w:sz w:val="20"/>
              <w:szCs w:val="20"/>
            </w:rPr>
            <m:t>dx dz-</m:t>
          </m:r>
          <m:sSub>
            <m:sSubPr>
              <m:ctrlPr>
                <w:rPr>
                  <w:rFonts w:ascii="Cambria Math" w:eastAsiaTheme="minorEastAsia" w:hAnsi="Cambria Math" w:cstheme="minorHAnsi"/>
                  <w:i/>
                  <w:sz w:val="20"/>
                  <w:szCs w:val="20"/>
                </w:rPr>
              </m:ctrlPr>
            </m:sSubPr>
            <m:e>
              <m:r>
                <w:rPr>
                  <w:rFonts w:ascii="Cambria Math" w:eastAsiaTheme="minorEastAsia" w:hAnsi="Cambria Math" w:cstheme="minorHAnsi"/>
                  <w:sz w:val="20"/>
                  <w:szCs w:val="20"/>
                </w:rPr>
                <m:t>τ</m:t>
              </m:r>
            </m:e>
            <m:sub>
              <m:r>
                <w:rPr>
                  <w:rFonts w:ascii="Cambria Math" w:eastAsiaTheme="minorEastAsia" w:hAnsi="Cambria Math" w:cstheme="minorHAnsi"/>
                  <w:sz w:val="20"/>
                  <w:szCs w:val="20"/>
                </w:rPr>
                <m:t>y</m:t>
              </m:r>
              <m:r>
                <w:rPr>
                  <w:rFonts w:ascii="Cambria Math" w:eastAsiaTheme="minorEastAsia" w:hAnsi="Cambria Math" w:cstheme="minorHAnsi"/>
                  <w:sz w:val="20"/>
                  <w:szCs w:val="20"/>
                </w:rPr>
                <m:t>x</m:t>
              </m:r>
            </m:sub>
          </m:sSub>
          <m:d>
            <m:dPr>
              <m:ctrlPr>
                <w:rPr>
                  <w:rFonts w:ascii="Cambria Math" w:eastAsiaTheme="minorEastAsia" w:hAnsi="Cambria Math" w:cstheme="minorHAnsi"/>
                  <w:i/>
                  <w:sz w:val="20"/>
                  <w:szCs w:val="20"/>
                </w:rPr>
              </m:ctrlPr>
            </m:dPr>
            <m:e>
              <m:r>
                <w:rPr>
                  <w:rFonts w:ascii="Cambria Math" w:eastAsiaTheme="minorEastAsia" w:hAnsi="Cambria Math" w:cstheme="minorHAnsi"/>
                  <w:sz w:val="20"/>
                  <w:szCs w:val="20"/>
                </w:rPr>
                <m:t>y</m:t>
              </m:r>
            </m:e>
          </m:d>
          <m:r>
            <w:rPr>
              <w:rFonts w:ascii="Cambria Math" w:eastAsiaTheme="minorEastAsia" w:hAnsi="Cambria Math" w:cstheme="minorHAnsi"/>
              <w:sz w:val="20"/>
              <w:szCs w:val="20"/>
            </w:rPr>
            <m:t>dx dz</m:t>
          </m:r>
        </m:oMath>
      </m:oMathPara>
    </w:p>
    <w:p w14:paraId="428345F1" w14:textId="5B548FD9" w:rsidR="00C5072C" w:rsidRPr="00C5072C" w:rsidRDefault="00C5072C" w:rsidP="00DF679D">
      <w:pPr>
        <w:rPr>
          <w:rFonts w:eastAsiaTheme="minorEastAsia" w:cstheme="minorHAnsi"/>
          <w:sz w:val="20"/>
          <w:szCs w:val="20"/>
        </w:rPr>
      </w:pPr>
      <m:oMathPara>
        <m:oMath>
          <m:sSub>
            <m:sSubPr>
              <m:ctrlPr>
                <w:rPr>
                  <w:rFonts w:ascii="Cambria Math" w:eastAsiaTheme="minorEastAsia" w:hAnsi="Cambria Math" w:cstheme="minorHAnsi"/>
                  <w:i/>
                  <w:sz w:val="20"/>
                  <w:szCs w:val="20"/>
                </w:rPr>
              </m:ctrlPr>
            </m:sSubPr>
            <m:e>
              <m:r>
                <w:rPr>
                  <w:rFonts w:ascii="Cambria Math" w:eastAsiaTheme="minorEastAsia" w:hAnsi="Cambria Math" w:cstheme="minorHAnsi"/>
                  <w:sz w:val="20"/>
                  <w:szCs w:val="20"/>
                </w:rPr>
                <m:t>τ</m:t>
              </m:r>
            </m:e>
            <m:sub>
              <m:r>
                <w:rPr>
                  <w:rFonts w:ascii="Cambria Math" w:eastAsiaTheme="minorEastAsia" w:hAnsi="Cambria Math" w:cstheme="minorHAnsi"/>
                  <w:sz w:val="20"/>
                  <w:szCs w:val="20"/>
                </w:rPr>
                <m:t>z</m:t>
              </m:r>
              <m:r>
                <w:rPr>
                  <w:rFonts w:ascii="Cambria Math" w:eastAsiaTheme="minorEastAsia" w:hAnsi="Cambria Math" w:cstheme="minorHAnsi"/>
                  <w:sz w:val="20"/>
                  <w:szCs w:val="20"/>
                </w:rPr>
                <m:t>x</m:t>
              </m:r>
            </m:sub>
          </m:sSub>
          <m:d>
            <m:dPr>
              <m:ctrlPr>
                <w:rPr>
                  <w:rFonts w:ascii="Cambria Math" w:eastAsiaTheme="minorEastAsia" w:hAnsi="Cambria Math" w:cstheme="minorHAnsi"/>
                  <w:i/>
                  <w:sz w:val="20"/>
                  <w:szCs w:val="20"/>
                </w:rPr>
              </m:ctrlPr>
            </m:dPr>
            <m:e>
              <m:r>
                <w:rPr>
                  <w:rFonts w:ascii="Cambria Math" w:eastAsiaTheme="minorEastAsia" w:hAnsi="Cambria Math" w:cstheme="minorHAnsi"/>
                  <w:sz w:val="20"/>
                  <w:szCs w:val="20"/>
                </w:rPr>
                <m:t>z</m:t>
              </m:r>
              <m:r>
                <w:rPr>
                  <w:rFonts w:ascii="Cambria Math" w:eastAsiaTheme="minorEastAsia" w:hAnsi="Cambria Math" w:cstheme="minorHAnsi"/>
                  <w:sz w:val="20"/>
                  <w:szCs w:val="20"/>
                </w:rPr>
                <m:t>+d</m:t>
              </m:r>
              <m:r>
                <w:rPr>
                  <w:rFonts w:ascii="Cambria Math" w:eastAsiaTheme="minorEastAsia" w:hAnsi="Cambria Math" w:cstheme="minorHAnsi"/>
                  <w:sz w:val="20"/>
                  <w:szCs w:val="20"/>
                </w:rPr>
                <m:t>z</m:t>
              </m:r>
            </m:e>
          </m:d>
          <m:r>
            <w:rPr>
              <w:rFonts w:ascii="Cambria Math" w:eastAsiaTheme="minorEastAsia" w:hAnsi="Cambria Math" w:cstheme="minorHAnsi"/>
              <w:sz w:val="20"/>
              <w:szCs w:val="20"/>
            </w:rPr>
            <m:t>d</m:t>
          </m:r>
          <m:r>
            <w:rPr>
              <w:rFonts w:ascii="Cambria Math" w:eastAsiaTheme="minorEastAsia" w:hAnsi="Cambria Math" w:cstheme="minorHAnsi"/>
              <w:sz w:val="20"/>
              <w:szCs w:val="20"/>
            </w:rPr>
            <m:t>x</m:t>
          </m:r>
          <m:r>
            <w:rPr>
              <w:rFonts w:ascii="Cambria Math" w:eastAsiaTheme="minorEastAsia" w:hAnsi="Cambria Math" w:cstheme="minorHAnsi"/>
              <w:sz w:val="20"/>
              <w:szCs w:val="20"/>
            </w:rPr>
            <m:t xml:space="preserve"> d</m:t>
          </m:r>
          <m:r>
            <w:rPr>
              <w:rFonts w:ascii="Cambria Math" w:eastAsiaTheme="minorEastAsia" w:hAnsi="Cambria Math" w:cstheme="minorHAnsi"/>
              <w:sz w:val="20"/>
              <w:szCs w:val="20"/>
            </w:rPr>
            <m:t>y</m:t>
          </m:r>
          <m:r>
            <w:rPr>
              <w:rFonts w:ascii="Cambria Math" w:eastAsiaTheme="minorEastAsia" w:hAnsi="Cambria Math" w:cstheme="minorHAnsi"/>
              <w:sz w:val="20"/>
              <w:szCs w:val="20"/>
            </w:rPr>
            <m:t>-</m:t>
          </m:r>
          <m:sSub>
            <m:sSubPr>
              <m:ctrlPr>
                <w:rPr>
                  <w:rFonts w:ascii="Cambria Math" w:eastAsiaTheme="minorEastAsia" w:hAnsi="Cambria Math" w:cstheme="minorHAnsi"/>
                  <w:i/>
                  <w:sz w:val="20"/>
                  <w:szCs w:val="20"/>
                </w:rPr>
              </m:ctrlPr>
            </m:sSubPr>
            <m:e>
              <m:r>
                <w:rPr>
                  <w:rFonts w:ascii="Cambria Math" w:eastAsiaTheme="minorEastAsia" w:hAnsi="Cambria Math" w:cstheme="minorHAnsi"/>
                  <w:sz w:val="20"/>
                  <w:szCs w:val="20"/>
                </w:rPr>
                <m:t>τ</m:t>
              </m:r>
            </m:e>
            <m:sub>
              <m:r>
                <w:rPr>
                  <w:rFonts w:ascii="Cambria Math" w:eastAsiaTheme="minorEastAsia" w:hAnsi="Cambria Math" w:cstheme="minorHAnsi"/>
                  <w:sz w:val="20"/>
                  <w:szCs w:val="20"/>
                </w:rPr>
                <m:t>z</m:t>
              </m:r>
              <m:r>
                <w:rPr>
                  <w:rFonts w:ascii="Cambria Math" w:eastAsiaTheme="minorEastAsia" w:hAnsi="Cambria Math" w:cstheme="minorHAnsi"/>
                  <w:sz w:val="20"/>
                  <w:szCs w:val="20"/>
                </w:rPr>
                <m:t>x</m:t>
              </m:r>
            </m:sub>
          </m:sSub>
          <m:d>
            <m:dPr>
              <m:ctrlPr>
                <w:rPr>
                  <w:rFonts w:ascii="Cambria Math" w:eastAsiaTheme="minorEastAsia" w:hAnsi="Cambria Math" w:cstheme="minorHAnsi"/>
                  <w:i/>
                  <w:sz w:val="20"/>
                  <w:szCs w:val="20"/>
                </w:rPr>
              </m:ctrlPr>
            </m:dPr>
            <m:e>
              <m:r>
                <w:rPr>
                  <w:rFonts w:ascii="Cambria Math" w:eastAsiaTheme="minorEastAsia" w:hAnsi="Cambria Math" w:cstheme="minorHAnsi"/>
                  <w:sz w:val="20"/>
                  <w:szCs w:val="20"/>
                </w:rPr>
                <m:t>z</m:t>
              </m:r>
            </m:e>
          </m:d>
          <m:r>
            <w:rPr>
              <w:rFonts w:ascii="Cambria Math" w:eastAsiaTheme="minorEastAsia" w:hAnsi="Cambria Math" w:cstheme="minorHAnsi"/>
              <w:sz w:val="20"/>
              <w:szCs w:val="20"/>
            </w:rPr>
            <m:t>dx d</m:t>
          </m:r>
          <m:r>
            <w:rPr>
              <w:rFonts w:ascii="Cambria Math" w:eastAsiaTheme="minorEastAsia" w:hAnsi="Cambria Math" w:cstheme="minorHAnsi"/>
              <w:sz w:val="20"/>
              <w:szCs w:val="20"/>
            </w:rPr>
            <m:t>y</m:t>
          </m:r>
        </m:oMath>
      </m:oMathPara>
    </w:p>
    <w:p w14:paraId="561F5AE3" w14:textId="6296D529" w:rsidR="00C5072C" w:rsidRPr="003C249C" w:rsidRDefault="00C5072C" w:rsidP="00DF679D">
      <w:pPr>
        <w:rPr>
          <w:rFonts w:ascii="Cambria Math" w:eastAsiaTheme="minorEastAsia" w:hAnsi="Cambria Math" w:cstheme="minorHAnsi"/>
          <w:i/>
          <w:sz w:val="16"/>
          <w:szCs w:val="16"/>
        </w:rPr>
      </w:pPr>
      <w:r>
        <w:rPr>
          <w:rFonts w:eastAsiaTheme="minorEastAsia" w:cstheme="minorHAnsi"/>
          <w:sz w:val="20"/>
          <w:szCs w:val="20"/>
        </w:rPr>
        <w:t xml:space="preserve">Therefore, the total force on the particle of Fanta in the </w:t>
      </w:r>
      <m:oMath>
        <m:r>
          <w:rPr>
            <w:rFonts w:ascii="Cambria Math" w:eastAsiaTheme="minorEastAsia" w:hAnsi="Cambria Math" w:cstheme="minorHAnsi"/>
            <w:sz w:val="20"/>
            <w:szCs w:val="20"/>
          </w:rPr>
          <m:t>x</m:t>
        </m:r>
      </m:oMath>
      <w:r>
        <w:rPr>
          <w:rFonts w:eastAsiaTheme="minorEastAsia" w:cstheme="minorHAnsi"/>
          <w:sz w:val="20"/>
          <w:szCs w:val="20"/>
        </w:rPr>
        <w:t xml:space="preserve"> direction is:</w:t>
      </w:r>
      <w:r w:rsidRPr="00C5072C">
        <w:rPr>
          <w:rFonts w:ascii="Cambria Math" w:eastAsiaTheme="minorEastAsia" w:hAnsi="Cambria Math" w:cstheme="minorHAnsi"/>
          <w:i/>
          <w:sz w:val="20"/>
          <w:szCs w:val="20"/>
        </w:rPr>
        <w:br/>
      </w:r>
      <m:oMathPara>
        <m:oMath>
          <m:r>
            <w:rPr>
              <w:rFonts w:ascii="Cambria Math" w:eastAsiaTheme="minorEastAsia" w:hAnsi="Cambria Math" w:cstheme="minorHAnsi"/>
              <w:sz w:val="16"/>
              <w:szCs w:val="16"/>
            </w:rPr>
            <m:t>ρ</m:t>
          </m:r>
          <m:sSub>
            <m:sSubPr>
              <m:ctrlPr>
                <w:rPr>
                  <w:rFonts w:ascii="Cambria Math" w:eastAsiaTheme="minorEastAsia" w:hAnsi="Cambria Math" w:cstheme="minorHAnsi"/>
                  <w:i/>
                  <w:sz w:val="16"/>
                  <w:szCs w:val="16"/>
                </w:rPr>
              </m:ctrlPr>
            </m:sSubPr>
            <m:e>
              <m:r>
                <w:rPr>
                  <w:rFonts w:ascii="Cambria Math" w:eastAsiaTheme="minorEastAsia" w:hAnsi="Cambria Math" w:cstheme="minorHAnsi"/>
                  <w:sz w:val="16"/>
                  <w:szCs w:val="16"/>
                </w:rPr>
                <m:t>g</m:t>
              </m:r>
            </m:e>
            <m:sub>
              <m:r>
                <w:rPr>
                  <w:rFonts w:ascii="Cambria Math" w:eastAsiaTheme="minorEastAsia" w:hAnsi="Cambria Math" w:cstheme="minorHAnsi"/>
                  <w:sz w:val="16"/>
                  <w:szCs w:val="16"/>
                </w:rPr>
                <m:t>x</m:t>
              </m:r>
            </m:sub>
          </m:sSub>
          <m:d>
            <m:dPr>
              <m:ctrlPr>
                <w:rPr>
                  <w:rFonts w:ascii="Cambria Math" w:eastAsiaTheme="minorEastAsia" w:hAnsi="Cambria Math" w:cstheme="minorHAnsi"/>
                  <w:i/>
                  <w:sz w:val="16"/>
                  <w:szCs w:val="16"/>
                </w:rPr>
              </m:ctrlPr>
            </m:dPr>
            <m:e>
              <m:r>
                <w:rPr>
                  <w:rFonts w:ascii="Cambria Math" w:eastAsiaTheme="minorEastAsia" w:hAnsi="Cambria Math" w:cstheme="minorHAnsi"/>
                  <w:sz w:val="16"/>
                  <w:szCs w:val="16"/>
                </w:rPr>
                <m:t>dx dy dz</m:t>
              </m:r>
            </m:e>
          </m:d>
          <m:r>
            <w:rPr>
              <w:rFonts w:ascii="Cambria Math" w:eastAsiaTheme="minorEastAsia" w:hAnsi="Cambria Math" w:cstheme="minorHAnsi"/>
              <w:sz w:val="16"/>
              <w:szCs w:val="16"/>
            </w:rPr>
            <m:t>+</m:t>
          </m:r>
          <m:sSub>
            <m:sSubPr>
              <m:ctrlPr>
                <w:rPr>
                  <w:rFonts w:ascii="Cambria Math" w:eastAsiaTheme="minorEastAsia" w:hAnsi="Cambria Math" w:cstheme="minorHAnsi"/>
                  <w:i/>
                  <w:sz w:val="16"/>
                  <w:szCs w:val="16"/>
                </w:rPr>
              </m:ctrlPr>
            </m:sSubPr>
            <m:e>
              <m:r>
                <w:rPr>
                  <w:rFonts w:ascii="Cambria Math" w:eastAsiaTheme="minorEastAsia" w:hAnsi="Cambria Math" w:cstheme="minorHAnsi"/>
                  <w:sz w:val="16"/>
                  <w:szCs w:val="16"/>
                </w:rPr>
                <m:t>σ</m:t>
              </m:r>
            </m:e>
            <m:sub>
              <m:r>
                <w:rPr>
                  <w:rFonts w:ascii="Cambria Math" w:eastAsiaTheme="minorEastAsia" w:hAnsi="Cambria Math" w:cstheme="minorHAnsi"/>
                  <w:sz w:val="16"/>
                  <w:szCs w:val="16"/>
                </w:rPr>
                <m:t>xx</m:t>
              </m:r>
            </m:sub>
          </m:sSub>
          <m:d>
            <m:dPr>
              <m:ctrlPr>
                <w:rPr>
                  <w:rFonts w:ascii="Cambria Math" w:eastAsiaTheme="minorEastAsia" w:hAnsi="Cambria Math" w:cstheme="minorHAnsi"/>
                  <w:i/>
                  <w:sz w:val="16"/>
                  <w:szCs w:val="16"/>
                </w:rPr>
              </m:ctrlPr>
            </m:dPr>
            <m:e>
              <m:r>
                <w:rPr>
                  <w:rFonts w:ascii="Cambria Math" w:eastAsiaTheme="minorEastAsia" w:hAnsi="Cambria Math" w:cstheme="minorHAnsi"/>
                  <w:sz w:val="16"/>
                  <w:szCs w:val="16"/>
                </w:rPr>
                <m:t>x+dx</m:t>
              </m:r>
            </m:e>
          </m:d>
          <m:r>
            <w:rPr>
              <w:rFonts w:ascii="Cambria Math" w:eastAsiaTheme="minorEastAsia" w:hAnsi="Cambria Math" w:cstheme="minorHAnsi"/>
              <w:sz w:val="16"/>
              <w:szCs w:val="16"/>
            </w:rPr>
            <m:t>dy dz-</m:t>
          </m:r>
          <m:sSub>
            <m:sSubPr>
              <m:ctrlPr>
                <w:rPr>
                  <w:rFonts w:ascii="Cambria Math" w:eastAsiaTheme="minorEastAsia" w:hAnsi="Cambria Math" w:cstheme="minorHAnsi"/>
                  <w:i/>
                  <w:sz w:val="16"/>
                  <w:szCs w:val="16"/>
                </w:rPr>
              </m:ctrlPr>
            </m:sSubPr>
            <m:e>
              <m:r>
                <w:rPr>
                  <w:rFonts w:ascii="Cambria Math" w:eastAsiaTheme="minorEastAsia" w:hAnsi="Cambria Math" w:cstheme="minorHAnsi"/>
                  <w:sz w:val="16"/>
                  <w:szCs w:val="16"/>
                </w:rPr>
                <m:t>σ</m:t>
              </m:r>
            </m:e>
            <m:sub>
              <m:r>
                <w:rPr>
                  <w:rFonts w:ascii="Cambria Math" w:eastAsiaTheme="minorEastAsia" w:hAnsi="Cambria Math" w:cstheme="minorHAnsi"/>
                  <w:sz w:val="16"/>
                  <w:szCs w:val="16"/>
                </w:rPr>
                <m:t>xx</m:t>
              </m:r>
            </m:sub>
          </m:sSub>
          <m:d>
            <m:dPr>
              <m:ctrlPr>
                <w:rPr>
                  <w:rFonts w:ascii="Cambria Math" w:eastAsiaTheme="minorEastAsia" w:hAnsi="Cambria Math" w:cstheme="minorHAnsi"/>
                  <w:i/>
                  <w:sz w:val="16"/>
                  <w:szCs w:val="16"/>
                </w:rPr>
              </m:ctrlPr>
            </m:dPr>
            <m:e>
              <m:r>
                <w:rPr>
                  <w:rFonts w:ascii="Cambria Math" w:eastAsiaTheme="minorEastAsia" w:hAnsi="Cambria Math" w:cstheme="minorHAnsi"/>
                  <w:sz w:val="16"/>
                  <w:szCs w:val="16"/>
                </w:rPr>
                <m:t>x</m:t>
              </m:r>
            </m:e>
          </m:d>
          <m:r>
            <w:rPr>
              <w:rFonts w:ascii="Cambria Math" w:eastAsiaTheme="minorEastAsia" w:hAnsi="Cambria Math" w:cstheme="minorHAnsi"/>
              <w:sz w:val="16"/>
              <w:szCs w:val="16"/>
            </w:rPr>
            <m:t>dy dz</m:t>
          </m:r>
          <m:r>
            <w:rPr>
              <w:rFonts w:ascii="Cambria Math" w:eastAsiaTheme="minorEastAsia" w:hAnsi="Cambria Math" w:cstheme="minorHAnsi"/>
              <w:sz w:val="16"/>
              <w:szCs w:val="16"/>
            </w:rPr>
            <m:t>+</m:t>
          </m:r>
          <m:sSub>
            <m:sSubPr>
              <m:ctrlPr>
                <w:rPr>
                  <w:rFonts w:ascii="Cambria Math" w:eastAsiaTheme="minorEastAsia" w:hAnsi="Cambria Math" w:cstheme="minorHAnsi"/>
                  <w:i/>
                  <w:sz w:val="16"/>
                  <w:szCs w:val="16"/>
                </w:rPr>
              </m:ctrlPr>
            </m:sSubPr>
            <m:e>
              <m:r>
                <w:rPr>
                  <w:rFonts w:ascii="Cambria Math" w:eastAsiaTheme="minorEastAsia" w:hAnsi="Cambria Math" w:cstheme="minorHAnsi"/>
                  <w:sz w:val="16"/>
                  <w:szCs w:val="16"/>
                </w:rPr>
                <m:t>τ</m:t>
              </m:r>
            </m:e>
            <m:sub>
              <m:r>
                <w:rPr>
                  <w:rFonts w:ascii="Cambria Math" w:eastAsiaTheme="minorEastAsia" w:hAnsi="Cambria Math" w:cstheme="minorHAnsi"/>
                  <w:sz w:val="16"/>
                  <w:szCs w:val="16"/>
                </w:rPr>
                <m:t>yx</m:t>
              </m:r>
            </m:sub>
          </m:sSub>
          <m:d>
            <m:dPr>
              <m:ctrlPr>
                <w:rPr>
                  <w:rFonts w:ascii="Cambria Math" w:eastAsiaTheme="minorEastAsia" w:hAnsi="Cambria Math" w:cstheme="minorHAnsi"/>
                  <w:i/>
                  <w:sz w:val="16"/>
                  <w:szCs w:val="16"/>
                </w:rPr>
              </m:ctrlPr>
            </m:dPr>
            <m:e>
              <m:r>
                <w:rPr>
                  <w:rFonts w:ascii="Cambria Math" w:eastAsiaTheme="minorEastAsia" w:hAnsi="Cambria Math" w:cstheme="minorHAnsi"/>
                  <w:sz w:val="16"/>
                  <w:szCs w:val="16"/>
                </w:rPr>
                <m:t>y+dy</m:t>
              </m:r>
            </m:e>
          </m:d>
          <m:r>
            <w:rPr>
              <w:rFonts w:ascii="Cambria Math" w:eastAsiaTheme="minorEastAsia" w:hAnsi="Cambria Math" w:cstheme="minorHAnsi"/>
              <w:sz w:val="16"/>
              <w:szCs w:val="16"/>
            </w:rPr>
            <m:t>dx dz-</m:t>
          </m:r>
          <m:sSub>
            <m:sSubPr>
              <m:ctrlPr>
                <w:rPr>
                  <w:rFonts w:ascii="Cambria Math" w:eastAsiaTheme="minorEastAsia" w:hAnsi="Cambria Math" w:cstheme="minorHAnsi"/>
                  <w:i/>
                  <w:sz w:val="16"/>
                  <w:szCs w:val="16"/>
                </w:rPr>
              </m:ctrlPr>
            </m:sSubPr>
            <m:e>
              <m:r>
                <w:rPr>
                  <w:rFonts w:ascii="Cambria Math" w:eastAsiaTheme="minorEastAsia" w:hAnsi="Cambria Math" w:cstheme="minorHAnsi"/>
                  <w:sz w:val="16"/>
                  <w:szCs w:val="16"/>
                </w:rPr>
                <m:t>τ</m:t>
              </m:r>
            </m:e>
            <m:sub>
              <m:r>
                <w:rPr>
                  <w:rFonts w:ascii="Cambria Math" w:eastAsiaTheme="minorEastAsia" w:hAnsi="Cambria Math" w:cstheme="minorHAnsi"/>
                  <w:sz w:val="16"/>
                  <w:szCs w:val="16"/>
                </w:rPr>
                <m:t>yx</m:t>
              </m:r>
            </m:sub>
          </m:sSub>
          <m:d>
            <m:dPr>
              <m:ctrlPr>
                <w:rPr>
                  <w:rFonts w:ascii="Cambria Math" w:eastAsiaTheme="minorEastAsia" w:hAnsi="Cambria Math" w:cstheme="minorHAnsi"/>
                  <w:i/>
                  <w:sz w:val="16"/>
                  <w:szCs w:val="16"/>
                </w:rPr>
              </m:ctrlPr>
            </m:dPr>
            <m:e>
              <m:r>
                <w:rPr>
                  <w:rFonts w:ascii="Cambria Math" w:eastAsiaTheme="minorEastAsia" w:hAnsi="Cambria Math" w:cstheme="minorHAnsi"/>
                  <w:sz w:val="16"/>
                  <w:szCs w:val="16"/>
                </w:rPr>
                <m:t>y</m:t>
              </m:r>
            </m:e>
          </m:d>
          <m:r>
            <w:rPr>
              <w:rFonts w:ascii="Cambria Math" w:eastAsiaTheme="minorEastAsia" w:hAnsi="Cambria Math" w:cstheme="minorHAnsi"/>
              <w:sz w:val="16"/>
              <w:szCs w:val="16"/>
            </w:rPr>
            <m:t>dx dz</m:t>
          </m:r>
          <m:r>
            <w:rPr>
              <w:rFonts w:ascii="Cambria Math" w:eastAsiaTheme="minorEastAsia" w:hAnsi="Cambria Math" w:cstheme="minorHAnsi"/>
              <w:sz w:val="16"/>
              <w:szCs w:val="16"/>
            </w:rPr>
            <m:t>+</m:t>
          </m:r>
          <m:sSub>
            <m:sSubPr>
              <m:ctrlPr>
                <w:rPr>
                  <w:rFonts w:ascii="Cambria Math" w:eastAsiaTheme="minorEastAsia" w:hAnsi="Cambria Math" w:cstheme="minorHAnsi"/>
                  <w:i/>
                  <w:sz w:val="16"/>
                  <w:szCs w:val="16"/>
                </w:rPr>
              </m:ctrlPr>
            </m:sSubPr>
            <m:e>
              <m:r>
                <w:rPr>
                  <w:rFonts w:ascii="Cambria Math" w:eastAsiaTheme="minorEastAsia" w:hAnsi="Cambria Math" w:cstheme="minorHAnsi"/>
                  <w:sz w:val="16"/>
                  <w:szCs w:val="16"/>
                </w:rPr>
                <m:t>τ</m:t>
              </m:r>
            </m:e>
            <m:sub>
              <m:r>
                <w:rPr>
                  <w:rFonts w:ascii="Cambria Math" w:eastAsiaTheme="minorEastAsia" w:hAnsi="Cambria Math" w:cstheme="minorHAnsi"/>
                  <w:sz w:val="16"/>
                  <w:szCs w:val="16"/>
                </w:rPr>
                <m:t>zx</m:t>
              </m:r>
            </m:sub>
          </m:sSub>
          <m:d>
            <m:dPr>
              <m:ctrlPr>
                <w:rPr>
                  <w:rFonts w:ascii="Cambria Math" w:eastAsiaTheme="minorEastAsia" w:hAnsi="Cambria Math" w:cstheme="minorHAnsi"/>
                  <w:i/>
                  <w:sz w:val="16"/>
                  <w:szCs w:val="16"/>
                </w:rPr>
              </m:ctrlPr>
            </m:dPr>
            <m:e>
              <m:r>
                <w:rPr>
                  <w:rFonts w:ascii="Cambria Math" w:eastAsiaTheme="minorEastAsia" w:hAnsi="Cambria Math" w:cstheme="minorHAnsi"/>
                  <w:sz w:val="16"/>
                  <w:szCs w:val="16"/>
                </w:rPr>
                <m:t>z+dz</m:t>
              </m:r>
            </m:e>
          </m:d>
          <m:r>
            <w:rPr>
              <w:rFonts w:ascii="Cambria Math" w:eastAsiaTheme="minorEastAsia" w:hAnsi="Cambria Math" w:cstheme="minorHAnsi"/>
              <w:sz w:val="16"/>
              <w:szCs w:val="16"/>
            </w:rPr>
            <m:t>dx dy-</m:t>
          </m:r>
          <m:sSub>
            <m:sSubPr>
              <m:ctrlPr>
                <w:rPr>
                  <w:rFonts w:ascii="Cambria Math" w:eastAsiaTheme="minorEastAsia" w:hAnsi="Cambria Math" w:cstheme="minorHAnsi"/>
                  <w:i/>
                  <w:sz w:val="16"/>
                  <w:szCs w:val="16"/>
                </w:rPr>
              </m:ctrlPr>
            </m:sSubPr>
            <m:e>
              <m:r>
                <w:rPr>
                  <w:rFonts w:ascii="Cambria Math" w:eastAsiaTheme="minorEastAsia" w:hAnsi="Cambria Math" w:cstheme="minorHAnsi"/>
                  <w:sz w:val="16"/>
                  <w:szCs w:val="16"/>
                </w:rPr>
                <m:t>τ</m:t>
              </m:r>
            </m:e>
            <m:sub>
              <m:r>
                <w:rPr>
                  <w:rFonts w:ascii="Cambria Math" w:eastAsiaTheme="minorEastAsia" w:hAnsi="Cambria Math" w:cstheme="minorHAnsi"/>
                  <w:sz w:val="16"/>
                  <w:szCs w:val="16"/>
                </w:rPr>
                <m:t>zx</m:t>
              </m:r>
            </m:sub>
          </m:sSub>
          <m:d>
            <m:dPr>
              <m:ctrlPr>
                <w:rPr>
                  <w:rFonts w:ascii="Cambria Math" w:eastAsiaTheme="minorEastAsia" w:hAnsi="Cambria Math" w:cstheme="minorHAnsi"/>
                  <w:i/>
                  <w:sz w:val="16"/>
                  <w:szCs w:val="16"/>
                </w:rPr>
              </m:ctrlPr>
            </m:dPr>
            <m:e>
              <m:r>
                <w:rPr>
                  <w:rFonts w:ascii="Cambria Math" w:eastAsiaTheme="minorEastAsia" w:hAnsi="Cambria Math" w:cstheme="minorHAnsi"/>
                  <w:sz w:val="16"/>
                  <w:szCs w:val="16"/>
                </w:rPr>
                <m:t>z</m:t>
              </m:r>
            </m:e>
          </m:d>
          <m:r>
            <w:rPr>
              <w:rFonts w:ascii="Cambria Math" w:eastAsiaTheme="minorEastAsia" w:hAnsi="Cambria Math" w:cstheme="minorHAnsi"/>
              <w:sz w:val="16"/>
              <w:szCs w:val="16"/>
            </w:rPr>
            <m:t>dx dy</m:t>
          </m:r>
        </m:oMath>
      </m:oMathPara>
    </w:p>
    <w:p w14:paraId="4F7C64E7" w14:textId="51114383" w:rsidR="003C249C" w:rsidRPr="003C249C" w:rsidRDefault="003C249C" w:rsidP="003C249C">
      <w:pPr>
        <w:pStyle w:val="NoSpacing"/>
        <w:rPr>
          <w:sz w:val="2"/>
          <w:szCs w:val="2"/>
        </w:rPr>
      </w:pPr>
      <w:r w:rsidRPr="00896B5E">
        <w:rPr>
          <w:sz w:val="2"/>
          <w:szCs w:val="2"/>
        </w:rPr>
        <w:t>----------------------------------------------------------------------------------------------------------------------------------------------------------------------------------------------------------------------------------------------------------------------------------------------------------------------------------------------------------------------------------------------------------------------------------------------------------------------------------------------------------------------------------------------------------------------------------------------------------------------------------------------------------------------------------------------------------------------------------------------------------------------------------------------------------------------------------------------------------------------------------------------------------------------------------------------------------------------------------------------------------------------------------------------------------------------------------------------------------------------------------------------------------------------------------------------------------------------------------------------------------------------------------------------------------------------------------------------------------------------------------------------------------------------------------------------------------------------------------------------------------------------------------</w:t>
      </w:r>
    </w:p>
    <w:p w14:paraId="7BD18F17" w14:textId="07EFA0C6" w:rsidR="0090098F" w:rsidRPr="0090098F" w:rsidRDefault="0090098F" w:rsidP="00442A6E">
      <w:pPr>
        <w:rPr>
          <w:rFonts w:ascii="Avenir Next LT Pro" w:eastAsiaTheme="minorEastAsia" w:hAnsi="Avenir Next LT Pro" w:cstheme="minorHAnsi"/>
          <w:sz w:val="20"/>
          <w:szCs w:val="20"/>
        </w:rPr>
      </w:pPr>
      <w:r w:rsidRPr="0090098F">
        <w:rPr>
          <w:rFonts w:ascii="Avenir Next LT Pro" w:eastAsiaTheme="minorEastAsia" w:hAnsi="Avenir Next LT Pro" w:cstheme="minorHAnsi"/>
          <w:sz w:val="20"/>
          <w:szCs w:val="20"/>
        </w:rPr>
        <w:t>Unification:</w:t>
      </w:r>
    </w:p>
    <w:p w14:paraId="0EF777B1" w14:textId="50BD7E7B" w:rsidR="0090098F" w:rsidRPr="0090098F" w:rsidRDefault="0090098F" w:rsidP="00442A6E">
      <w:pPr>
        <w:rPr>
          <w:rFonts w:ascii="Avenir Next LT Pro" w:eastAsiaTheme="minorEastAsia" w:hAnsi="Avenir Next LT Pro" w:cstheme="minorHAnsi"/>
          <w:sz w:val="16"/>
          <w:szCs w:val="16"/>
        </w:rPr>
      </w:pPr>
      <m:oMathPara>
        <m:oMath>
          <m:r>
            <w:rPr>
              <w:rFonts w:ascii="Cambria Math" w:eastAsiaTheme="minorEastAsia" w:hAnsi="Cambria Math" w:cstheme="minorHAnsi"/>
              <w:sz w:val="16"/>
              <w:szCs w:val="16"/>
            </w:rPr>
            <m:t>ρ</m:t>
          </m:r>
          <m:sSub>
            <m:sSubPr>
              <m:ctrlPr>
                <w:rPr>
                  <w:rFonts w:ascii="Cambria Math" w:eastAsiaTheme="minorEastAsia" w:hAnsi="Cambria Math" w:cstheme="minorHAnsi"/>
                  <w:i/>
                  <w:sz w:val="16"/>
                  <w:szCs w:val="16"/>
                </w:rPr>
              </m:ctrlPr>
            </m:sSubPr>
            <m:e>
              <m:r>
                <w:rPr>
                  <w:rFonts w:ascii="Cambria Math" w:eastAsiaTheme="minorEastAsia" w:hAnsi="Cambria Math" w:cstheme="minorHAnsi"/>
                  <w:sz w:val="16"/>
                  <w:szCs w:val="16"/>
                </w:rPr>
                <m:t>g</m:t>
              </m:r>
            </m:e>
            <m:sub>
              <m:r>
                <w:rPr>
                  <w:rFonts w:ascii="Cambria Math" w:eastAsiaTheme="minorEastAsia" w:hAnsi="Cambria Math" w:cstheme="minorHAnsi"/>
                  <w:sz w:val="16"/>
                  <w:szCs w:val="16"/>
                </w:rPr>
                <m:t>x</m:t>
              </m:r>
            </m:sub>
          </m:sSub>
          <m:d>
            <m:dPr>
              <m:ctrlPr>
                <w:rPr>
                  <w:rFonts w:ascii="Cambria Math" w:eastAsiaTheme="minorEastAsia" w:hAnsi="Cambria Math" w:cstheme="minorHAnsi"/>
                  <w:i/>
                  <w:sz w:val="16"/>
                  <w:szCs w:val="16"/>
                </w:rPr>
              </m:ctrlPr>
            </m:dPr>
            <m:e>
              <m:r>
                <w:rPr>
                  <w:rFonts w:ascii="Cambria Math" w:eastAsiaTheme="minorEastAsia" w:hAnsi="Cambria Math" w:cstheme="minorHAnsi"/>
                  <w:sz w:val="16"/>
                  <w:szCs w:val="16"/>
                </w:rPr>
                <m:t>dx dy dz</m:t>
              </m:r>
            </m:e>
          </m:d>
          <m:r>
            <w:rPr>
              <w:rFonts w:ascii="Cambria Math" w:eastAsiaTheme="minorEastAsia" w:hAnsi="Cambria Math" w:cstheme="minorHAnsi"/>
              <w:sz w:val="16"/>
              <w:szCs w:val="16"/>
            </w:rPr>
            <m:t>+</m:t>
          </m:r>
          <m:sSub>
            <m:sSubPr>
              <m:ctrlPr>
                <w:rPr>
                  <w:rFonts w:ascii="Cambria Math" w:eastAsiaTheme="minorEastAsia" w:hAnsi="Cambria Math" w:cstheme="minorHAnsi"/>
                  <w:i/>
                  <w:sz w:val="16"/>
                  <w:szCs w:val="16"/>
                </w:rPr>
              </m:ctrlPr>
            </m:sSubPr>
            <m:e>
              <m:r>
                <w:rPr>
                  <w:rFonts w:ascii="Cambria Math" w:eastAsiaTheme="minorEastAsia" w:hAnsi="Cambria Math" w:cstheme="minorHAnsi"/>
                  <w:sz w:val="16"/>
                  <w:szCs w:val="16"/>
                </w:rPr>
                <m:t>σ</m:t>
              </m:r>
            </m:e>
            <m:sub>
              <m:r>
                <w:rPr>
                  <w:rFonts w:ascii="Cambria Math" w:eastAsiaTheme="minorEastAsia" w:hAnsi="Cambria Math" w:cstheme="minorHAnsi"/>
                  <w:sz w:val="16"/>
                  <w:szCs w:val="16"/>
                </w:rPr>
                <m:t>xx</m:t>
              </m:r>
            </m:sub>
          </m:sSub>
          <m:d>
            <m:dPr>
              <m:ctrlPr>
                <w:rPr>
                  <w:rFonts w:ascii="Cambria Math" w:eastAsiaTheme="minorEastAsia" w:hAnsi="Cambria Math" w:cstheme="minorHAnsi"/>
                  <w:i/>
                  <w:sz w:val="16"/>
                  <w:szCs w:val="16"/>
                </w:rPr>
              </m:ctrlPr>
            </m:dPr>
            <m:e>
              <m:r>
                <w:rPr>
                  <w:rFonts w:ascii="Cambria Math" w:eastAsiaTheme="minorEastAsia" w:hAnsi="Cambria Math" w:cstheme="minorHAnsi"/>
                  <w:sz w:val="16"/>
                  <w:szCs w:val="16"/>
                </w:rPr>
                <m:t>x+dx</m:t>
              </m:r>
            </m:e>
          </m:d>
          <m:r>
            <w:rPr>
              <w:rFonts w:ascii="Cambria Math" w:eastAsiaTheme="minorEastAsia" w:hAnsi="Cambria Math" w:cstheme="minorHAnsi"/>
              <w:sz w:val="16"/>
              <w:szCs w:val="16"/>
            </w:rPr>
            <m:t>dy dz-</m:t>
          </m:r>
          <m:sSub>
            <m:sSubPr>
              <m:ctrlPr>
                <w:rPr>
                  <w:rFonts w:ascii="Cambria Math" w:eastAsiaTheme="minorEastAsia" w:hAnsi="Cambria Math" w:cstheme="minorHAnsi"/>
                  <w:i/>
                  <w:sz w:val="16"/>
                  <w:szCs w:val="16"/>
                </w:rPr>
              </m:ctrlPr>
            </m:sSubPr>
            <m:e>
              <m:r>
                <w:rPr>
                  <w:rFonts w:ascii="Cambria Math" w:eastAsiaTheme="minorEastAsia" w:hAnsi="Cambria Math" w:cstheme="minorHAnsi"/>
                  <w:sz w:val="16"/>
                  <w:szCs w:val="16"/>
                </w:rPr>
                <m:t>σ</m:t>
              </m:r>
            </m:e>
            <m:sub>
              <m:r>
                <w:rPr>
                  <w:rFonts w:ascii="Cambria Math" w:eastAsiaTheme="minorEastAsia" w:hAnsi="Cambria Math" w:cstheme="minorHAnsi"/>
                  <w:sz w:val="16"/>
                  <w:szCs w:val="16"/>
                </w:rPr>
                <m:t>xx</m:t>
              </m:r>
            </m:sub>
          </m:sSub>
          <m:d>
            <m:dPr>
              <m:ctrlPr>
                <w:rPr>
                  <w:rFonts w:ascii="Cambria Math" w:eastAsiaTheme="minorEastAsia" w:hAnsi="Cambria Math" w:cstheme="minorHAnsi"/>
                  <w:i/>
                  <w:sz w:val="16"/>
                  <w:szCs w:val="16"/>
                </w:rPr>
              </m:ctrlPr>
            </m:dPr>
            <m:e>
              <m:r>
                <w:rPr>
                  <w:rFonts w:ascii="Cambria Math" w:eastAsiaTheme="minorEastAsia" w:hAnsi="Cambria Math" w:cstheme="minorHAnsi"/>
                  <w:sz w:val="16"/>
                  <w:szCs w:val="16"/>
                </w:rPr>
                <m:t>x</m:t>
              </m:r>
            </m:e>
          </m:d>
          <m:r>
            <w:rPr>
              <w:rFonts w:ascii="Cambria Math" w:eastAsiaTheme="minorEastAsia" w:hAnsi="Cambria Math" w:cstheme="minorHAnsi"/>
              <w:sz w:val="16"/>
              <w:szCs w:val="16"/>
            </w:rPr>
            <m:t>dy dz+</m:t>
          </m:r>
          <m:sSub>
            <m:sSubPr>
              <m:ctrlPr>
                <w:rPr>
                  <w:rFonts w:ascii="Cambria Math" w:eastAsiaTheme="minorEastAsia" w:hAnsi="Cambria Math" w:cstheme="minorHAnsi"/>
                  <w:i/>
                  <w:sz w:val="16"/>
                  <w:szCs w:val="16"/>
                </w:rPr>
              </m:ctrlPr>
            </m:sSubPr>
            <m:e>
              <m:r>
                <w:rPr>
                  <w:rFonts w:ascii="Cambria Math" w:eastAsiaTheme="minorEastAsia" w:hAnsi="Cambria Math" w:cstheme="minorHAnsi"/>
                  <w:sz w:val="16"/>
                  <w:szCs w:val="16"/>
                </w:rPr>
                <m:t>τ</m:t>
              </m:r>
            </m:e>
            <m:sub>
              <m:r>
                <w:rPr>
                  <w:rFonts w:ascii="Cambria Math" w:eastAsiaTheme="minorEastAsia" w:hAnsi="Cambria Math" w:cstheme="minorHAnsi"/>
                  <w:sz w:val="16"/>
                  <w:szCs w:val="16"/>
                </w:rPr>
                <m:t>yx</m:t>
              </m:r>
            </m:sub>
          </m:sSub>
          <m:d>
            <m:dPr>
              <m:ctrlPr>
                <w:rPr>
                  <w:rFonts w:ascii="Cambria Math" w:eastAsiaTheme="minorEastAsia" w:hAnsi="Cambria Math" w:cstheme="minorHAnsi"/>
                  <w:i/>
                  <w:sz w:val="16"/>
                  <w:szCs w:val="16"/>
                </w:rPr>
              </m:ctrlPr>
            </m:dPr>
            <m:e>
              <m:r>
                <w:rPr>
                  <w:rFonts w:ascii="Cambria Math" w:eastAsiaTheme="minorEastAsia" w:hAnsi="Cambria Math" w:cstheme="minorHAnsi"/>
                  <w:sz w:val="16"/>
                  <w:szCs w:val="16"/>
                </w:rPr>
                <m:t>y+dy</m:t>
              </m:r>
            </m:e>
          </m:d>
          <m:r>
            <w:rPr>
              <w:rFonts w:ascii="Cambria Math" w:eastAsiaTheme="minorEastAsia" w:hAnsi="Cambria Math" w:cstheme="minorHAnsi"/>
              <w:sz w:val="16"/>
              <w:szCs w:val="16"/>
            </w:rPr>
            <m:t>dx dz-</m:t>
          </m:r>
          <m:sSub>
            <m:sSubPr>
              <m:ctrlPr>
                <w:rPr>
                  <w:rFonts w:ascii="Cambria Math" w:eastAsiaTheme="minorEastAsia" w:hAnsi="Cambria Math" w:cstheme="minorHAnsi"/>
                  <w:i/>
                  <w:sz w:val="16"/>
                  <w:szCs w:val="16"/>
                </w:rPr>
              </m:ctrlPr>
            </m:sSubPr>
            <m:e>
              <m:r>
                <w:rPr>
                  <w:rFonts w:ascii="Cambria Math" w:eastAsiaTheme="minorEastAsia" w:hAnsi="Cambria Math" w:cstheme="minorHAnsi"/>
                  <w:sz w:val="16"/>
                  <w:szCs w:val="16"/>
                </w:rPr>
                <m:t>τ</m:t>
              </m:r>
            </m:e>
            <m:sub>
              <m:r>
                <w:rPr>
                  <w:rFonts w:ascii="Cambria Math" w:eastAsiaTheme="minorEastAsia" w:hAnsi="Cambria Math" w:cstheme="minorHAnsi"/>
                  <w:sz w:val="16"/>
                  <w:szCs w:val="16"/>
                </w:rPr>
                <m:t>yx</m:t>
              </m:r>
            </m:sub>
          </m:sSub>
          <m:d>
            <m:dPr>
              <m:ctrlPr>
                <w:rPr>
                  <w:rFonts w:ascii="Cambria Math" w:eastAsiaTheme="minorEastAsia" w:hAnsi="Cambria Math" w:cstheme="minorHAnsi"/>
                  <w:i/>
                  <w:sz w:val="16"/>
                  <w:szCs w:val="16"/>
                </w:rPr>
              </m:ctrlPr>
            </m:dPr>
            <m:e>
              <m:r>
                <w:rPr>
                  <w:rFonts w:ascii="Cambria Math" w:eastAsiaTheme="minorEastAsia" w:hAnsi="Cambria Math" w:cstheme="minorHAnsi"/>
                  <w:sz w:val="16"/>
                  <w:szCs w:val="16"/>
                </w:rPr>
                <m:t>y</m:t>
              </m:r>
            </m:e>
          </m:d>
          <m:r>
            <w:rPr>
              <w:rFonts w:ascii="Cambria Math" w:eastAsiaTheme="minorEastAsia" w:hAnsi="Cambria Math" w:cstheme="minorHAnsi"/>
              <w:sz w:val="16"/>
              <w:szCs w:val="16"/>
            </w:rPr>
            <m:t>dx dz+</m:t>
          </m:r>
          <m:sSub>
            <m:sSubPr>
              <m:ctrlPr>
                <w:rPr>
                  <w:rFonts w:ascii="Cambria Math" w:eastAsiaTheme="minorEastAsia" w:hAnsi="Cambria Math" w:cstheme="minorHAnsi"/>
                  <w:i/>
                  <w:sz w:val="16"/>
                  <w:szCs w:val="16"/>
                </w:rPr>
              </m:ctrlPr>
            </m:sSubPr>
            <m:e>
              <m:r>
                <w:rPr>
                  <w:rFonts w:ascii="Cambria Math" w:eastAsiaTheme="minorEastAsia" w:hAnsi="Cambria Math" w:cstheme="minorHAnsi"/>
                  <w:sz w:val="16"/>
                  <w:szCs w:val="16"/>
                </w:rPr>
                <m:t>τ</m:t>
              </m:r>
            </m:e>
            <m:sub>
              <m:r>
                <w:rPr>
                  <w:rFonts w:ascii="Cambria Math" w:eastAsiaTheme="minorEastAsia" w:hAnsi="Cambria Math" w:cstheme="minorHAnsi"/>
                  <w:sz w:val="16"/>
                  <w:szCs w:val="16"/>
                </w:rPr>
                <m:t>zx</m:t>
              </m:r>
            </m:sub>
          </m:sSub>
          <m:d>
            <m:dPr>
              <m:ctrlPr>
                <w:rPr>
                  <w:rFonts w:ascii="Cambria Math" w:eastAsiaTheme="minorEastAsia" w:hAnsi="Cambria Math" w:cstheme="minorHAnsi"/>
                  <w:i/>
                  <w:sz w:val="16"/>
                  <w:szCs w:val="16"/>
                </w:rPr>
              </m:ctrlPr>
            </m:dPr>
            <m:e>
              <m:r>
                <w:rPr>
                  <w:rFonts w:ascii="Cambria Math" w:eastAsiaTheme="minorEastAsia" w:hAnsi="Cambria Math" w:cstheme="minorHAnsi"/>
                  <w:sz w:val="16"/>
                  <w:szCs w:val="16"/>
                </w:rPr>
                <m:t>z+dz</m:t>
              </m:r>
            </m:e>
          </m:d>
          <m:r>
            <w:rPr>
              <w:rFonts w:ascii="Cambria Math" w:eastAsiaTheme="minorEastAsia" w:hAnsi="Cambria Math" w:cstheme="minorHAnsi"/>
              <w:sz w:val="16"/>
              <w:szCs w:val="16"/>
            </w:rPr>
            <m:t>dx dy-</m:t>
          </m:r>
          <m:sSub>
            <m:sSubPr>
              <m:ctrlPr>
                <w:rPr>
                  <w:rFonts w:ascii="Cambria Math" w:eastAsiaTheme="minorEastAsia" w:hAnsi="Cambria Math" w:cstheme="minorHAnsi"/>
                  <w:i/>
                  <w:sz w:val="16"/>
                  <w:szCs w:val="16"/>
                </w:rPr>
              </m:ctrlPr>
            </m:sSubPr>
            <m:e>
              <m:r>
                <w:rPr>
                  <w:rFonts w:ascii="Cambria Math" w:eastAsiaTheme="minorEastAsia" w:hAnsi="Cambria Math" w:cstheme="minorHAnsi"/>
                  <w:sz w:val="16"/>
                  <w:szCs w:val="16"/>
                </w:rPr>
                <m:t>τ</m:t>
              </m:r>
            </m:e>
            <m:sub>
              <m:r>
                <w:rPr>
                  <w:rFonts w:ascii="Cambria Math" w:eastAsiaTheme="minorEastAsia" w:hAnsi="Cambria Math" w:cstheme="minorHAnsi"/>
                  <w:sz w:val="16"/>
                  <w:szCs w:val="16"/>
                </w:rPr>
                <m:t>zx</m:t>
              </m:r>
            </m:sub>
          </m:sSub>
          <m:d>
            <m:dPr>
              <m:ctrlPr>
                <w:rPr>
                  <w:rFonts w:ascii="Cambria Math" w:eastAsiaTheme="minorEastAsia" w:hAnsi="Cambria Math" w:cstheme="minorHAnsi"/>
                  <w:i/>
                  <w:sz w:val="16"/>
                  <w:szCs w:val="16"/>
                </w:rPr>
              </m:ctrlPr>
            </m:dPr>
            <m:e>
              <m:r>
                <w:rPr>
                  <w:rFonts w:ascii="Cambria Math" w:eastAsiaTheme="minorEastAsia" w:hAnsi="Cambria Math" w:cstheme="minorHAnsi"/>
                  <w:sz w:val="16"/>
                  <w:szCs w:val="16"/>
                </w:rPr>
                <m:t>z</m:t>
              </m:r>
            </m:e>
          </m:d>
          <m:r>
            <w:rPr>
              <w:rFonts w:ascii="Cambria Math" w:eastAsiaTheme="minorEastAsia" w:hAnsi="Cambria Math" w:cstheme="minorHAnsi"/>
              <w:sz w:val="16"/>
              <w:szCs w:val="16"/>
            </w:rPr>
            <m:t>dx dy</m:t>
          </m:r>
        </m:oMath>
      </m:oMathPara>
    </w:p>
    <w:p w14:paraId="10AA1126" w14:textId="440D5A8E" w:rsidR="0090098F" w:rsidRPr="0090098F" w:rsidRDefault="0090098F" w:rsidP="00442A6E">
      <w:pPr>
        <w:rPr>
          <w:rFonts w:ascii="Avenir Next LT Pro" w:eastAsiaTheme="minorEastAsia" w:hAnsi="Avenir Next LT Pro" w:cstheme="minorHAnsi"/>
          <w:sz w:val="16"/>
          <w:szCs w:val="16"/>
        </w:rPr>
      </w:pPr>
      <m:oMathPara>
        <m:oMath>
          <m:r>
            <w:rPr>
              <w:rFonts w:ascii="Cambria Math" w:eastAsiaTheme="minorEastAsia" w:hAnsi="Cambria Math" w:cstheme="minorHAnsi"/>
              <w:sz w:val="16"/>
              <w:szCs w:val="16"/>
            </w:rPr>
            <m:t>=</m:t>
          </m:r>
          <m:r>
            <w:rPr>
              <w:rFonts w:ascii="Cambria Math" w:eastAsiaTheme="minorEastAsia" w:hAnsi="Cambria Math" w:cstheme="minorHAnsi"/>
              <w:sz w:val="16"/>
              <w:szCs w:val="16"/>
            </w:rPr>
            <m:t>ρ(dx dy dz)</m:t>
          </m:r>
          <m:d>
            <m:dPr>
              <m:ctrlPr>
                <w:rPr>
                  <w:rFonts w:ascii="Cambria Math" w:eastAsiaTheme="minorEastAsia" w:hAnsi="Cambria Math" w:cstheme="minorHAnsi"/>
                  <w:i/>
                  <w:sz w:val="16"/>
                  <w:szCs w:val="16"/>
                </w:rPr>
              </m:ctrlPr>
            </m:dPr>
            <m:e>
              <m:f>
                <m:fPr>
                  <m:ctrlPr>
                    <w:rPr>
                      <w:rFonts w:ascii="Cambria Math" w:eastAsiaTheme="minorEastAsia" w:hAnsi="Cambria Math" w:cstheme="minorHAnsi"/>
                      <w:i/>
                      <w:sz w:val="16"/>
                      <w:szCs w:val="16"/>
                    </w:rPr>
                  </m:ctrlPr>
                </m:fPr>
                <m:num>
                  <m:r>
                    <w:rPr>
                      <w:rFonts w:ascii="Cambria Math" w:eastAsiaTheme="minorEastAsia" w:hAnsi="Cambria Math" w:cstheme="minorHAnsi"/>
                      <w:sz w:val="16"/>
                      <w:szCs w:val="16"/>
                    </w:rPr>
                    <m:t>∂u</m:t>
                  </m:r>
                </m:num>
                <m:den>
                  <m:r>
                    <w:rPr>
                      <w:rFonts w:ascii="Cambria Math" w:eastAsiaTheme="minorEastAsia" w:hAnsi="Cambria Math" w:cstheme="minorHAnsi"/>
                      <w:sz w:val="16"/>
                      <w:szCs w:val="16"/>
                    </w:rPr>
                    <m:t>∂t</m:t>
                  </m:r>
                </m:den>
              </m:f>
              <m:r>
                <w:rPr>
                  <w:rFonts w:ascii="Cambria Math" w:eastAsiaTheme="minorEastAsia" w:hAnsi="Cambria Math" w:cstheme="minorHAnsi"/>
                  <w:sz w:val="16"/>
                  <w:szCs w:val="16"/>
                </w:rPr>
                <m:t>+u</m:t>
              </m:r>
              <m:f>
                <m:fPr>
                  <m:ctrlPr>
                    <w:rPr>
                      <w:rFonts w:ascii="Cambria Math" w:eastAsiaTheme="minorEastAsia" w:hAnsi="Cambria Math" w:cstheme="minorHAnsi"/>
                      <w:i/>
                      <w:sz w:val="16"/>
                      <w:szCs w:val="16"/>
                    </w:rPr>
                  </m:ctrlPr>
                </m:fPr>
                <m:num>
                  <m:r>
                    <w:rPr>
                      <w:rFonts w:ascii="Cambria Math" w:eastAsiaTheme="minorEastAsia" w:hAnsi="Cambria Math" w:cstheme="minorHAnsi"/>
                      <w:sz w:val="16"/>
                      <w:szCs w:val="16"/>
                    </w:rPr>
                    <m:t>∂u</m:t>
                  </m:r>
                </m:num>
                <m:den>
                  <m:r>
                    <w:rPr>
                      <w:rFonts w:ascii="Cambria Math" w:eastAsiaTheme="minorEastAsia" w:hAnsi="Cambria Math" w:cstheme="minorHAnsi"/>
                      <w:sz w:val="16"/>
                      <w:szCs w:val="16"/>
                    </w:rPr>
                    <m:t>∂x</m:t>
                  </m:r>
                </m:den>
              </m:f>
              <m:r>
                <w:rPr>
                  <w:rFonts w:ascii="Cambria Math" w:eastAsiaTheme="minorEastAsia" w:hAnsi="Cambria Math" w:cstheme="minorHAnsi"/>
                  <w:sz w:val="16"/>
                  <w:szCs w:val="16"/>
                </w:rPr>
                <m:t>+v</m:t>
              </m:r>
              <m:f>
                <m:fPr>
                  <m:ctrlPr>
                    <w:rPr>
                      <w:rFonts w:ascii="Cambria Math" w:eastAsiaTheme="minorEastAsia" w:hAnsi="Cambria Math" w:cstheme="minorHAnsi"/>
                      <w:i/>
                      <w:sz w:val="16"/>
                      <w:szCs w:val="16"/>
                    </w:rPr>
                  </m:ctrlPr>
                </m:fPr>
                <m:num>
                  <m:r>
                    <w:rPr>
                      <w:rFonts w:ascii="Cambria Math" w:eastAsiaTheme="minorEastAsia" w:hAnsi="Cambria Math" w:cstheme="minorHAnsi"/>
                      <w:sz w:val="16"/>
                      <w:szCs w:val="16"/>
                    </w:rPr>
                    <m:t>∂u</m:t>
                  </m:r>
                </m:num>
                <m:den>
                  <m:r>
                    <w:rPr>
                      <w:rFonts w:ascii="Cambria Math" w:eastAsiaTheme="minorEastAsia" w:hAnsi="Cambria Math" w:cstheme="minorHAnsi"/>
                      <w:sz w:val="16"/>
                      <w:szCs w:val="16"/>
                    </w:rPr>
                    <m:t>∂y</m:t>
                  </m:r>
                </m:den>
              </m:f>
              <m:r>
                <w:rPr>
                  <w:rFonts w:ascii="Cambria Math" w:eastAsiaTheme="minorEastAsia" w:hAnsi="Cambria Math" w:cstheme="minorHAnsi"/>
                  <w:sz w:val="16"/>
                  <w:szCs w:val="16"/>
                </w:rPr>
                <m:t>+w</m:t>
              </m:r>
              <m:f>
                <m:fPr>
                  <m:ctrlPr>
                    <w:rPr>
                      <w:rFonts w:ascii="Cambria Math" w:eastAsiaTheme="minorEastAsia" w:hAnsi="Cambria Math" w:cstheme="minorHAnsi"/>
                      <w:i/>
                      <w:sz w:val="16"/>
                      <w:szCs w:val="16"/>
                    </w:rPr>
                  </m:ctrlPr>
                </m:fPr>
                <m:num>
                  <m:r>
                    <w:rPr>
                      <w:rFonts w:ascii="Cambria Math" w:eastAsiaTheme="minorEastAsia" w:hAnsi="Cambria Math" w:cstheme="minorHAnsi"/>
                      <w:sz w:val="16"/>
                      <w:szCs w:val="16"/>
                    </w:rPr>
                    <m:t>∂v</m:t>
                  </m:r>
                </m:num>
                <m:den>
                  <m:r>
                    <w:rPr>
                      <w:rFonts w:ascii="Cambria Math" w:eastAsiaTheme="minorEastAsia" w:hAnsi="Cambria Math" w:cstheme="minorHAnsi"/>
                      <w:sz w:val="16"/>
                      <w:szCs w:val="16"/>
                    </w:rPr>
                    <m:t>∂z</m:t>
                  </m:r>
                </m:den>
              </m:f>
            </m:e>
          </m:d>
        </m:oMath>
      </m:oMathPara>
    </w:p>
    <w:p w14:paraId="4F57C0D8" w14:textId="4FA40331" w:rsidR="0090098F" w:rsidRPr="0090098F" w:rsidRDefault="0090098F" w:rsidP="00442A6E">
      <w:pPr>
        <w:rPr>
          <w:rFonts w:ascii="Avenir Next LT Pro" w:eastAsiaTheme="minorEastAsia" w:hAnsi="Avenir Next LT Pro" w:cstheme="minorHAnsi"/>
          <w:sz w:val="16"/>
          <w:szCs w:val="16"/>
        </w:rPr>
      </w:pPr>
      <m:oMathPara>
        <m:oMath>
          <m:f>
            <m:fPr>
              <m:ctrlPr>
                <w:rPr>
                  <w:rFonts w:ascii="Cambria Math" w:eastAsiaTheme="minorEastAsia" w:hAnsi="Cambria Math" w:cstheme="minorHAnsi"/>
                  <w:i/>
                  <w:sz w:val="16"/>
                  <w:szCs w:val="16"/>
                </w:rPr>
              </m:ctrlPr>
            </m:fPr>
            <m:num>
              <m:r>
                <w:rPr>
                  <w:rFonts w:ascii="Cambria Math" w:eastAsiaTheme="minorEastAsia" w:hAnsi="Cambria Math" w:cstheme="minorHAnsi"/>
                  <w:sz w:val="16"/>
                  <w:szCs w:val="16"/>
                </w:rPr>
                <m:t>ρ</m:t>
              </m:r>
              <m:sSub>
                <m:sSubPr>
                  <m:ctrlPr>
                    <w:rPr>
                      <w:rFonts w:ascii="Cambria Math" w:eastAsiaTheme="minorEastAsia" w:hAnsi="Cambria Math" w:cstheme="minorHAnsi"/>
                      <w:i/>
                      <w:sz w:val="16"/>
                      <w:szCs w:val="16"/>
                    </w:rPr>
                  </m:ctrlPr>
                </m:sSubPr>
                <m:e>
                  <m:r>
                    <w:rPr>
                      <w:rFonts w:ascii="Cambria Math" w:eastAsiaTheme="minorEastAsia" w:hAnsi="Cambria Math" w:cstheme="minorHAnsi"/>
                      <w:sz w:val="16"/>
                      <w:szCs w:val="16"/>
                    </w:rPr>
                    <m:t>g</m:t>
                  </m:r>
                </m:e>
                <m:sub>
                  <m:r>
                    <w:rPr>
                      <w:rFonts w:ascii="Cambria Math" w:eastAsiaTheme="minorEastAsia" w:hAnsi="Cambria Math" w:cstheme="minorHAnsi"/>
                      <w:sz w:val="16"/>
                      <w:szCs w:val="16"/>
                    </w:rPr>
                    <m:t>x</m:t>
                  </m:r>
                </m:sub>
              </m:sSub>
              <m:d>
                <m:dPr>
                  <m:ctrlPr>
                    <w:rPr>
                      <w:rFonts w:ascii="Cambria Math" w:eastAsiaTheme="minorEastAsia" w:hAnsi="Cambria Math" w:cstheme="minorHAnsi"/>
                      <w:i/>
                      <w:sz w:val="16"/>
                      <w:szCs w:val="16"/>
                    </w:rPr>
                  </m:ctrlPr>
                </m:dPr>
                <m:e>
                  <m:r>
                    <w:rPr>
                      <w:rFonts w:ascii="Cambria Math" w:eastAsiaTheme="minorEastAsia" w:hAnsi="Cambria Math" w:cstheme="minorHAnsi"/>
                      <w:sz w:val="16"/>
                      <w:szCs w:val="16"/>
                    </w:rPr>
                    <m:t>dx dy dz</m:t>
                  </m:r>
                </m:e>
              </m:d>
              <m:r>
                <w:rPr>
                  <w:rFonts w:ascii="Cambria Math" w:eastAsiaTheme="minorEastAsia" w:hAnsi="Cambria Math" w:cstheme="minorHAnsi"/>
                  <w:sz w:val="16"/>
                  <w:szCs w:val="16"/>
                </w:rPr>
                <m:t>+</m:t>
              </m:r>
              <m:sSub>
                <m:sSubPr>
                  <m:ctrlPr>
                    <w:rPr>
                      <w:rFonts w:ascii="Cambria Math" w:eastAsiaTheme="minorEastAsia" w:hAnsi="Cambria Math" w:cstheme="minorHAnsi"/>
                      <w:i/>
                      <w:sz w:val="16"/>
                      <w:szCs w:val="16"/>
                    </w:rPr>
                  </m:ctrlPr>
                </m:sSubPr>
                <m:e>
                  <m:r>
                    <w:rPr>
                      <w:rFonts w:ascii="Cambria Math" w:eastAsiaTheme="minorEastAsia" w:hAnsi="Cambria Math" w:cstheme="minorHAnsi"/>
                      <w:sz w:val="16"/>
                      <w:szCs w:val="16"/>
                    </w:rPr>
                    <m:t>σ</m:t>
                  </m:r>
                </m:e>
                <m:sub>
                  <m:r>
                    <w:rPr>
                      <w:rFonts w:ascii="Cambria Math" w:eastAsiaTheme="minorEastAsia" w:hAnsi="Cambria Math" w:cstheme="minorHAnsi"/>
                      <w:sz w:val="16"/>
                      <w:szCs w:val="16"/>
                    </w:rPr>
                    <m:t>xx</m:t>
                  </m:r>
                </m:sub>
              </m:sSub>
              <m:d>
                <m:dPr>
                  <m:ctrlPr>
                    <w:rPr>
                      <w:rFonts w:ascii="Cambria Math" w:eastAsiaTheme="minorEastAsia" w:hAnsi="Cambria Math" w:cstheme="minorHAnsi"/>
                      <w:i/>
                      <w:sz w:val="16"/>
                      <w:szCs w:val="16"/>
                    </w:rPr>
                  </m:ctrlPr>
                </m:dPr>
                <m:e>
                  <m:r>
                    <w:rPr>
                      <w:rFonts w:ascii="Cambria Math" w:eastAsiaTheme="minorEastAsia" w:hAnsi="Cambria Math" w:cstheme="minorHAnsi"/>
                      <w:sz w:val="16"/>
                      <w:szCs w:val="16"/>
                    </w:rPr>
                    <m:t>x+dx</m:t>
                  </m:r>
                </m:e>
              </m:d>
              <m:r>
                <w:rPr>
                  <w:rFonts w:ascii="Cambria Math" w:eastAsiaTheme="minorEastAsia" w:hAnsi="Cambria Math" w:cstheme="minorHAnsi"/>
                  <w:sz w:val="16"/>
                  <w:szCs w:val="16"/>
                </w:rPr>
                <m:t>dy dz-</m:t>
              </m:r>
              <m:sSub>
                <m:sSubPr>
                  <m:ctrlPr>
                    <w:rPr>
                      <w:rFonts w:ascii="Cambria Math" w:eastAsiaTheme="minorEastAsia" w:hAnsi="Cambria Math" w:cstheme="minorHAnsi"/>
                      <w:i/>
                      <w:sz w:val="16"/>
                      <w:szCs w:val="16"/>
                    </w:rPr>
                  </m:ctrlPr>
                </m:sSubPr>
                <m:e>
                  <m:r>
                    <w:rPr>
                      <w:rFonts w:ascii="Cambria Math" w:eastAsiaTheme="minorEastAsia" w:hAnsi="Cambria Math" w:cstheme="minorHAnsi"/>
                      <w:sz w:val="16"/>
                      <w:szCs w:val="16"/>
                    </w:rPr>
                    <m:t>σ</m:t>
                  </m:r>
                </m:e>
                <m:sub>
                  <m:r>
                    <w:rPr>
                      <w:rFonts w:ascii="Cambria Math" w:eastAsiaTheme="minorEastAsia" w:hAnsi="Cambria Math" w:cstheme="minorHAnsi"/>
                      <w:sz w:val="16"/>
                      <w:szCs w:val="16"/>
                    </w:rPr>
                    <m:t>xx</m:t>
                  </m:r>
                </m:sub>
              </m:sSub>
              <m:d>
                <m:dPr>
                  <m:ctrlPr>
                    <w:rPr>
                      <w:rFonts w:ascii="Cambria Math" w:eastAsiaTheme="minorEastAsia" w:hAnsi="Cambria Math" w:cstheme="minorHAnsi"/>
                      <w:i/>
                      <w:sz w:val="16"/>
                      <w:szCs w:val="16"/>
                    </w:rPr>
                  </m:ctrlPr>
                </m:dPr>
                <m:e>
                  <m:r>
                    <w:rPr>
                      <w:rFonts w:ascii="Cambria Math" w:eastAsiaTheme="minorEastAsia" w:hAnsi="Cambria Math" w:cstheme="minorHAnsi"/>
                      <w:sz w:val="16"/>
                      <w:szCs w:val="16"/>
                    </w:rPr>
                    <m:t>x</m:t>
                  </m:r>
                </m:e>
              </m:d>
              <m:r>
                <w:rPr>
                  <w:rFonts w:ascii="Cambria Math" w:eastAsiaTheme="minorEastAsia" w:hAnsi="Cambria Math" w:cstheme="minorHAnsi"/>
                  <w:sz w:val="16"/>
                  <w:szCs w:val="16"/>
                </w:rPr>
                <m:t>dy dz+</m:t>
              </m:r>
              <m:sSub>
                <m:sSubPr>
                  <m:ctrlPr>
                    <w:rPr>
                      <w:rFonts w:ascii="Cambria Math" w:eastAsiaTheme="minorEastAsia" w:hAnsi="Cambria Math" w:cstheme="minorHAnsi"/>
                      <w:i/>
                      <w:sz w:val="16"/>
                      <w:szCs w:val="16"/>
                    </w:rPr>
                  </m:ctrlPr>
                </m:sSubPr>
                <m:e>
                  <m:r>
                    <w:rPr>
                      <w:rFonts w:ascii="Cambria Math" w:eastAsiaTheme="minorEastAsia" w:hAnsi="Cambria Math" w:cstheme="minorHAnsi"/>
                      <w:sz w:val="16"/>
                      <w:szCs w:val="16"/>
                    </w:rPr>
                    <m:t>τ</m:t>
                  </m:r>
                </m:e>
                <m:sub>
                  <m:r>
                    <w:rPr>
                      <w:rFonts w:ascii="Cambria Math" w:eastAsiaTheme="minorEastAsia" w:hAnsi="Cambria Math" w:cstheme="minorHAnsi"/>
                      <w:sz w:val="16"/>
                      <w:szCs w:val="16"/>
                    </w:rPr>
                    <m:t>yx</m:t>
                  </m:r>
                </m:sub>
              </m:sSub>
              <m:d>
                <m:dPr>
                  <m:ctrlPr>
                    <w:rPr>
                      <w:rFonts w:ascii="Cambria Math" w:eastAsiaTheme="minorEastAsia" w:hAnsi="Cambria Math" w:cstheme="minorHAnsi"/>
                      <w:i/>
                      <w:sz w:val="16"/>
                      <w:szCs w:val="16"/>
                    </w:rPr>
                  </m:ctrlPr>
                </m:dPr>
                <m:e>
                  <m:r>
                    <w:rPr>
                      <w:rFonts w:ascii="Cambria Math" w:eastAsiaTheme="minorEastAsia" w:hAnsi="Cambria Math" w:cstheme="minorHAnsi"/>
                      <w:sz w:val="16"/>
                      <w:szCs w:val="16"/>
                    </w:rPr>
                    <m:t>y+dy</m:t>
                  </m:r>
                </m:e>
              </m:d>
              <m:r>
                <w:rPr>
                  <w:rFonts w:ascii="Cambria Math" w:eastAsiaTheme="minorEastAsia" w:hAnsi="Cambria Math" w:cstheme="minorHAnsi"/>
                  <w:sz w:val="16"/>
                  <w:szCs w:val="16"/>
                </w:rPr>
                <m:t>dx dz-</m:t>
              </m:r>
              <m:sSub>
                <m:sSubPr>
                  <m:ctrlPr>
                    <w:rPr>
                      <w:rFonts w:ascii="Cambria Math" w:eastAsiaTheme="minorEastAsia" w:hAnsi="Cambria Math" w:cstheme="minorHAnsi"/>
                      <w:i/>
                      <w:sz w:val="16"/>
                      <w:szCs w:val="16"/>
                    </w:rPr>
                  </m:ctrlPr>
                </m:sSubPr>
                <m:e>
                  <m:r>
                    <w:rPr>
                      <w:rFonts w:ascii="Cambria Math" w:eastAsiaTheme="minorEastAsia" w:hAnsi="Cambria Math" w:cstheme="minorHAnsi"/>
                      <w:sz w:val="16"/>
                      <w:szCs w:val="16"/>
                    </w:rPr>
                    <m:t>τ</m:t>
                  </m:r>
                </m:e>
                <m:sub>
                  <m:r>
                    <w:rPr>
                      <w:rFonts w:ascii="Cambria Math" w:eastAsiaTheme="minorEastAsia" w:hAnsi="Cambria Math" w:cstheme="minorHAnsi"/>
                      <w:sz w:val="16"/>
                      <w:szCs w:val="16"/>
                    </w:rPr>
                    <m:t>yx</m:t>
                  </m:r>
                </m:sub>
              </m:sSub>
              <m:d>
                <m:dPr>
                  <m:ctrlPr>
                    <w:rPr>
                      <w:rFonts w:ascii="Cambria Math" w:eastAsiaTheme="minorEastAsia" w:hAnsi="Cambria Math" w:cstheme="minorHAnsi"/>
                      <w:i/>
                      <w:sz w:val="16"/>
                      <w:szCs w:val="16"/>
                    </w:rPr>
                  </m:ctrlPr>
                </m:dPr>
                <m:e>
                  <m:r>
                    <w:rPr>
                      <w:rFonts w:ascii="Cambria Math" w:eastAsiaTheme="minorEastAsia" w:hAnsi="Cambria Math" w:cstheme="minorHAnsi"/>
                      <w:sz w:val="16"/>
                      <w:szCs w:val="16"/>
                    </w:rPr>
                    <m:t>y</m:t>
                  </m:r>
                </m:e>
              </m:d>
              <m:r>
                <w:rPr>
                  <w:rFonts w:ascii="Cambria Math" w:eastAsiaTheme="minorEastAsia" w:hAnsi="Cambria Math" w:cstheme="minorHAnsi"/>
                  <w:sz w:val="16"/>
                  <w:szCs w:val="16"/>
                </w:rPr>
                <m:t>dx dz+</m:t>
              </m:r>
              <m:sSub>
                <m:sSubPr>
                  <m:ctrlPr>
                    <w:rPr>
                      <w:rFonts w:ascii="Cambria Math" w:eastAsiaTheme="minorEastAsia" w:hAnsi="Cambria Math" w:cstheme="minorHAnsi"/>
                      <w:i/>
                      <w:sz w:val="16"/>
                      <w:szCs w:val="16"/>
                    </w:rPr>
                  </m:ctrlPr>
                </m:sSubPr>
                <m:e>
                  <m:r>
                    <w:rPr>
                      <w:rFonts w:ascii="Cambria Math" w:eastAsiaTheme="minorEastAsia" w:hAnsi="Cambria Math" w:cstheme="minorHAnsi"/>
                      <w:sz w:val="16"/>
                      <w:szCs w:val="16"/>
                    </w:rPr>
                    <m:t>τ</m:t>
                  </m:r>
                </m:e>
                <m:sub>
                  <m:r>
                    <w:rPr>
                      <w:rFonts w:ascii="Cambria Math" w:eastAsiaTheme="minorEastAsia" w:hAnsi="Cambria Math" w:cstheme="minorHAnsi"/>
                      <w:sz w:val="16"/>
                      <w:szCs w:val="16"/>
                    </w:rPr>
                    <m:t>zx</m:t>
                  </m:r>
                </m:sub>
              </m:sSub>
              <m:d>
                <m:dPr>
                  <m:ctrlPr>
                    <w:rPr>
                      <w:rFonts w:ascii="Cambria Math" w:eastAsiaTheme="minorEastAsia" w:hAnsi="Cambria Math" w:cstheme="minorHAnsi"/>
                      <w:i/>
                      <w:sz w:val="16"/>
                      <w:szCs w:val="16"/>
                    </w:rPr>
                  </m:ctrlPr>
                </m:dPr>
                <m:e>
                  <m:r>
                    <w:rPr>
                      <w:rFonts w:ascii="Cambria Math" w:eastAsiaTheme="minorEastAsia" w:hAnsi="Cambria Math" w:cstheme="minorHAnsi"/>
                      <w:sz w:val="16"/>
                      <w:szCs w:val="16"/>
                    </w:rPr>
                    <m:t>z+dz</m:t>
                  </m:r>
                </m:e>
              </m:d>
              <m:r>
                <w:rPr>
                  <w:rFonts w:ascii="Cambria Math" w:eastAsiaTheme="minorEastAsia" w:hAnsi="Cambria Math" w:cstheme="minorHAnsi"/>
                  <w:sz w:val="16"/>
                  <w:szCs w:val="16"/>
                </w:rPr>
                <m:t>dx dy-</m:t>
              </m:r>
              <m:sSub>
                <m:sSubPr>
                  <m:ctrlPr>
                    <w:rPr>
                      <w:rFonts w:ascii="Cambria Math" w:eastAsiaTheme="minorEastAsia" w:hAnsi="Cambria Math" w:cstheme="minorHAnsi"/>
                      <w:i/>
                      <w:sz w:val="16"/>
                      <w:szCs w:val="16"/>
                    </w:rPr>
                  </m:ctrlPr>
                </m:sSubPr>
                <m:e>
                  <m:r>
                    <w:rPr>
                      <w:rFonts w:ascii="Cambria Math" w:eastAsiaTheme="minorEastAsia" w:hAnsi="Cambria Math" w:cstheme="minorHAnsi"/>
                      <w:sz w:val="16"/>
                      <w:szCs w:val="16"/>
                    </w:rPr>
                    <m:t>τ</m:t>
                  </m:r>
                </m:e>
                <m:sub>
                  <m:r>
                    <w:rPr>
                      <w:rFonts w:ascii="Cambria Math" w:eastAsiaTheme="minorEastAsia" w:hAnsi="Cambria Math" w:cstheme="minorHAnsi"/>
                      <w:sz w:val="16"/>
                      <w:szCs w:val="16"/>
                    </w:rPr>
                    <m:t>zx</m:t>
                  </m:r>
                </m:sub>
              </m:sSub>
              <m:d>
                <m:dPr>
                  <m:ctrlPr>
                    <w:rPr>
                      <w:rFonts w:ascii="Cambria Math" w:eastAsiaTheme="minorEastAsia" w:hAnsi="Cambria Math" w:cstheme="minorHAnsi"/>
                      <w:i/>
                      <w:sz w:val="16"/>
                      <w:szCs w:val="16"/>
                    </w:rPr>
                  </m:ctrlPr>
                </m:dPr>
                <m:e>
                  <m:r>
                    <w:rPr>
                      <w:rFonts w:ascii="Cambria Math" w:eastAsiaTheme="minorEastAsia" w:hAnsi="Cambria Math" w:cstheme="minorHAnsi"/>
                      <w:sz w:val="16"/>
                      <w:szCs w:val="16"/>
                    </w:rPr>
                    <m:t>z</m:t>
                  </m:r>
                </m:e>
              </m:d>
              <m:r>
                <w:rPr>
                  <w:rFonts w:ascii="Cambria Math" w:eastAsiaTheme="minorEastAsia" w:hAnsi="Cambria Math" w:cstheme="minorHAnsi"/>
                  <w:sz w:val="16"/>
                  <w:szCs w:val="16"/>
                </w:rPr>
                <m:t>dx d</m:t>
              </m:r>
              <m:r>
                <w:rPr>
                  <w:rFonts w:ascii="Cambria Math" w:eastAsiaTheme="minorEastAsia" w:hAnsi="Cambria Math" w:cstheme="minorHAnsi"/>
                  <w:sz w:val="16"/>
                  <w:szCs w:val="16"/>
                </w:rPr>
                <m:t>y</m:t>
              </m:r>
            </m:num>
            <m:den>
              <m:r>
                <w:rPr>
                  <w:rFonts w:ascii="Cambria Math" w:eastAsiaTheme="minorEastAsia" w:hAnsi="Cambria Math" w:cstheme="minorHAnsi"/>
                  <w:sz w:val="16"/>
                  <w:szCs w:val="16"/>
                </w:rPr>
                <m:t>dx</m:t>
              </m:r>
              <m:r>
                <w:rPr>
                  <w:rFonts w:ascii="Cambria Math" w:eastAsiaTheme="minorEastAsia" w:hAnsi="Cambria Math" w:cstheme="minorHAnsi"/>
                  <w:sz w:val="16"/>
                  <w:szCs w:val="16"/>
                </w:rPr>
                <m:t xml:space="preserve"> dy dz</m:t>
              </m:r>
            </m:den>
          </m:f>
        </m:oMath>
      </m:oMathPara>
    </w:p>
    <w:p w14:paraId="4E9F9F36" w14:textId="0ABC9335" w:rsidR="0090098F" w:rsidRPr="0090098F" w:rsidRDefault="0090098F" w:rsidP="0090098F">
      <w:pPr>
        <w:rPr>
          <w:rFonts w:ascii="Avenir Next LT Pro" w:eastAsiaTheme="minorEastAsia" w:hAnsi="Avenir Next LT Pro" w:cstheme="minorHAnsi"/>
          <w:sz w:val="16"/>
          <w:szCs w:val="16"/>
        </w:rPr>
      </w:pPr>
      <m:oMathPara>
        <m:oMath>
          <m:r>
            <w:rPr>
              <w:rFonts w:ascii="Cambria Math" w:eastAsiaTheme="minorEastAsia" w:hAnsi="Cambria Math" w:cstheme="minorHAnsi"/>
              <w:sz w:val="16"/>
              <w:szCs w:val="16"/>
            </w:rPr>
            <m:t>=ρ</m:t>
          </m:r>
          <m:d>
            <m:dPr>
              <m:ctrlPr>
                <w:rPr>
                  <w:rFonts w:ascii="Cambria Math" w:eastAsiaTheme="minorEastAsia" w:hAnsi="Cambria Math" w:cstheme="minorHAnsi"/>
                  <w:i/>
                  <w:sz w:val="16"/>
                  <w:szCs w:val="16"/>
                </w:rPr>
              </m:ctrlPr>
            </m:dPr>
            <m:e>
              <m:f>
                <m:fPr>
                  <m:ctrlPr>
                    <w:rPr>
                      <w:rFonts w:ascii="Cambria Math" w:eastAsiaTheme="minorEastAsia" w:hAnsi="Cambria Math" w:cstheme="minorHAnsi"/>
                      <w:i/>
                      <w:sz w:val="16"/>
                      <w:szCs w:val="16"/>
                    </w:rPr>
                  </m:ctrlPr>
                </m:fPr>
                <m:num>
                  <m:r>
                    <w:rPr>
                      <w:rFonts w:ascii="Cambria Math" w:eastAsiaTheme="minorEastAsia" w:hAnsi="Cambria Math" w:cstheme="minorHAnsi"/>
                      <w:sz w:val="16"/>
                      <w:szCs w:val="16"/>
                    </w:rPr>
                    <m:t>∂u</m:t>
                  </m:r>
                </m:num>
                <m:den>
                  <m:r>
                    <w:rPr>
                      <w:rFonts w:ascii="Cambria Math" w:eastAsiaTheme="minorEastAsia" w:hAnsi="Cambria Math" w:cstheme="minorHAnsi"/>
                      <w:sz w:val="16"/>
                      <w:szCs w:val="16"/>
                    </w:rPr>
                    <m:t>∂t</m:t>
                  </m:r>
                </m:den>
              </m:f>
              <m:r>
                <w:rPr>
                  <w:rFonts w:ascii="Cambria Math" w:eastAsiaTheme="minorEastAsia" w:hAnsi="Cambria Math" w:cstheme="minorHAnsi"/>
                  <w:sz w:val="16"/>
                  <w:szCs w:val="16"/>
                </w:rPr>
                <m:t>+u</m:t>
              </m:r>
              <m:f>
                <m:fPr>
                  <m:ctrlPr>
                    <w:rPr>
                      <w:rFonts w:ascii="Cambria Math" w:eastAsiaTheme="minorEastAsia" w:hAnsi="Cambria Math" w:cstheme="minorHAnsi"/>
                      <w:i/>
                      <w:sz w:val="16"/>
                      <w:szCs w:val="16"/>
                    </w:rPr>
                  </m:ctrlPr>
                </m:fPr>
                <m:num>
                  <m:r>
                    <w:rPr>
                      <w:rFonts w:ascii="Cambria Math" w:eastAsiaTheme="minorEastAsia" w:hAnsi="Cambria Math" w:cstheme="minorHAnsi"/>
                      <w:sz w:val="16"/>
                      <w:szCs w:val="16"/>
                    </w:rPr>
                    <m:t>∂u</m:t>
                  </m:r>
                </m:num>
                <m:den>
                  <m:r>
                    <w:rPr>
                      <w:rFonts w:ascii="Cambria Math" w:eastAsiaTheme="minorEastAsia" w:hAnsi="Cambria Math" w:cstheme="minorHAnsi"/>
                      <w:sz w:val="16"/>
                      <w:szCs w:val="16"/>
                    </w:rPr>
                    <m:t>∂x</m:t>
                  </m:r>
                </m:den>
              </m:f>
              <m:r>
                <w:rPr>
                  <w:rFonts w:ascii="Cambria Math" w:eastAsiaTheme="minorEastAsia" w:hAnsi="Cambria Math" w:cstheme="minorHAnsi"/>
                  <w:sz w:val="16"/>
                  <w:szCs w:val="16"/>
                </w:rPr>
                <m:t>+v</m:t>
              </m:r>
              <m:f>
                <m:fPr>
                  <m:ctrlPr>
                    <w:rPr>
                      <w:rFonts w:ascii="Cambria Math" w:eastAsiaTheme="minorEastAsia" w:hAnsi="Cambria Math" w:cstheme="minorHAnsi"/>
                      <w:i/>
                      <w:sz w:val="16"/>
                      <w:szCs w:val="16"/>
                    </w:rPr>
                  </m:ctrlPr>
                </m:fPr>
                <m:num>
                  <m:r>
                    <w:rPr>
                      <w:rFonts w:ascii="Cambria Math" w:eastAsiaTheme="minorEastAsia" w:hAnsi="Cambria Math" w:cstheme="minorHAnsi"/>
                      <w:sz w:val="16"/>
                      <w:szCs w:val="16"/>
                    </w:rPr>
                    <m:t>∂u</m:t>
                  </m:r>
                </m:num>
                <m:den>
                  <m:r>
                    <w:rPr>
                      <w:rFonts w:ascii="Cambria Math" w:eastAsiaTheme="minorEastAsia" w:hAnsi="Cambria Math" w:cstheme="minorHAnsi"/>
                      <w:sz w:val="16"/>
                      <w:szCs w:val="16"/>
                    </w:rPr>
                    <m:t>∂y</m:t>
                  </m:r>
                </m:den>
              </m:f>
              <m:r>
                <w:rPr>
                  <w:rFonts w:ascii="Cambria Math" w:eastAsiaTheme="minorEastAsia" w:hAnsi="Cambria Math" w:cstheme="minorHAnsi"/>
                  <w:sz w:val="16"/>
                  <w:szCs w:val="16"/>
                </w:rPr>
                <m:t>+w</m:t>
              </m:r>
              <m:f>
                <m:fPr>
                  <m:ctrlPr>
                    <w:rPr>
                      <w:rFonts w:ascii="Cambria Math" w:eastAsiaTheme="minorEastAsia" w:hAnsi="Cambria Math" w:cstheme="minorHAnsi"/>
                      <w:i/>
                      <w:sz w:val="16"/>
                      <w:szCs w:val="16"/>
                    </w:rPr>
                  </m:ctrlPr>
                </m:fPr>
                <m:num>
                  <m:r>
                    <w:rPr>
                      <w:rFonts w:ascii="Cambria Math" w:eastAsiaTheme="minorEastAsia" w:hAnsi="Cambria Math" w:cstheme="minorHAnsi"/>
                      <w:sz w:val="16"/>
                      <w:szCs w:val="16"/>
                    </w:rPr>
                    <m:t>∂v</m:t>
                  </m:r>
                </m:num>
                <m:den>
                  <m:r>
                    <w:rPr>
                      <w:rFonts w:ascii="Cambria Math" w:eastAsiaTheme="minorEastAsia" w:hAnsi="Cambria Math" w:cstheme="minorHAnsi"/>
                      <w:sz w:val="16"/>
                      <w:szCs w:val="16"/>
                    </w:rPr>
                    <m:t>∂z</m:t>
                  </m:r>
                </m:den>
              </m:f>
            </m:e>
          </m:d>
        </m:oMath>
      </m:oMathPara>
    </w:p>
    <w:p w14:paraId="3E0262DC" w14:textId="1E57D7FA" w:rsidR="00AE4597" w:rsidRPr="003C249C" w:rsidRDefault="000D5495" w:rsidP="00AE4597">
      <w:pPr>
        <w:rPr>
          <w:rFonts w:ascii="Avenir Next LT Pro" w:eastAsiaTheme="minorEastAsia" w:hAnsi="Avenir Next LT Pro" w:cstheme="minorHAnsi"/>
          <w:sz w:val="16"/>
          <w:szCs w:val="16"/>
        </w:rPr>
      </w:pPr>
      <m:oMathPara>
        <m:oMath>
          <m:r>
            <w:rPr>
              <w:rFonts w:ascii="Cambria Math" w:eastAsiaTheme="minorEastAsia" w:hAnsi="Cambria Math" w:cstheme="minorHAnsi"/>
              <w:sz w:val="16"/>
              <w:szCs w:val="16"/>
            </w:rPr>
            <m:t>=</m:t>
          </m:r>
          <m:r>
            <w:rPr>
              <w:rFonts w:ascii="Cambria Math" w:eastAsiaTheme="minorEastAsia" w:hAnsi="Cambria Math" w:cstheme="minorHAnsi"/>
              <w:sz w:val="16"/>
              <w:szCs w:val="16"/>
            </w:rPr>
            <m:t>ρ</m:t>
          </m:r>
          <m:sSub>
            <m:sSubPr>
              <m:ctrlPr>
                <w:rPr>
                  <w:rFonts w:ascii="Cambria Math" w:eastAsiaTheme="minorEastAsia" w:hAnsi="Cambria Math" w:cstheme="minorHAnsi"/>
                  <w:i/>
                  <w:sz w:val="16"/>
                  <w:szCs w:val="16"/>
                </w:rPr>
              </m:ctrlPr>
            </m:sSubPr>
            <m:e>
              <m:r>
                <w:rPr>
                  <w:rFonts w:ascii="Cambria Math" w:eastAsiaTheme="minorEastAsia" w:hAnsi="Cambria Math" w:cstheme="minorHAnsi"/>
                  <w:sz w:val="16"/>
                  <w:szCs w:val="16"/>
                </w:rPr>
                <m:t>g</m:t>
              </m:r>
            </m:e>
            <m:sub>
              <m:r>
                <w:rPr>
                  <w:rFonts w:ascii="Cambria Math" w:eastAsiaTheme="minorEastAsia" w:hAnsi="Cambria Math" w:cstheme="minorHAnsi"/>
                  <w:sz w:val="16"/>
                  <w:szCs w:val="16"/>
                </w:rPr>
                <m:t>x</m:t>
              </m:r>
            </m:sub>
          </m:sSub>
          <m:r>
            <w:rPr>
              <w:rFonts w:ascii="Cambria Math" w:eastAsiaTheme="minorEastAsia" w:hAnsi="Cambria Math" w:cstheme="minorHAnsi"/>
              <w:sz w:val="16"/>
              <w:szCs w:val="16"/>
            </w:rPr>
            <m:t>+</m:t>
          </m:r>
          <m:f>
            <m:fPr>
              <m:ctrlPr>
                <w:rPr>
                  <w:rFonts w:ascii="Cambria Math" w:eastAsiaTheme="minorEastAsia" w:hAnsi="Cambria Math" w:cstheme="minorHAnsi"/>
                  <w:i/>
                  <w:sz w:val="16"/>
                  <w:szCs w:val="16"/>
                </w:rPr>
              </m:ctrlPr>
            </m:fPr>
            <m:num>
              <m:sSub>
                <m:sSubPr>
                  <m:ctrlPr>
                    <w:rPr>
                      <w:rFonts w:ascii="Cambria Math" w:eastAsiaTheme="minorEastAsia" w:hAnsi="Cambria Math" w:cstheme="minorHAnsi"/>
                      <w:i/>
                      <w:sz w:val="16"/>
                      <w:szCs w:val="16"/>
                    </w:rPr>
                  </m:ctrlPr>
                </m:sSubPr>
                <m:e>
                  <m:r>
                    <w:rPr>
                      <w:rFonts w:ascii="Cambria Math" w:eastAsiaTheme="minorEastAsia" w:hAnsi="Cambria Math" w:cstheme="minorHAnsi"/>
                      <w:sz w:val="16"/>
                      <w:szCs w:val="16"/>
                    </w:rPr>
                    <m:t>σ</m:t>
                  </m:r>
                </m:e>
                <m:sub>
                  <m:r>
                    <w:rPr>
                      <w:rFonts w:ascii="Cambria Math" w:eastAsiaTheme="minorEastAsia" w:hAnsi="Cambria Math" w:cstheme="minorHAnsi"/>
                      <w:sz w:val="16"/>
                      <w:szCs w:val="16"/>
                    </w:rPr>
                    <m:t>xx</m:t>
                  </m:r>
                </m:sub>
              </m:sSub>
              <m:d>
                <m:dPr>
                  <m:ctrlPr>
                    <w:rPr>
                      <w:rFonts w:ascii="Cambria Math" w:eastAsiaTheme="minorEastAsia" w:hAnsi="Cambria Math" w:cstheme="minorHAnsi"/>
                      <w:i/>
                      <w:sz w:val="16"/>
                      <w:szCs w:val="16"/>
                    </w:rPr>
                  </m:ctrlPr>
                </m:dPr>
                <m:e>
                  <m:r>
                    <w:rPr>
                      <w:rFonts w:ascii="Cambria Math" w:eastAsiaTheme="minorEastAsia" w:hAnsi="Cambria Math" w:cstheme="minorHAnsi"/>
                      <w:sz w:val="16"/>
                      <w:szCs w:val="16"/>
                    </w:rPr>
                    <m:t>x+dx</m:t>
                  </m:r>
                </m:e>
              </m:d>
            </m:num>
            <m:den>
              <m:r>
                <w:rPr>
                  <w:rFonts w:ascii="Cambria Math" w:eastAsiaTheme="minorEastAsia" w:hAnsi="Cambria Math" w:cstheme="minorHAnsi"/>
                  <w:sz w:val="16"/>
                  <w:szCs w:val="16"/>
                </w:rPr>
                <m:t>dx</m:t>
              </m:r>
            </m:den>
          </m:f>
          <m:r>
            <w:rPr>
              <w:rFonts w:ascii="Cambria Math" w:eastAsiaTheme="minorEastAsia" w:hAnsi="Cambria Math" w:cstheme="minorHAnsi"/>
              <w:sz w:val="16"/>
              <w:szCs w:val="16"/>
            </w:rPr>
            <m:t>-</m:t>
          </m:r>
          <m:f>
            <m:fPr>
              <m:ctrlPr>
                <w:rPr>
                  <w:rFonts w:ascii="Cambria Math" w:eastAsiaTheme="minorEastAsia" w:hAnsi="Cambria Math" w:cstheme="minorHAnsi"/>
                  <w:i/>
                  <w:sz w:val="16"/>
                  <w:szCs w:val="16"/>
                </w:rPr>
              </m:ctrlPr>
            </m:fPr>
            <m:num>
              <m:sSub>
                <m:sSubPr>
                  <m:ctrlPr>
                    <w:rPr>
                      <w:rFonts w:ascii="Cambria Math" w:eastAsiaTheme="minorEastAsia" w:hAnsi="Cambria Math" w:cstheme="minorHAnsi"/>
                      <w:i/>
                      <w:sz w:val="16"/>
                      <w:szCs w:val="16"/>
                    </w:rPr>
                  </m:ctrlPr>
                </m:sSubPr>
                <m:e>
                  <m:r>
                    <w:rPr>
                      <w:rFonts w:ascii="Cambria Math" w:eastAsiaTheme="minorEastAsia" w:hAnsi="Cambria Math" w:cstheme="minorHAnsi"/>
                      <w:sz w:val="16"/>
                      <w:szCs w:val="16"/>
                    </w:rPr>
                    <m:t>σ</m:t>
                  </m:r>
                </m:e>
                <m:sub>
                  <m:r>
                    <w:rPr>
                      <w:rFonts w:ascii="Cambria Math" w:eastAsiaTheme="minorEastAsia" w:hAnsi="Cambria Math" w:cstheme="minorHAnsi"/>
                      <w:sz w:val="16"/>
                      <w:szCs w:val="16"/>
                    </w:rPr>
                    <m:t>xx</m:t>
                  </m:r>
                </m:sub>
              </m:sSub>
              <m:d>
                <m:dPr>
                  <m:ctrlPr>
                    <w:rPr>
                      <w:rFonts w:ascii="Cambria Math" w:eastAsiaTheme="minorEastAsia" w:hAnsi="Cambria Math" w:cstheme="minorHAnsi"/>
                      <w:i/>
                      <w:sz w:val="16"/>
                      <w:szCs w:val="16"/>
                    </w:rPr>
                  </m:ctrlPr>
                </m:dPr>
                <m:e>
                  <m:r>
                    <w:rPr>
                      <w:rFonts w:ascii="Cambria Math" w:eastAsiaTheme="minorEastAsia" w:hAnsi="Cambria Math" w:cstheme="minorHAnsi"/>
                      <w:sz w:val="16"/>
                      <w:szCs w:val="16"/>
                    </w:rPr>
                    <m:t>x</m:t>
                  </m:r>
                </m:e>
              </m:d>
            </m:num>
            <m:den>
              <m:r>
                <w:rPr>
                  <w:rFonts w:ascii="Cambria Math" w:eastAsiaTheme="minorEastAsia" w:hAnsi="Cambria Math" w:cstheme="minorHAnsi"/>
                  <w:sz w:val="16"/>
                  <w:szCs w:val="16"/>
                </w:rPr>
                <m:t>dx</m:t>
              </m:r>
            </m:den>
          </m:f>
          <m:r>
            <w:rPr>
              <w:rFonts w:ascii="Cambria Math" w:eastAsiaTheme="minorEastAsia" w:hAnsi="Cambria Math" w:cstheme="minorHAnsi"/>
              <w:sz w:val="16"/>
              <w:szCs w:val="16"/>
            </w:rPr>
            <m:t>+</m:t>
          </m:r>
          <m:f>
            <m:fPr>
              <m:ctrlPr>
                <w:rPr>
                  <w:rFonts w:ascii="Cambria Math" w:eastAsiaTheme="minorEastAsia" w:hAnsi="Cambria Math" w:cstheme="minorHAnsi"/>
                  <w:i/>
                  <w:sz w:val="16"/>
                  <w:szCs w:val="16"/>
                </w:rPr>
              </m:ctrlPr>
            </m:fPr>
            <m:num>
              <m:sSub>
                <m:sSubPr>
                  <m:ctrlPr>
                    <w:rPr>
                      <w:rFonts w:ascii="Cambria Math" w:eastAsiaTheme="minorEastAsia" w:hAnsi="Cambria Math" w:cstheme="minorHAnsi"/>
                      <w:i/>
                      <w:sz w:val="16"/>
                      <w:szCs w:val="16"/>
                    </w:rPr>
                  </m:ctrlPr>
                </m:sSubPr>
                <m:e>
                  <m:r>
                    <w:rPr>
                      <w:rFonts w:ascii="Cambria Math" w:eastAsiaTheme="minorEastAsia" w:hAnsi="Cambria Math" w:cstheme="minorHAnsi"/>
                      <w:sz w:val="16"/>
                      <w:szCs w:val="16"/>
                    </w:rPr>
                    <m:t>τ</m:t>
                  </m:r>
                </m:e>
                <m:sub>
                  <m:r>
                    <w:rPr>
                      <w:rFonts w:ascii="Cambria Math" w:eastAsiaTheme="minorEastAsia" w:hAnsi="Cambria Math" w:cstheme="minorHAnsi"/>
                      <w:sz w:val="16"/>
                      <w:szCs w:val="16"/>
                    </w:rPr>
                    <m:t>yx</m:t>
                  </m:r>
                </m:sub>
              </m:sSub>
              <m:d>
                <m:dPr>
                  <m:ctrlPr>
                    <w:rPr>
                      <w:rFonts w:ascii="Cambria Math" w:eastAsiaTheme="minorEastAsia" w:hAnsi="Cambria Math" w:cstheme="minorHAnsi"/>
                      <w:i/>
                      <w:sz w:val="16"/>
                      <w:szCs w:val="16"/>
                    </w:rPr>
                  </m:ctrlPr>
                </m:dPr>
                <m:e>
                  <m:r>
                    <w:rPr>
                      <w:rFonts w:ascii="Cambria Math" w:eastAsiaTheme="minorEastAsia" w:hAnsi="Cambria Math" w:cstheme="minorHAnsi"/>
                      <w:sz w:val="16"/>
                      <w:szCs w:val="16"/>
                    </w:rPr>
                    <m:t>y+dy</m:t>
                  </m:r>
                </m:e>
              </m:d>
            </m:num>
            <m:den>
              <m:r>
                <w:rPr>
                  <w:rFonts w:ascii="Cambria Math" w:eastAsiaTheme="minorEastAsia" w:hAnsi="Cambria Math" w:cstheme="minorHAnsi"/>
                  <w:sz w:val="16"/>
                  <w:szCs w:val="16"/>
                </w:rPr>
                <m:t>dy</m:t>
              </m:r>
            </m:den>
          </m:f>
          <m:r>
            <w:rPr>
              <w:rFonts w:ascii="Cambria Math" w:eastAsiaTheme="minorEastAsia" w:hAnsi="Cambria Math" w:cstheme="minorHAnsi"/>
              <w:sz w:val="16"/>
              <w:szCs w:val="16"/>
            </w:rPr>
            <m:t>-</m:t>
          </m:r>
          <m:f>
            <m:fPr>
              <m:ctrlPr>
                <w:rPr>
                  <w:rFonts w:ascii="Cambria Math" w:eastAsiaTheme="minorEastAsia" w:hAnsi="Cambria Math" w:cstheme="minorHAnsi"/>
                  <w:i/>
                  <w:sz w:val="16"/>
                  <w:szCs w:val="16"/>
                </w:rPr>
              </m:ctrlPr>
            </m:fPr>
            <m:num>
              <m:sSub>
                <m:sSubPr>
                  <m:ctrlPr>
                    <w:rPr>
                      <w:rFonts w:ascii="Cambria Math" w:eastAsiaTheme="minorEastAsia" w:hAnsi="Cambria Math" w:cstheme="minorHAnsi"/>
                      <w:i/>
                      <w:sz w:val="16"/>
                      <w:szCs w:val="16"/>
                    </w:rPr>
                  </m:ctrlPr>
                </m:sSubPr>
                <m:e>
                  <m:r>
                    <w:rPr>
                      <w:rFonts w:ascii="Cambria Math" w:eastAsiaTheme="minorEastAsia" w:hAnsi="Cambria Math" w:cstheme="minorHAnsi"/>
                      <w:sz w:val="16"/>
                      <w:szCs w:val="16"/>
                    </w:rPr>
                    <m:t>τ</m:t>
                  </m:r>
                </m:e>
                <m:sub>
                  <m:r>
                    <w:rPr>
                      <w:rFonts w:ascii="Cambria Math" w:eastAsiaTheme="minorEastAsia" w:hAnsi="Cambria Math" w:cstheme="minorHAnsi"/>
                      <w:sz w:val="16"/>
                      <w:szCs w:val="16"/>
                    </w:rPr>
                    <m:t>yx</m:t>
                  </m:r>
                </m:sub>
              </m:sSub>
              <m:d>
                <m:dPr>
                  <m:ctrlPr>
                    <w:rPr>
                      <w:rFonts w:ascii="Cambria Math" w:eastAsiaTheme="minorEastAsia" w:hAnsi="Cambria Math" w:cstheme="minorHAnsi"/>
                      <w:i/>
                      <w:sz w:val="16"/>
                      <w:szCs w:val="16"/>
                    </w:rPr>
                  </m:ctrlPr>
                </m:dPr>
                <m:e>
                  <m:r>
                    <w:rPr>
                      <w:rFonts w:ascii="Cambria Math" w:eastAsiaTheme="minorEastAsia" w:hAnsi="Cambria Math" w:cstheme="minorHAnsi"/>
                      <w:sz w:val="16"/>
                      <w:szCs w:val="16"/>
                    </w:rPr>
                    <m:t>y</m:t>
                  </m:r>
                </m:e>
              </m:d>
            </m:num>
            <m:den>
              <m:r>
                <w:rPr>
                  <w:rFonts w:ascii="Cambria Math" w:eastAsiaTheme="minorEastAsia" w:hAnsi="Cambria Math" w:cstheme="minorHAnsi"/>
                  <w:sz w:val="16"/>
                  <w:szCs w:val="16"/>
                </w:rPr>
                <m:t>dy</m:t>
              </m:r>
            </m:den>
          </m:f>
          <m:r>
            <w:rPr>
              <w:rFonts w:ascii="Cambria Math" w:eastAsiaTheme="minorEastAsia" w:hAnsi="Cambria Math" w:cstheme="minorHAnsi"/>
              <w:sz w:val="16"/>
              <w:szCs w:val="16"/>
            </w:rPr>
            <m:t>+</m:t>
          </m:r>
          <m:f>
            <m:fPr>
              <m:ctrlPr>
                <w:rPr>
                  <w:rFonts w:ascii="Cambria Math" w:eastAsiaTheme="minorEastAsia" w:hAnsi="Cambria Math" w:cstheme="minorHAnsi"/>
                  <w:i/>
                  <w:sz w:val="16"/>
                  <w:szCs w:val="16"/>
                </w:rPr>
              </m:ctrlPr>
            </m:fPr>
            <m:num>
              <m:sSub>
                <m:sSubPr>
                  <m:ctrlPr>
                    <w:rPr>
                      <w:rFonts w:ascii="Cambria Math" w:eastAsiaTheme="minorEastAsia" w:hAnsi="Cambria Math" w:cstheme="minorHAnsi"/>
                      <w:i/>
                      <w:sz w:val="16"/>
                      <w:szCs w:val="16"/>
                    </w:rPr>
                  </m:ctrlPr>
                </m:sSubPr>
                <m:e>
                  <m:r>
                    <w:rPr>
                      <w:rFonts w:ascii="Cambria Math" w:eastAsiaTheme="minorEastAsia" w:hAnsi="Cambria Math" w:cstheme="minorHAnsi"/>
                      <w:sz w:val="16"/>
                      <w:szCs w:val="16"/>
                    </w:rPr>
                    <m:t>τ</m:t>
                  </m:r>
                </m:e>
                <m:sub>
                  <m:r>
                    <w:rPr>
                      <w:rFonts w:ascii="Cambria Math" w:eastAsiaTheme="minorEastAsia" w:hAnsi="Cambria Math" w:cstheme="minorHAnsi"/>
                      <w:sz w:val="16"/>
                      <w:szCs w:val="16"/>
                    </w:rPr>
                    <m:t>zx</m:t>
                  </m:r>
                </m:sub>
              </m:sSub>
              <m:d>
                <m:dPr>
                  <m:ctrlPr>
                    <w:rPr>
                      <w:rFonts w:ascii="Cambria Math" w:eastAsiaTheme="minorEastAsia" w:hAnsi="Cambria Math" w:cstheme="minorHAnsi"/>
                      <w:i/>
                      <w:sz w:val="16"/>
                      <w:szCs w:val="16"/>
                    </w:rPr>
                  </m:ctrlPr>
                </m:dPr>
                <m:e>
                  <m:r>
                    <w:rPr>
                      <w:rFonts w:ascii="Cambria Math" w:eastAsiaTheme="minorEastAsia" w:hAnsi="Cambria Math" w:cstheme="minorHAnsi"/>
                      <w:sz w:val="16"/>
                      <w:szCs w:val="16"/>
                    </w:rPr>
                    <m:t>z+dz</m:t>
                  </m:r>
                </m:e>
              </m:d>
            </m:num>
            <m:den>
              <m:r>
                <w:rPr>
                  <w:rFonts w:ascii="Cambria Math" w:eastAsiaTheme="minorEastAsia" w:hAnsi="Cambria Math" w:cstheme="minorHAnsi"/>
                  <w:sz w:val="16"/>
                  <w:szCs w:val="16"/>
                </w:rPr>
                <m:t>dz</m:t>
              </m:r>
            </m:den>
          </m:f>
          <m:r>
            <w:rPr>
              <w:rFonts w:ascii="Cambria Math" w:eastAsiaTheme="minorEastAsia" w:hAnsi="Cambria Math" w:cstheme="minorHAnsi"/>
              <w:sz w:val="16"/>
              <w:szCs w:val="16"/>
            </w:rPr>
            <m:t>-</m:t>
          </m:r>
          <m:f>
            <m:fPr>
              <m:ctrlPr>
                <w:rPr>
                  <w:rFonts w:ascii="Cambria Math" w:eastAsiaTheme="minorEastAsia" w:hAnsi="Cambria Math" w:cstheme="minorHAnsi"/>
                  <w:i/>
                  <w:sz w:val="16"/>
                  <w:szCs w:val="16"/>
                </w:rPr>
              </m:ctrlPr>
            </m:fPr>
            <m:num>
              <m:sSub>
                <m:sSubPr>
                  <m:ctrlPr>
                    <w:rPr>
                      <w:rFonts w:ascii="Cambria Math" w:eastAsiaTheme="minorEastAsia" w:hAnsi="Cambria Math" w:cstheme="minorHAnsi"/>
                      <w:i/>
                      <w:sz w:val="16"/>
                      <w:szCs w:val="16"/>
                    </w:rPr>
                  </m:ctrlPr>
                </m:sSubPr>
                <m:e>
                  <m:r>
                    <w:rPr>
                      <w:rFonts w:ascii="Cambria Math" w:eastAsiaTheme="minorEastAsia" w:hAnsi="Cambria Math" w:cstheme="minorHAnsi"/>
                      <w:sz w:val="16"/>
                      <w:szCs w:val="16"/>
                    </w:rPr>
                    <m:t>τ</m:t>
                  </m:r>
                </m:e>
                <m:sub>
                  <m:r>
                    <w:rPr>
                      <w:rFonts w:ascii="Cambria Math" w:eastAsiaTheme="minorEastAsia" w:hAnsi="Cambria Math" w:cstheme="minorHAnsi"/>
                      <w:sz w:val="16"/>
                      <w:szCs w:val="16"/>
                    </w:rPr>
                    <m:t>zx</m:t>
                  </m:r>
                </m:sub>
              </m:sSub>
              <m:d>
                <m:dPr>
                  <m:ctrlPr>
                    <w:rPr>
                      <w:rFonts w:ascii="Cambria Math" w:eastAsiaTheme="minorEastAsia" w:hAnsi="Cambria Math" w:cstheme="minorHAnsi"/>
                      <w:i/>
                      <w:sz w:val="16"/>
                      <w:szCs w:val="16"/>
                    </w:rPr>
                  </m:ctrlPr>
                </m:dPr>
                <m:e>
                  <m:r>
                    <w:rPr>
                      <w:rFonts w:ascii="Cambria Math" w:eastAsiaTheme="minorEastAsia" w:hAnsi="Cambria Math" w:cstheme="minorHAnsi"/>
                      <w:sz w:val="16"/>
                      <w:szCs w:val="16"/>
                    </w:rPr>
                    <m:t>z</m:t>
                  </m:r>
                </m:e>
              </m:d>
            </m:num>
            <m:den>
              <m:r>
                <w:rPr>
                  <w:rFonts w:ascii="Cambria Math" w:eastAsiaTheme="minorEastAsia" w:hAnsi="Cambria Math" w:cstheme="minorHAnsi"/>
                  <w:sz w:val="16"/>
                  <w:szCs w:val="16"/>
                </w:rPr>
                <m:t>dz</m:t>
              </m:r>
            </m:den>
          </m:f>
        </m:oMath>
      </m:oMathPara>
    </w:p>
    <w:p w14:paraId="2B054E10" w14:textId="06CD95C2" w:rsidR="003C249C" w:rsidRPr="003C249C" w:rsidRDefault="003C249C" w:rsidP="003C249C">
      <w:pPr>
        <w:pStyle w:val="NoSpacing"/>
        <w:rPr>
          <w:sz w:val="2"/>
          <w:szCs w:val="2"/>
        </w:rPr>
      </w:pPr>
      <w:r w:rsidRPr="00896B5E">
        <w:rPr>
          <w:sz w:val="2"/>
          <w:szCs w:val="2"/>
        </w:rPr>
        <w:t>----------------------------------------------------------------------------------------------------------------------------------------------------------------------------------------------------------------------------------------------------------------------------------------------------------------------------------------------------------------------------------------------------------------------------------------------------------------------------------------------------------------------------------------------------------------------------------------------------------------------------------------------------------------------------------------------------------------------------------------------------------------------------------------------------------------------------------------------------------------------------------------------------------------------------------------------------------------------------------------------------------------------------------------------------------------------------------------------------------------------------------------------------------------------------------------------------------------------------------------------------------------------------------------------------------------------------------------------------------------------------------------------------------------------------------------------------------------------------------------------------------------------------------</w:t>
      </w:r>
    </w:p>
    <w:p w14:paraId="2F32E59E" w14:textId="5E251016" w:rsidR="0090098F" w:rsidRPr="000D5495" w:rsidRDefault="00EA65B2" w:rsidP="00442A6E">
      <w:pPr>
        <w:rPr>
          <w:rFonts w:ascii="Avenir Next LT Pro" w:eastAsiaTheme="minorEastAsia" w:hAnsi="Avenir Next LT Pro" w:cstheme="minorHAnsi"/>
          <w:sz w:val="20"/>
          <w:szCs w:val="20"/>
        </w:rPr>
      </w:pPr>
      <w:r>
        <w:rPr>
          <w:rFonts w:ascii="Avenir Next LT Pro" w:eastAsiaTheme="minorEastAsia" w:hAnsi="Avenir Next LT Pro" w:cstheme="minorHAnsi"/>
          <w:sz w:val="20"/>
          <w:szCs w:val="20"/>
        </w:rPr>
        <w:t>Substitution</w:t>
      </w:r>
      <w:r w:rsidR="000D5495" w:rsidRPr="000D5495">
        <w:rPr>
          <w:rFonts w:ascii="Avenir Next LT Pro" w:eastAsiaTheme="minorEastAsia" w:hAnsi="Avenir Next LT Pro" w:cstheme="minorHAnsi"/>
          <w:sz w:val="20"/>
          <w:szCs w:val="20"/>
        </w:rPr>
        <w:t>:</w:t>
      </w:r>
    </w:p>
    <w:p w14:paraId="7117AB4F" w14:textId="6B3BA9CD" w:rsidR="008C73EC" w:rsidRPr="008C73EC" w:rsidRDefault="008C73EC" w:rsidP="00442A6E">
      <w:pPr>
        <w:rPr>
          <w:rFonts w:ascii="Avenir Next LT Pro" w:eastAsiaTheme="minorEastAsia" w:hAnsi="Avenir Next LT Pro" w:cstheme="minorHAnsi"/>
          <w:sz w:val="16"/>
          <w:szCs w:val="16"/>
        </w:rPr>
      </w:pPr>
      <m:oMathPara>
        <m:oMath>
          <m:f>
            <m:fPr>
              <m:ctrlPr>
                <w:rPr>
                  <w:rFonts w:ascii="Cambria Math" w:eastAsiaTheme="minorEastAsia" w:hAnsi="Cambria Math" w:cstheme="minorHAnsi"/>
                  <w:i/>
                  <w:sz w:val="16"/>
                  <w:szCs w:val="16"/>
                </w:rPr>
              </m:ctrlPr>
            </m:fPr>
            <m:num>
              <m:r>
                <w:rPr>
                  <w:rFonts w:ascii="Cambria Math" w:eastAsiaTheme="minorEastAsia" w:hAnsi="Cambria Math" w:cstheme="minorHAnsi"/>
                  <w:sz w:val="16"/>
                  <w:szCs w:val="16"/>
                </w:rPr>
                <m:t>ρ</m:t>
              </m:r>
              <m:sSub>
                <m:sSubPr>
                  <m:ctrlPr>
                    <w:rPr>
                      <w:rFonts w:ascii="Cambria Math" w:eastAsiaTheme="minorEastAsia" w:hAnsi="Cambria Math" w:cstheme="minorHAnsi"/>
                      <w:i/>
                      <w:sz w:val="16"/>
                      <w:szCs w:val="16"/>
                    </w:rPr>
                  </m:ctrlPr>
                </m:sSubPr>
                <m:e>
                  <m:r>
                    <w:rPr>
                      <w:rFonts w:ascii="Cambria Math" w:eastAsiaTheme="minorEastAsia" w:hAnsi="Cambria Math" w:cstheme="minorHAnsi"/>
                      <w:sz w:val="16"/>
                      <w:szCs w:val="16"/>
                    </w:rPr>
                    <m:t>g</m:t>
                  </m:r>
                </m:e>
                <m:sub>
                  <m:r>
                    <w:rPr>
                      <w:rFonts w:ascii="Cambria Math" w:eastAsiaTheme="minorEastAsia" w:hAnsi="Cambria Math" w:cstheme="minorHAnsi"/>
                      <w:sz w:val="16"/>
                      <w:szCs w:val="16"/>
                    </w:rPr>
                    <m:t>x</m:t>
                  </m:r>
                </m:sub>
              </m:sSub>
              <m:d>
                <m:dPr>
                  <m:ctrlPr>
                    <w:rPr>
                      <w:rFonts w:ascii="Cambria Math" w:eastAsiaTheme="minorEastAsia" w:hAnsi="Cambria Math" w:cstheme="minorHAnsi"/>
                      <w:i/>
                      <w:sz w:val="16"/>
                      <w:szCs w:val="16"/>
                    </w:rPr>
                  </m:ctrlPr>
                </m:dPr>
                <m:e>
                  <m:r>
                    <w:rPr>
                      <w:rFonts w:ascii="Cambria Math" w:eastAsiaTheme="minorEastAsia" w:hAnsi="Cambria Math" w:cstheme="minorHAnsi"/>
                      <w:sz w:val="16"/>
                      <w:szCs w:val="16"/>
                    </w:rPr>
                    <m:t>dx dy dz</m:t>
                  </m:r>
                </m:e>
              </m:d>
              <m:r>
                <w:rPr>
                  <w:rFonts w:ascii="Cambria Math" w:eastAsiaTheme="minorEastAsia" w:hAnsi="Cambria Math" w:cstheme="minorHAnsi"/>
                  <w:sz w:val="16"/>
                  <w:szCs w:val="16"/>
                </w:rPr>
                <m:t>+</m:t>
              </m:r>
              <m:sSub>
                <m:sSubPr>
                  <m:ctrlPr>
                    <w:rPr>
                      <w:rFonts w:ascii="Cambria Math" w:eastAsiaTheme="minorEastAsia" w:hAnsi="Cambria Math" w:cstheme="minorHAnsi"/>
                      <w:i/>
                      <w:sz w:val="16"/>
                      <w:szCs w:val="16"/>
                    </w:rPr>
                  </m:ctrlPr>
                </m:sSubPr>
                <m:e>
                  <m:r>
                    <w:rPr>
                      <w:rFonts w:ascii="Cambria Math" w:eastAsiaTheme="minorEastAsia" w:hAnsi="Cambria Math" w:cstheme="minorHAnsi"/>
                      <w:sz w:val="16"/>
                      <w:szCs w:val="16"/>
                    </w:rPr>
                    <m:t>σ</m:t>
                  </m:r>
                </m:e>
                <m:sub>
                  <m:r>
                    <w:rPr>
                      <w:rFonts w:ascii="Cambria Math" w:eastAsiaTheme="minorEastAsia" w:hAnsi="Cambria Math" w:cstheme="minorHAnsi"/>
                      <w:sz w:val="16"/>
                      <w:szCs w:val="16"/>
                    </w:rPr>
                    <m:t>xx</m:t>
                  </m:r>
                </m:sub>
              </m:sSub>
              <m:d>
                <m:dPr>
                  <m:ctrlPr>
                    <w:rPr>
                      <w:rFonts w:ascii="Cambria Math" w:eastAsiaTheme="minorEastAsia" w:hAnsi="Cambria Math" w:cstheme="minorHAnsi"/>
                      <w:i/>
                      <w:sz w:val="16"/>
                      <w:szCs w:val="16"/>
                    </w:rPr>
                  </m:ctrlPr>
                </m:dPr>
                <m:e>
                  <m:r>
                    <w:rPr>
                      <w:rFonts w:ascii="Cambria Math" w:eastAsiaTheme="minorEastAsia" w:hAnsi="Cambria Math" w:cstheme="minorHAnsi"/>
                      <w:sz w:val="16"/>
                      <w:szCs w:val="16"/>
                    </w:rPr>
                    <m:t>x+dx</m:t>
                  </m:r>
                </m:e>
              </m:d>
              <m:r>
                <w:rPr>
                  <w:rFonts w:ascii="Cambria Math" w:eastAsiaTheme="minorEastAsia" w:hAnsi="Cambria Math" w:cstheme="minorHAnsi"/>
                  <w:sz w:val="16"/>
                  <w:szCs w:val="16"/>
                </w:rPr>
                <m:t>dy dz-</m:t>
              </m:r>
              <m:sSub>
                <m:sSubPr>
                  <m:ctrlPr>
                    <w:rPr>
                      <w:rFonts w:ascii="Cambria Math" w:eastAsiaTheme="minorEastAsia" w:hAnsi="Cambria Math" w:cstheme="minorHAnsi"/>
                      <w:i/>
                      <w:sz w:val="16"/>
                      <w:szCs w:val="16"/>
                    </w:rPr>
                  </m:ctrlPr>
                </m:sSubPr>
                <m:e>
                  <m:r>
                    <w:rPr>
                      <w:rFonts w:ascii="Cambria Math" w:eastAsiaTheme="minorEastAsia" w:hAnsi="Cambria Math" w:cstheme="minorHAnsi"/>
                      <w:sz w:val="16"/>
                      <w:szCs w:val="16"/>
                    </w:rPr>
                    <m:t>σ</m:t>
                  </m:r>
                </m:e>
                <m:sub>
                  <m:r>
                    <w:rPr>
                      <w:rFonts w:ascii="Cambria Math" w:eastAsiaTheme="minorEastAsia" w:hAnsi="Cambria Math" w:cstheme="minorHAnsi"/>
                      <w:sz w:val="16"/>
                      <w:szCs w:val="16"/>
                    </w:rPr>
                    <m:t>xx</m:t>
                  </m:r>
                </m:sub>
              </m:sSub>
              <m:d>
                <m:dPr>
                  <m:ctrlPr>
                    <w:rPr>
                      <w:rFonts w:ascii="Cambria Math" w:eastAsiaTheme="minorEastAsia" w:hAnsi="Cambria Math" w:cstheme="minorHAnsi"/>
                      <w:i/>
                      <w:sz w:val="16"/>
                      <w:szCs w:val="16"/>
                    </w:rPr>
                  </m:ctrlPr>
                </m:dPr>
                <m:e>
                  <m:r>
                    <w:rPr>
                      <w:rFonts w:ascii="Cambria Math" w:eastAsiaTheme="minorEastAsia" w:hAnsi="Cambria Math" w:cstheme="minorHAnsi"/>
                      <w:sz w:val="16"/>
                      <w:szCs w:val="16"/>
                    </w:rPr>
                    <m:t>x</m:t>
                  </m:r>
                </m:e>
              </m:d>
              <m:r>
                <w:rPr>
                  <w:rFonts w:ascii="Cambria Math" w:eastAsiaTheme="minorEastAsia" w:hAnsi="Cambria Math" w:cstheme="minorHAnsi"/>
                  <w:sz w:val="16"/>
                  <w:szCs w:val="16"/>
                </w:rPr>
                <m:t>dy dz+</m:t>
              </m:r>
              <m:sSub>
                <m:sSubPr>
                  <m:ctrlPr>
                    <w:rPr>
                      <w:rFonts w:ascii="Cambria Math" w:eastAsiaTheme="minorEastAsia" w:hAnsi="Cambria Math" w:cstheme="minorHAnsi"/>
                      <w:i/>
                      <w:sz w:val="16"/>
                      <w:szCs w:val="16"/>
                    </w:rPr>
                  </m:ctrlPr>
                </m:sSubPr>
                <m:e>
                  <m:r>
                    <w:rPr>
                      <w:rFonts w:ascii="Cambria Math" w:eastAsiaTheme="minorEastAsia" w:hAnsi="Cambria Math" w:cstheme="minorHAnsi"/>
                      <w:sz w:val="16"/>
                      <w:szCs w:val="16"/>
                    </w:rPr>
                    <m:t>τ</m:t>
                  </m:r>
                </m:e>
                <m:sub>
                  <m:r>
                    <w:rPr>
                      <w:rFonts w:ascii="Cambria Math" w:eastAsiaTheme="minorEastAsia" w:hAnsi="Cambria Math" w:cstheme="minorHAnsi"/>
                      <w:sz w:val="16"/>
                      <w:szCs w:val="16"/>
                    </w:rPr>
                    <m:t>yx</m:t>
                  </m:r>
                </m:sub>
              </m:sSub>
              <m:d>
                <m:dPr>
                  <m:ctrlPr>
                    <w:rPr>
                      <w:rFonts w:ascii="Cambria Math" w:eastAsiaTheme="minorEastAsia" w:hAnsi="Cambria Math" w:cstheme="minorHAnsi"/>
                      <w:i/>
                      <w:sz w:val="16"/>
                      <w:szCs w:val="16"/>
                    </w:rPr>
                  </m:ctrlPr>
                </m:dPr>
                <m:e>
                  <m:r>
                    <w:rPr>
                      <w:rFonts w:ascii="Cambria Math" w:eastAsiaTheme="minorEastAsia" w:hAnsi="Cambria Math" w:cstheme="minorHAnsi"/>
                      <w:sz w:val="16"/>
                      <w:szCs w:val="16"/>
                    </w:rPr>
                    <m:t>y+dy</m:t>
                  </m:r>
                </m:e>
              </m:d>
              <m:r>
                <w:rPr>
                  <w:rFonts w:ascii="Cambria Math" w:eastAsiaTheme="minorEastAsia" w:hAnsi="Cambria Math" w:cstheme="minorHAnsi"/>
                  <w:sz w:val="16"/>
                  <w:szCs w:val="16"/>
                </w:rPr>
                <m:t>dx dz-</m:t>
              </m:r>
              <m:sSub>
                <m:sSubPr>
                  <m:ctrlPr>
                    <w:rPr>
                      <w:rFonts w:ascii="Cambria Math" w:eastAsiaTheme="minorEastAsia" w:hAnsi="Cambria Math" w:cstheme="minorHAnsi"/>
                      <w:i/>
                      <w:sz w:val="16"/>
                      <w:szCs w:val="16"/>
                    </w:rPr>
                  </m:ctrlPr>
                </m:sSubPr>
                <m:e>
                  <m:r>
                    <w:rPr>
                      <w:rFonts w:ascii="Cambria Math" w:eastAsiaTheme="minorEastAsia" w:hAnsi="Cambria Math" w:cstheme="minorHAnsi"/>
                      <w:sz w:val="16"/>
                      <w:szCs w:val="16"/>
                    </w:rPr>
                    <m:t>τ</m:t>
                  </m:r>
                </m:e>
                <m:sub>
                  <m:r>
                    <w:rPr>
                      <w:rFonts w:ascii="Cambria Math" w:eastAsiaTheme="minorEastAsia" w:hAnsi="Cambria Math" w:cstheme="minorHAnsi"/>
                      <w:sz w:val="16"/>
                      <w:szCs w:val="16"/>
                    </w:rPr>
                    <m:t>yx</m:t>
                  </m:r>
                </m:sub>
              </m:sSub>
              <m:d>
                <m:dPr>
                  <m:ctrlPr>
                    <w:rPr>
                      <w:rFonts w:ascii="Cambria Math" w:eastAsiaTheme="minorEastAsia" w:hAnsi="Cambria Math" w:cstheme="minorHAnsi"/>
                      <w:i/>
                      <w:sz w:val="16"/>
                      <w:szCs w:val="16"/>
                    </w:rPr>
                  </m:ctrlPr>
                </m:dPr>
                <m:e>
                  <m:r>
                    <w:rPr>
                      <w:rFonts w:ascii="Cambria Math" w:eastAsiaTheme="minorEastAsia" w:hAnsi="Cambria Math" w:cstheme="minorHAnsi"/>
                      <w:sz w:val="16"/>
                      <w:szCs w:val="16"/>
                    </w:rPr>
                    <m:t>y</m:t>
                  </m:r>
                </m:e>
              </m:d>
              <m:r>
                <w:rPr>
                  <w:rFonts w:ascii="Cambria Math" w:eastAsiaTheme="minorEastAsia" w:hAnsi="Cambria Math" w:cstheme="minorHAnsi"/>
                  <w:sz w:val="16"/>
                  <w:szCs w:val="16"/>
                </w:rPr>
                <m:t>dx dz+</m:t>
              </m:r>
              <m:sSub>
                <m:sSubPr>
                  <m:ctrlPr>
                    <w:rPr>
                      <w:rFonts w:ascii="Cambria Math" w:eastAsiaTheme="minorEastAsia" w:hAnsi="Cambria Math" w:cstheme="minorHAnsi"/>
                      <w:i/>
                      <w:sz w:val="16"/>
                      <w:szCs w:val="16"/>
                    </w:rPr>
                  </m:ctrlPr>
                </m:sSubPr>
                <m:e>
                  <m:r>
                    <w:rPr>
                      <w:rFonts w:ascii="Cambria Math" w:eastAsiaTheme="minorEastAsia" w:hAnsi="Cambria Math" w:cstheme="minorHAnsi"/>
                      <w:sz w:val="16"/>
                      <w:szCs w:val="16"/>
                    </w:rPr>
                    <m:t>τ</m:t>
                  </m:r>
                </m:e>
                <m:sub>
                  <m:r>
                    <w:rPr>
                      <w:rFonts w:ascii="Cambria Math" w:eastAsiaTheme="minorEastAsia" w:hAnsi="Cambria Math" w:cstheme="minorHAnsi"/>
                      <w:sz w:val="16"/>
                      <w:szCs w:val="16"/>
                    </w:rPr>
                    <m:t>zx</m:t>
                  </m:r>
                </m:sub>
              </m:sSub>
              <m:d>
                <m:dPr>
                  <m:ctrlPr>
                    <w:rPr>
                      <w:rFonts w:ascii="Cambria Math" w:eastAsiaTheme="minorEastAsia" w:hAnsi="Cambria Math" w:cstheme="minorHAnsi"/>
                      <w:i/>
                      <w:sz w:val="16"/>
                      <w:szCs w:val="16"/>
                    </w:rPr>
                  </m:ctrlPr>
                </m:dPr>
                <m:e>
                  <m:r>
                    <w:rPr>
                      <w:rFonts w:ascii="Cambria Math" w:eastAsiaTheme="minorEastAsia" w:hAnsi="Cambria Math" w:cstheme="minorHAnsi"/>
                      <w:sz w:val="16"/>
                      <w:szCs w:val="16"/>
                    </w:rPr>
                    <m:t>z+dz</m:t>
                  </m:r>
                </m:e>
              </m:d>
              <m:r>
                <w:rPr>
                  <w:rFonts w:ascii="Cambria Math" w:eastAsiaTheme="minorEastAsia" w:hAnsi="Cambria Math" w:cstheme="minorHAnsi"/>
                  <w:sz w:val="16"/>
                  <w:szCs w:val="16"/>
                </w:rPr>
                <m:t>dx dy-</m:t>
              </m:r>
              <m:sSub>
                <m:sSubPr>
                  <m:ctrlPr>
                    <w:rPr>
                      <w:rFonts w:ascii="Cambria Math" w:eastAsiaTheme="minorEastAsia" w:hAnsi="Cambria Math" w:cstheme="minorHAnsi"/>
                      <w:i/>
                      <w:sz w:val="16"/>
                      <w:szCs w:val="16"/>
                    </w:rPr>
                  </m:ctrlPr>
                </m:sSubPr>
                <m:e>
                  <m:r>
                    <w:rPr>
                      <w:rFonts w:ascii="Cambria Math" w:eastAsiaTheme="minorEastAsia" w:hAnsi="Cambria Math" w:cstheme="minorHAnsi"/>
                      <w:sz w:val="16"/>
                      <w:szCs w:val="16"/>
                    </w:rPr>
                    <m:t>τ</m:t>
                  </m:r>
                </m:e>
                <m:sub>
                  <m:r>
                    <w:rPr>
                      <w:rFonts w:ascii="Cambria Math" w:eastAsiaTheme="minorEastAsia" w:hAnsi="Cambria Math" w:cstheme="minorHAnsi"/>
                      <w:sz w:val="16"/>
                      <w:szCs w:val="16"/>
                    </w:rPr>
                    <m:t>zx</m:t>
                  </m:r>
                </m:sub>
              </m:sSub>
              <m:d>
                <m:dPr>
                  <m:ctrlPr>
                    <w:rPr>
                      <w:rFonts w:ascii="Cambria Math" w:eastAsiaTheme="minorEastAsia" w:hAnsi="Cambria Math" w:cstheme="minorHAnsi"/>
                      <w:i/>
                      <w:sz w:val="16"/>
                      <w:szCs w:val="16"/>
                    </w:rPr>
                  </m:ctrlPr>
                </m:dPr>
                <m:e>
                  <m:r>
                    <w:rPr>
                      <w:rFonts w:ascii="Cambria Math" w:eastAsiaTheme="minorEastAsia" w:hAnsi="Cambria Math" w:cstheme="minorHAnsi"/>
                      <w:sz w:val="16"/>
                      <w:szCs w:val="16"/>
                    </w:rPr>
                    <m:t>z</m:t>
                  </m:r>
                </m:e>
              </m:d>
              <m:r>
                <w:rPr>
                  <w:rFonts w:ascii="Cambria Math" w:eastAsiaTheme="minorEastAsia" w:hAnsi="Cambria Math" w:cstheme="minorHAnsi"/>
                  <w:sz w:val="16"/>
                  <w:szCs w:val="16"/>
                </w:rPr>
                <m:t>dx d</m:t>
              </m:r>
              <m:r>
                <w:rPr>
                  <w:rFonts w:ascii="Cambria Math" w:eastAsiaTheme="minorEastAsia" w:hAnsi="Cambria Math" w:cstheme="minorHAnsi"/>
                  <w:sz w:val="16"/>
                  <w:szCs w:val="16"/>
                </w:rPr>
                <m:t>y</m:t>
              </m:r>
            </m:num>
            <m:den>
              <m:r>
                <w:rPr>
                  <w:rFonts w:ascii="Cambria Math" w:eastAsiaTheme="minorEastAsia" w:hAnsi="Cambria Math" w:cstheme="minorHAnsi"/>
                  <w:sz w:val="16"/>
                  <w:szCs w:val="16"/>
                </w:rPr>
                <m:t>dx</m:t>
              </m:r>
              <m:r>
                <w:rPr>
                  <w:rFonts w:ascii="Cambria Math" w:eastAsiaTheme="minorEastAsia" w:hAnsi="Cambria Math" w:cstheme="minorHAnsi"/>
                  <w:sz w:val="16"/>
                  <w:szCs w:val="16"/>
                </w:rPr>
                <m:t xml:space="preserve"> dy dz</m:t>
              </m:r>
            </m:den>
          </m:f>
          <m:r>
            <w:rPr>
              <w:rFonts w:ascii="Cambria Math" w:eastAsiaTheme="minorEastAsia" w:hAnsi="Cambria Math" w:cstheme="minorHAnsi"/>
              <w:sz w:val="16"/>
              <w:szCs w:val="16"/>
            </w:rPr>
            <m:t>=</m:t>
          </m:r>
        </m:oMath>
      </m:oMathPara>
    </w:p>
    <w:p w14:paraId="435BB7BC" w14:textId="41ED70B9" w:rsidR="00EA65B2" w:rsidRPr="008C73EC" w:rsidRDefault="00C646EF" w:rsidP="00442A6E">
      <w:pPr>
        <w:rPr>
          <w:rFonts w:ascii="Avenir Next LT Pro" w:eastAsiaTheme="minorEastAsia" w:hAnsi="Avenir Next LT Pro" w:cstheme="minorHAnsi"/>
          <w:sz w:val="20"/>
          <w:szCs w:val="20"/>
        </w:rPr>
      </w:pPr>
      <m:oMathPara>
        <m:oMath>
          <m:r>
            <w:rPr>
              <w:rFonts w:ascii="Cambria Math" w:eastAsiaTheme="minorEastAsia" w:hAnsi="Cambria Math" w:cstheme="minorHAnsi"/>
              <w:sz w:val="20"/>
              <w:szCs w:val="20"/>
            </w:rPr>
            <m:t>ρ</m:t>
          </m:r>
          <m:sSub>
            <m:sSubPr>
              <m:ctrlPr>
                <w:rPr>
                  <w:rFonts w:ascii="Cambria Math" w:eastAsiaTheme="minorEastAsia" w:hAnsi="Cambria Math" w:cstheme="minorHAnsi"/>
                  <w:i/>
                  <w:sz w:val="20"/>
                  <w:szCs w:val="20"/>
                </w:rPr>
              </m:ctrlPr>
            </m:sSubPr>
            <m:e>
              <m:r>
                <w:rPr>
                  <w:rFonts w:ascii="Cambria Math" w:eastAsiaTheme="minorEastAsia" w:hAnsi="Cambria Math" w:cstheme="minorHAnsi"/>
                  <w:sz w:val="20"/>
                  <w:szCs w:val="20"/>
                </w:rPr>
                <m:t>g</m:t>
              </m:r>
            </m:e>
            <m:sub>
              <m:r>
                <w:rPr>
                  <w:rFonts w:ascii="Cambria Math" w:eastAsiaTheme="minorEastAsia" w:hAnsi="Cambria Math" w:cstheme="minorHAnsi"/>
                  <w:sz w:val="20"/>
                  <w:szCs w:val="20"/>
                </w:rPr>
                <m:t>x</m:t>
              </m:r>
            </m:sub>
          </m:sSub>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num>
            <m:den>
              <m:r>
                <w:rPr>
                  <w:rFonts w:ascii="Cambria Math" w:eastAsiaTheme="minorEastAsia" w:hAnsi="Cambria Math" w:cstheme="minorHAnsi"/>
                  <w:sz w:val="20"/>
                  <w:szCs w:val="20"/>
                </w:rPr>
                <m:t>∂x</m:t>
              </m:r>
            </m:den>
          </m:f>
          <m:d>
            <m:dPr>
              <m:ctrlPr>
                <w:rPr>
                  <w:rFonts w:ascii="Cambria Math" w:eastAsiaTheme="minorEastAsia" w:hAnsi="Cambria Math" w:cstheme="minorHAnsi"/>
                  <w:i/>
                  <w:sz w:val="20"/>
                  <w:szCs w:val="20"/>
                </w:rPr>
              </m:ctrlPr>
            </m:dPr>
            <m:e>
              <m:r>
                <w:rPr>
                  <w:rFonts w:ascii="Cambria Math" w:eastAsiaTheme="minorEastAsia" w:hAnsi="Cambria Math" w:cstheme="minorHAnsi"/>
                  <w:sz w:val="20"/>
                  <w:szCs w:val="20"/>
                </w:rPr>
                <m:t>-p+2μ</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u</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x</m:t>
                  </m:r>
                </m:den>
              </m:f>
            </m:e>
          </m:d>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y</m:t>
              </m:r>
            </m:den>
          </m:f>
          <m:r>
            <w:rPr>
              <w:rFonts w:ascii="Cambria Math" w:eastAsiaTheme="minorEastAsia" w:hAnsi="Cambria Math" w:cstheme="minorHAnsi"/>
              <w:sz w:val="20"/>
              <w:szCs w:val="20"/>
            </w:rPr>
            <m:t xml:space="preserve"> </m:t>
          </m:r>
          <m:r>
            <w:rPr>
              <w:rFonts w:ascii="Cambria Math" w:eastAsiaTheme="minorEastAsia" w:hAnsi="Cambria Math" w:cstheme="minorHAnsi"/>
              <w:sz w:val="20"/>
              <w:szCs w:val="20"/>
            </w:rPr>
            <m:t>μ</m:t>
          </m:r>
          <m:d>
            <m:dPr>
              <m:ctrlPr>
                <w:rPr>
                  <w:rFonts w:ascii="Cambria Math" w:eastAsiaTheme="minorEastAsia" w:hAnsi="Cambria Math" w:cstheme="minorHAnsi"/>
                  <w:i/>
                  <w:sz w:val="20"/>
                  <w:szCs w:val="20"/>
                </w:rPr>
              </m:ctrlPr>
            </m:dPr>
            <m:e>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∂u</m:t>
                  </m:r>
                </m:num>
                <m:den>
                  <m:r>
                    <w:rPr>
                      <w:rFonts w:ascii="Cambria Math" w:eastAsiaTheme="minorEastAsia" w:hAnsi="Cambria Math" w:cstheme="minorHAnsi"/>
                      <w:sz w:val="20"/>
                      <w:szCs w:val="20"/>
                    </w:rPr>
                    <m:t>∂y</m:t>
                  </m:r>
                </m:den>
              </m:f>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∂v</m:t>
                  </m:r>
                </m:num>
                <m:den>
                  <m:r>
                    <w:rPr>
                      <w:rFonts w:ascii="Cambria Math" w:eastAsiaTheme="minorEastAsia" w:hAnsi="Cambria Math" w:cstheme="minorHAnsi"/>
                      <w:sz w:val="20"/>
                      <w:szCs w:val="20"/>
                    </w:rPr>
                    <m:t>∂x</m:t>
                  </m:r>
                </m:den>
              </m:f>
            </m:e>
          </m:d>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z</m:t>
              </m:r>
            </m:den>
          </m:f>
          <m:r>
            <w:rPr>
              <w:rFonts w:ascii="Cambria Math" w:eastAsiaTheme="minorEastAsia" w:hAnsi="Cambria Math" w:cstheme="minorHAnsi"/>
              <w:sz w:val="20"/>
              <w:szCs w:val="20"/>
            </w:rPr>
            <m:t xml:space="preserve"> </m:t>
          </m:r>
          <m:r>
            <w:rPr>
              <w:rFonts w:ascii="Cambria Math" w:eastAsiaTheme="minorEastAsia" w:hAnsi="Cambria Math" w:cstheme="minorHAnsi"/>
              <w:sz w:val="20"/>
              <w:szCs w:val="20"/>
            </w:rPr>
            <m:t>μ</m:t>
          </m:r>
          <m:d>
            <m:dPr>
              <m:ctrlPr>
                <w:rPr>
                  <w:rFonts w:ascii="Cambria Math" w:eastAsiaTheme="minorEastAsia" w:hAnsi="Cambria Math" w:cstheme="minorHAnsi"/>
                  <w:i/>
                  <w:sz w:val="20"/>
                  <w:szCs w:val="20"/>
                </w:rPr>
              </m:ctrlPr>
            </m:dPr>
            <m:e>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∂w</m:t>
                  </m:r>
                </m:num>
                <m:den>
                  <m:r>
                    <w:rPr>
                      <w:rFonts w:ascii="Cambria Math" w:eastAsiaTheme="minorEastAsia" w:hAnsi="Cambria Math" w:cstheme="minorHAnsi"/>
                      <w:sz w:val="20"/>
                      <w:szCs w:val="20"/>
                    </w:rPr>
                    <m:t>∂x</m:t>
                  </m:r>
                </m:den>
              </m:f>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∂u</m:t>
                  </m:r>
                </m:num>
                <m:den>
                  <m:r>
                    <w:rPr>
                      <w:rFonts w:ascii="Cambria Math" w:eastAsiaTheme="minorEastAsia" w:hAnsi="Cambria Math" w:cstheme="minorHAnsi"/>
                      <w:sz w:val="20"/>
                      <w:szCs w:val="20"/>
                    </w:rPr>
                    <m:t>∂z</m:t>
                  </m:r>
                </m:den>
              </m:f>
            </m:e>
          </m:d>
          <m:r>
            <w:rPr>
              <w:rFonts w:ascii="Cambria Math" w:eastAsiaTheme="minorEastAsia" w:hAnsi="Cambria Math" w:cstheme="minorHAnsi"/>
              <w:sz w:val="20"/>
              <w:szCs w:val="20"/>
            </w:rPr>
            <m:t>=</m:t>
          </m:r>
        </m:oMath>
      </m:oMathPara>
    </w:p>
    <w:p w14:paraId="35D567CA" w14:textId="4AB21537" w:rsidR="008C73EC" w:rsidRPr="001F0110" w:rsidRDefault="008C73EC" w:rsidP="00442A6E">
      <w:pPr>
        <w:rPr>
          <w:rFonts w:ascii="Avenir Next LT Pro" w:eastAsiaTheme="minorEastAsia" w:hAnsi="Avenir Next LT Pro" w:cstheme="minorHAnsi"/>
          <w:sz w:val="20"/>
          <w:szCs w:val="20"/>
        </w:rPr>
      </w:pPr>
      <m:oMathPara>
        <m:oMath>
          <m:r>
            <w:rPr>
              <w:rFonts w:ascii="Cambria Math" w:eastAsiaTheme="minorEastAsia" w:hAnsi="Cambria Math" w:cstheme="minorHAnsi"/>
              <w:sz w:val="20"/>
              <w:szCs w:val="20"/>
            </w:rPr>
            <m:t>ρ</m:t>
          </m:r>
          <m:sSub>
            <m:sSubPr>
              <m:ctrlPr>
                <w:rPr>
                  <w:rFonts w:ascii="Cambria Math" w:eastAsiaTheme="minorEastAsia" w:hAnsi="Cambria Math" w:cstheme="minorHAnsi"/>
                  <w:i/>
                  <w:sz w:val="20"/>
                  <w:szCs w:val="20"/>
                </w:rPr>
              </m:ctrlPr>
            </m:sSubPr>
            <m:e>
              <m:r>
                <w:rPr>
                  <w:rFonts w:ascii="Cambria Math" w:eastAsiaTheme="minorEastAsia" w:hAnsi="Cambria Math" w:cstheme="minorHAnsi"/>
                  <w:sz w:val="20"/>
                  <w:szCs w:val="20"/>
                </w:rPr>
                <m:t>g</m:t>
              </m:r>
            </m:e>
            <m:sub>
              <m:r>
                <w:rPr>
                  <w:rFonts w:ascii="Cambria Math" w:eastAsiaTheme="minorEastAsia" w:hAnsi="Cambria Math" w:cstheme="minorHAnsi"/>
                  <w:sz w:val="20"/>
                  <w:szCs w:val="20"/>
                </w:rPr>
                <m:t>x</m:t>
              </m:r>
            </m:sub>
          </m:sSub>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∂P</m:t>
              </m:r>
            </m:num>
            <m:den>
              <m:r>
                <w:rPr>
                  <w:rFonts w:ascii="Cambria Math" w:eastAsiaTheme="minorEastAsia" w:hAnsi="Cambria Math" w:cstheme="minorHAnsi"/>
                  <w:sz w:val="20"/>
                  <w:szCs w:val="20"/>
                </w:rPr>
                <m:t>∂x</m:t>
              </m:r>
            </m:den>
          </m:f>
          <m:r>
            <w:rPr>
              <w:rFonts w:ascii="Cambria Math" w:eastAsiaTheme="minorEastAsia" w:hAnsi="Cambria Math" w:cstheme="minorHAnsi"/>
              <w:sz w:val="20"/>
              <w:szCs w:val="20"/>
            </w:rPr>
            <m:t>+μ</m:t>
          </m:r>
          <m:d>
            <m:dPr>
              <m:ctrlPr>
                <w:rPr>
                  <w:rFonts w:ascii="Cambria Math" w:eastAsiaTheme="minorEastAsia" w:hAnsi="Cambria Math" w:cstheme="minorHAnsi"/>
                  <w:i/>
                  <w:sz w:val="20"/>
                  <w:szCs w:val="20"/>
                </w:rPr>
              </m:ctrlPr>
            </m:dPr>
            <m:e>
              <m:f>
                <m:fPr>
                  <m:ctrlPr>
                    <w:rPr>
                      <w:rFonts w:ascii="Cambria Math" w:eastAsiaTheme="minorEastAsia" w:hAnsi="Cambria Math" w:cstheme="minorHAnsi"/>
                      <w:i/>
                      <w:sz w:val="20"/>
                      <w:szCs w:val="20"/>
                    </w:rPr>
                  </m:ctrlPr>
                </m:fPr>
                <m:num>
                  <m:sSup>
                    <m:sSupPr>
                      <m:ctrlPr>
                        <w:rPr>
                          <w:rFonts w:ascii="Cambria Math" w:eastAsiaTheme="minorEastAsia" w:hAnsi="Cambria Math" w:cstheme="minorHAnsi"/>
                          <w:i/>
                          <w:sz w:val="20"/>
                          <w:szCs w:val="20"/>
                        </w:rPr>
                      </m:ctrlPr>
                    </m:sSupPr>
                    <m:e>
                      <m:r>
                        <w:rPr>
                          <w:rFonts w:ascii="Cambria Math" w:eastAsiaTheme="minorEastAsia" w:hAnsi="Cambria Math" w:cstheme="minorHAnsi"/>
                          <w:sz w:val="20"/>
                          <w:szCs w:val="20"/>
                        </w:rPr>
                        <m:t>∂</m:t>
                      </m:r>
                    </m:e>
                    <m:sup>
                      <m:r>
                        <w:rPr>
                          <w:rFonts w:ascii="Cambria Math" w:eastAsiaTheme="minorEastAsia" w:hAnsi="Cambria Math" w:cstheme="minorHAnsi"/>
                          <w:sz w:val="20"/>
                          <w:szCs w:val="20"/>
                        </w:rPr>
                        <m:t>2</m:t>
                      </m:r>
                    </m:sup>
                  </m:sSup>
                  <m:r>
                    <w:rPr>
                      <w:rFonts w:ascii="Cambria Math" w:eastAsiaTheme="minorEastAsia" w:hAnsi="Cambria Math" w:cstheme="minorHAnsi"/>
                      <w:sz w:val="20"/>
                      <w:szCs w:val="20"/>
                    </w:rPr>
                    <m:t>u</m:t>
                  </m:r>
                </m:num>
                <m:den>
                  <m:r>
                    <w:rPr>
                      <w:rFonts w:ascii="Cambria Math" w:eastAsiaTheme="minorEastAsia" w:hAnsi="Cambria Math" w:cstheme="minorHAnsi"/>
                      <w:sz w:val="20"/>
                      <w:szCs w:val="20"/>
                    </w:rPr>
                    <m:t>∂</m:t>
                  </m:r>
                  <m:sSup>
                    <m:sSupPr>
                      <m:ctrlPr>
                        <w:rPr>
                          <w:rFonts w:ascii="Cambria Math" w:eastAsiaTheme="minorEastAsia" w:hAnsi="Cambria Math" w:cstheme="minorHAnsi"/>
                          <w:i/>
                          <w:sz w:val="20"/>
                          <w:szCs w:val="20"/>
                        </w:rPr>
                      </m:ctrlPr>
                    </m:sSupPr>
                    <m:e>
                      <m:r>
                        <w:rPr>
                          <w:rFonts w:ascii="Cambria Math" w:eastAsiaTheme="minorEastAsia" w:hAnsi="Cambria Math" w:cstheme="minorHAnsi"/>
                          <w:sz w:val="20"/>
                          <w:szCs w:val="20"/>
                        </w:rPr>
                        <m:t>x</m:t>
                      </m:r>
                    </m:e>
                    <m:sup>
                      <m:r>
                        <w:rPr>
                          <w:rFonts w:ascii="Cambria Math" w:eastAsiaTheme="minorEastAsia" w:hAnsi="Cambria Math" w:cstheme="minorHAnsi"/>
                          <w:sz w:val="20"/>
                          <w:szCs w:val="20"/>
                        </w:rPr>
                        <m:t>2</m:t>
                      </m:r>
                    </m:sup>
                  </m:sSup>
                </m:den>
              </m:f>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sSup>
                    <m:sSupPr>
                      <m:ctrlPr>
                        <w:rPr>
                          <w:rFonts w:ascii="Cambria Math" w:eastAsiaTheme="minorEastAsia" w:hAnsi="Cambria Math" w:cstheme="minorHAnsi"/>
                          <w:i/>
                          <w:sz w:val="20"/>
                          <w:szCs w:val="20"/>
                        </w:rPr>
                      </m:ctrlPr>
                    </m:sSupPr>
                    <m:e>
                      <m:r>
                        <w:rPr>
                          <w:rFonts w:ascii="Cambria Math" w:eastAsiaTheme="minorEastAsia" w:hAnsi="Cambria Math" w:cstheme="minorHAnsi"/>
                          <w:sz w:val="20"/>
                          <w:szCs w:val="20"/>
                        </w:rPr>
                        <m:t>∂</m:t>
                      </m:r>
                    </m:e>
                    <m:sup>
                      <m:r>
                        <w:rPr>
                          <w:rFonts w:ascii="Cambria Math" w:eastAsiaTheme="minorEastAsia" w:hAnsi="Cambria Math" w:cstheme="minorHAnsi"/>
                          <w:sz w:val="20"/>
                          <w:szCs w:val="20"/>
                        </w:rPr>
                        <m:t>2</m:t>
                      </m:r>
                    </m:sup>
                  </m:sSup>
                  <m:r>
                    <w:rPr>
                      <w:rFonts w:ascii="Cambria Math" w:eastAsiaTheme="minorEastAsia" w:hAnsi="Cambria Math" w:cstheme="minorHAnsi"/>
                      <w:sz w:val="20"/>
                      <w:szCs w:val="20"/>
                    </w:rPr>
                    <m:t>u</m:t>
                  </m:r>
                </m:num>
                <m:den>
                  <m:r>
                    <w:rPr>
                      <w:rFonts w:ascii="Cambria Math" w:eastAsiaTheme="minorEastAsia" w:hAnsi="Cambria Math" w:cstheme="minorHAnsi"/>
                      <w:sz w:val="20"/>
                      <w:szCs w:val="20"/>
                    </w:rPr>
                    <m:t>∂</m:t>
                  </m:r>
                  <m:sSup>
                    <m:sSupPr>
                      <m:ctrlPr>
                        <w:rPr>
                          <w:rFonts w:ascii="Cambria Math" w:eastAsiaTheme="minorEastAsia" w:hAnsi="Cambria Math" w:cstheme="minorHAnsi"/>
                          <w:i/>
                          <w:sz w:val="20"/>
                          <w:szCs w:val="20"/>
                        </w:rPr>
                      </m:ctrlPr>
                    </m:sSupPr>
                    <m:e>
                      <m:r>
                        <w:rPr>
                          <w:rFonts w:ascii="Cambria Math" w:eastAsiaTheme="minorEastAsia" w:hAnsi="Cambria Math" w:cstheme="minorHAnsi"/>
                          <w:sz w:val="20"/>
                          <w:szCs w:val="20"/>
                        </w:rPr>
                        <m:t>y</m:t>
                      </m:r>
                    </m:e>
                    <m:sup>
                      <m:r>
                        <w:rPr>
                          <w:rFonts w:ascii="Cambria Math" w:eastAsiaTheme="minorEastAsia" w:hAnsi="Cambria Math" w:cstheme="minorHAnsi"/>
                          <w:sz w:val="20"/>
                          <w:szCs w:val="20"/>
                        </w:rPr>
                        <m:t>2</m:t>
                      </m:r>
                    </m:sup>
                  </m:sSup>
                </m:den>
              </m:f>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sSup>
                    <m:sSupPr>
                      <m:ctrlPr>
                        <w:rPr>
                          <w:rFonts w:ascii="Cambria Math" w:eastAsiaTheme="minorEastAsia" w:hAnsi="Cambria Math" w:cstheme="minorHAnsi"/>
                          <w:i/>
                          <w:sz w:val="20"/>
                          <w:szCs w:val="20"/>
                        </w:rPr>
                      </m:ctrlPr>
                    </m:sSupPr>
                    <m:e>
                      <m:r>
                        <w:rPr>
                          <w:rFonts w:ascii="Cambria Math" w:eastAsiaTheme="minorEastAsia" w:hAnsi="Cambria Math" w:cstheme="minorHAnsi"/>
                          <w:sz w:val="20"/>
                          <w:szCs w:val="20"/>
                        </w:rPr>
                        <m:t>∂</m:t>
                      </m:r>
                    </m:e>
                    <m:sup>
                      <m:r>
                        <w:rPr>
                          <w:rFonts w:ascii="Cambria Math" w:eastAsiaTheme="minorEastAsia" w:hAnsi="Cambria Math" w:cstheme="minorHAnsi"/>
                          <w:sz w:val="20"/>
                          <w:szCs w:val="20"/>
                        </w:rPr>
                        <m:t>2</m:t>
                      </m:r>
                    </m:sup>
                  </m:sSup>
                  <m:r>
                    <w:rPr>
                      <w:rFonts w:ascii="Cambria Math" w:eastAsiaTheme="minorEastAsia" w:hAnsi="Cambria Math" w:cstheme="minorHAnsi"/>
                      <w:sz w:val="20"/>
                      <w:szCs w:val="20"/>
                    </w:rPr>
                    <m:t>u</m:t>
                  </m:r>
                </m:num>
                <m:den>
                  <m:r>
                    <w:rPr>
                      <w:rFonts w:ascii="Cambria Math" w:eastAsiaTheme="minorEastAsia" w:hAnsi="Cambria Math" w:cstheme="minorHAnsi"/>
                      <w:sz w:val="20"/>
                      <w:szCs w:val="20"/>
                    </w:rPr>
                    <m:t>∂</m:t>
                  </m:r>
                  <m:sSup>
                    <m:sSupPr>
                      <m:ctrlPr>
                        <w:rPr>
                          <w:rFonts w:ascii="Cambria Math" w:eastAsiaTheme="minorEastAsia" w:hAnsi="Cambria Math" w:cstheme="minorHAnsi"/>
                          <w:i/>
                          <w:sz w:val="20"/>
                          <w:szCs w:val="20"/>
                        </w:rPr>
                      </m:ctrlPr>
                    </m:sSupPr>
                    <m:e>
                      <m:r>
                        <w:rPr>
                          <w:rFonts w:ascii="Cambria Math" w:eastAsiaTheme="minorEastAsia" w:hAnsi="Cambria Math" w:cstheme="minorHAnsi"/>
                          <w:sz w:val="20"/>
                          <w:szCs w:val="20"/>
                        </w:rPr>
                        <m:t>z</m:t>
                      </m:r>
                    </m:e>
                    <m:sup>
                      <m:r>
                        <w:rPr>
                          <w:rFonts w:ascii="Cambria Math" w:eastAsiaTheme="minorEastAsia" w:hAnsi="Cambria Math" w:cstheme="minorHAnsi"/>
                          <w:sz w:val="20"/>
                          <w:szCs w:val="20"/>
                        </w:rPr>
                        <m:t>2</m:t>
                      </m:r>
                    </m:sup>
                  </m:sSup>
                </m:den>
              </m:f>
            </m:e>
          </m:d>
          <m:r>
            <w:rPr>
              <w:rFonts w:ascii="Cambria Math" w:eastAsiaTheme="minorEastAsia" w:hAnsi="Cambria Math" w:cstheme="minorHAnsi"/>
              <w:sz w:val="20"/>
              <w:szCs w:val="20"/>
            </w:rPr>
            <m:t>+</m:t>
          </m:r>
          <m:r>
            <w:rPr>
              <w:rFonts w:ascii="Cambria Math" w:eastAsiaTheme="minorEastAsia" w:hAnsi="Cambria Math" w:cstheme="minorHAnsi"/>
              <w:sz w:val="20"/>
              <w:szCs w:val="20"/>
            </w:rPr>
            <m:t>μ</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num>
            <m:den>
              <m:r>
                <w:rPr>
                  <w:rFonts w:ascii="Cambria Math" w:eastAsiaTheme="minorEastAsia" w:hAnsi="Cambria Math" w:cstheme="minorHAnsi"/>
                  <w:sz w:val="20"/>
                  <w:szCs w:val="20"/>
                </w:rPr>
                <m:t>∂x</m:t>
              </m:r>
            </m:den>
          </m:f>
          <m:d>
            <m:dPr>
              <m:ctrlPr>
                <w:rPr>
                  <w:rFonts w:ascii="Cambria Math" w:eastAsiaTheme="minorEastAsia" w:hAnsi="Cambria Math" w:cstheme="minorHAnsi"/>
                  <w:i/>
                  <w:sz w:val="20"/>
                  <w:szCs w:val="20"/>
                </w:rPr>
              </m:ctrlPr>
            </m:dPr>
            <m:e>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∂u</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x</m:t>
                  </m:r>
                </m:den>
              </m:f>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v</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y</m:t>
                  </m:r>
                </m:den>
              </m:f>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w</m:t>
                  </m:r>
                </m:num>
                <m:den>
                  <m:r>
                    <w:rPr>
                      <w:rFonts w:ascii="Cambria Math" w:eastAsiaTheme="minorEastAsia" w:hAnsi="Cambria Math" w:cstheme="minorHAnsi"/>
                      <w:sz w:val="20"/>
                      <w:szCs w:val="20"/>
                    </w:rPr>
                    <m:t>∂z</m:t>
                  </m:r>
                </m:den>
              </m:f>
            </m:e>
          </m:d>
        </m:oMath>
      </m:oMathPara>
    </w:p>
    <w:p w14:paraId="2CE4C93B" w14:textId="774601F4" w:rsidR="001F0110" w:rsidRDefault="001F0110" w:rsidP="00442A6E">
      <w:pPr>
        <w:rPr>
          <w:rFonts w:eastAsiaTheme="minorEastAsia" w:cstheme="minorHAnsi"/>
          <w:sz w:val="20"/>
          <w:szCs w:val="20"/>
        </w:rPr>
      </w:pPr>
      <w:r w:rsidRPr="001F0110">
        <w:rPr>
          <w:rFonts w:eastAsiaTheme="minorEastAsia" w:cstheme="minorHAnsi"/>
          <w:sz w:val="20"/>
          <w:szCs w:val="20"/>
        </w:rPr>
        <w:t xml:space="preserve">Due </w:t>
      </w:r>
      <w:r>
        <w:rPr>
          <w:rFonts w:eastAsiaTheme="minorEastAsia" w:cstheme="minorHAnsi"/>
          <w:sz w:val="20"/>
          <w:szCs w:val="20"/>
        </w:rPr>
        <w:t>to the continuity equation (something</w:t>
      </w:r>
      <w:r w:rsidR="003C249C">
        <w:rPr>
          <w:rFonts w:eastAsiaTheme="minorEastAsia" w:cstheme="minorHAnsi"/>
          <w:sz w:val="20"/>
          <w:szCs w:val="20"/>
        </w:rPr>
        <w:t>,</w:t>
      </w:r>
      <w:r>
        <w:rPr>
          <w:rFonts w:eastAsiaTheme="minorEastAsia" w:cstheme="minorHAnsi"/>
          <w:sz w:val="20"/>
          <w:szCs w:val="20"/>
        </w:rPr>
        <w:t xml:space="preserve"> here</w:t>
      </w:r>
      <w:r w:rsidR="003C249C">
        <w:rPr>
          <w:rFonts w:eastAsiaTheme="minorEastAsia" w:cstheme="minorHAnsi"/>
          <w:sz w:val="20"/>
          <w:szCs w:val="20"/>
        </w:rPr>
        <w:t>,</w:t>
      </w:r>
      <w:r>
        <w:rPr>
          <w:rFonts w:eastAsiaTheme="minorEastAsia" w:cstheme="minorHAnsi"/>
          <w:sz w:val="20"/>
          <w:szCs w:val="20"/>
        </w:rPr>
        <w:t xml:space="preserve"> we simply accept), </w:t>
      </w:r>
      <m:oMath>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∂u</m:t>
            </m:r>
          </m:num>
          <m:den>
            <m:r>
              <w:rPr>
                <w:rFonts w:ascii="Cambria Math" w:eastAsiaTheme="minorEastAsia" w:hAnsi="Cambria Math" w:cstheme="minorHAnsi"/>
                <w:sz w:val="20"/>
                <w:szCs w:val="20"/>
              </w:rPr>
              <m:t>∂x</m:t>
            </m:r>
          </m:den>
        </m:f>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v</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y</m:t>
            </m:r>
          </m:den>
        </m:f>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w</m:t>
            </m:r>
          </m:num>
          <m:den>
            <m:r>
              <w:rPr>
                <w:rFonts w:ascii="Cambria Math" w:eastAsiaTheme="minorEastAsia" w:hAnsi="Cambria Math" w:cstheme="minorHAnsi"/>
                <w:sz w:val="20"/>
                <w:szCs w:val="20"/>
              </w:rPr>
              <m:t>∂z</m:t>
            </m:r>
          </m:den>
        </m:f>
        <m:r>
          <w:rPr>
            <w:rFonts w:ascii="Cambria Math" w:eastAsiaTheme="minorEastAsia" w:hAnsi="Cambria Math" w:cstheme="minorHAnsi"/>
            <w:sz w:val="20"/>
            <w:szCs w:val="20"/>
          </w:rPr>
          <m:t>=0</m:t>
        </m:r>
      </m:oMath>
    </w:p>
    <w:p w14:paraId="250B8650" w14:textId="196BF234" w:rsidR="001F0110" w:rsidRDefault="001F0110" w:rsidP="00442A6E">
      <w:pPr>
        <w:rPr>
          <w:rFonts w:eastAsiaTheme="minorEastAsia" w:cstheme="minorHAnsi"/>
          <w:sz w:val="20"/>
          <w:szCs w:val="20"/>
        </w:rPr>
      </w:pPr>
      <w:r>
        <w:rPr>
          <w:rFonts w:eastAsiaTheme="minorEastAsia" w:cstheme="minorHAnsi"/>
          <w:sz w:val="20"/>
          <w:szCs w:val="20"/>
        </w:rPr>
        <w:t>Therefore, we end up with the following equation:</w:t>
      </w:r>
    </w:p>
    <w:p w14:paraId="312495E6" w14:textId="487A7279" w:rsidR="001F0110" w:rsidRPr="003C249C" w:rsidRDefault="001F0110" w:rsidP="001F0110">
      <w:pPr>
        <w:rPr>
          <w:rFonts w:eastAsiaTheme="minorEastAsia" w:cstheme="minorHAnsi"/>
          <w:sz w:val="20"/>
          <w:szCs w:val="20"/>
        </w:rPr>
      </w:pPr>
      <m:oMathPara>
        <m:oMath>
          <m:r>
            <w:rPr>
              <w:rFonts w:ascii="Cambria Math" w:eastAsiaTheme="minorEastAsia" w:hAnsi="Cambria Math" w:cstheme="minorHAnsi"/>
              <w:sz w:val="20"/>
              <w:szCs w:val="20"/>
            </w:rPr>
            <m:t>ρ</m:t>
          </m:r>
          <m:d>
            <m:dPr>
              <m:ctrlPr>
                <w:rPr>
                  <w:rFonts w:ascii="Cambria Math" w:eastAsiaTheme="minorEastAsia" w:hAnsi="Cambria Math" w:cstheme="minorHAnsi"/>
                  <w:i/>
                  <w:sz w:val="20"/>
                  <w:szCs w:val="20"/>
                </w:rPr>
              </m:ctrlPr>
            </m:dPr>
            <m:e>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∂u</m:t>
                  </m:r>
                </m:num>
                <m:den>
                  <m:r>
                    <w:rPr>
                      <w:rFonts w:ascii="Cambria Math" w:eastAsiaTheme="minorEastAsia" w:hAnsi="Cambria Math" w:cstheme="minorHAnsi"/>
                      <w:sz w:val="20"/>
                      <w:szCs w:val="20"/>
                    </w:rPr>
                    <m:t>∂t</m:t>
                  </m:r>
                </m:den>
              </m:f>
              <m:r>
                <w:rPr>
                  <w:rFonts w:ascii="Cambria Math" w:eastAsiaTheme="minorEastAsia" w:hAnsi="Cambria Math" w:cstheme="minorHAnsi"/>
                  <w:sz w:val="20"/>
                  <w:szCs w:val="20"/>
                </w:rPr>
                <m:t>+</m:t>
              </m:r>
              <m:r>
                <w:rPr>
                  <w:rFonts w:ascii="Cambria Math" w:eastAsiaTheme="minorEastAsia" w:hAnsi="Cambria Math" w:cstheme="minorHAnsi"/>
                  <w:sz w:val="20"/>
                  <w:szCs w:val="20"/>
                </w:rPr>
                <m:t>u</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∂u</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x</m:t>
                  </m:r>
                </m:den>
              </m:f>
              <m:r>
                <w:rPr>
                  <w:rFonts w:ascii="Cambria Math" w:eastAsiaTheme="minorEastAsia" w:hAnsi="Cambria Math" w:cstheme="minorHAnsi"/>
                  <w:sz w:val="20"/>
                  <w:szCs w:val="20"/>
                </w:rPr>
                <m:t>+v</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∂u</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y</m:t>
                  </m:r>
                </m:den>
              </m:f>
              <m:r>
                <w:rPr>
                  <w:rFonts w:ascii="Cambria Math" w:eastAsiaTheme="minorEastAsia" w:hAnsi="Cambria Math" w:cstheme="minorHAnsi"/>
                  <w:sz w:val="20"/>
                  <w:szCs w:val="20"/>
                </w:rPr>
                <m:t>+w</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v</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z</m:t>
                  </m:r>
                </m:den>
              </m:f>
            </m:e>
          </m:d>
          <m:r>
            <w:rPr>
              <w:rFonts w:ascii="Cambria Math" w:eastAsiaTheme="minorEastAsia" w:hAnsi="Cambria Math" w:cstheme="minorHAnsi"/>
              <w:sz w:val="20"/>
              <w:szCs w:val="20"/>
            </w:rPr>
            <m:t>=ρ</m:t>
          </m:r>
          <m:sSub>
            <m:sSubPr>
              <m:ctrlPr>
                <w:rPr>
                  <w:rFonts w:ascii="Cambria Math" w:eastAsiaTheme="minorEastAsia" w:hAnsi="Cambria Math" w:cstheme="minorHAnsi"/>
                  <w:i/>
                  <w:sz w:val="20"/>
                  <w:szCs w:val="20"/>
                </w:rPr>
              </m:ctrlPr>
            </m:sSubPr>
            <m:e>
              <m:r>
                <w:rPr>
                  <w:rFonts w:ascii="Cambria Math" w:eastAsiaTheme="minorEastAsia" w:hAnsi="Cambria Math" w:cstheme="minorHAnsi"/>
                  <w:sz w:val="20"/>
                  <w:szCs w:val="20"/>
                </w:rPr>
                <m:t>g</m:t>
              </m:r>
            </m:e>
            <m:sub>
              <m:r>
                <w:rPr>
                  <w:rFonts w:ascii="Cambria Math" w:eastAsiaTheme="minorEastAsia" w:hAnsi="Cambria Math" w:cstheme="minorHAnsi"/>
                  <w:sz w:val="20"/>
                  <w:szCs w:val="20"/>
                </w:rPr>
                <m:t>x</m:t>
              </m:r>
            </m:sub>
          </m:sSub>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r>
                <w:rPr>
                  <w:rFonts w:ascii="Cambria Math" w:eastAsiaTheme="minorEastAsia" w:hAnsi="Cambria Math" w:cstheme="minorHAnsi"/>
                  <w:sz w:val="20"/>
                  <w:szCs w:val="20"/>
                </w:rPr>
                <m:t>∂</m:t>
              </m:r>
              <m:r>
                <w:rPr>
                  <w:rFonts w:ascii="Cambria Math" w:eastAsiaTheme="minorEastAsia" w:hAnsi="Cambria Math" w:cstheme="minorHAnsi"/>
                  <w:sz w:val="20"/>
                  <w:szCs w:val="20"/>
                </w:rPr>
                <m:t>P</m:t>
              </m:r>
            </m:num>
            <m:den>
              <m:r>
                <w:rPr>
                  <w:rFonts w:ascii="Cambria Math" w:eastAsiaTheme="minorEastAsia" w:hAnsi="Cambria Math" w:cstheme="minorHAnsi"/>
                  <w:sz w:val="20"/>
                  <w:szCs w:val="20"/>
                </w:rPr>
                <m:t>∂</m:t>
              </m:r>
              <m:r>
                <w:rPr>
                  <w:rFonts w:ascii="Cambria Math" w:eastAsiaTheme="minorEastAsia" w:hAnsi="Cambria Math" w:cstheme="minorHAnsi"/>
                  <w:sz w:val="20"/>
                  <w:szCs w:val="20"/>
                </w:rPr>
                <m:t>x</m:t>
              </m:r>
            </m:den>
          </m:f>
          <m:r>
            <w:rPr>
              <w:rFonts w:ascii="Cambria Math" w:eastAsiaTheme="minorEastAsia" w:hAnsi="Cambria Math" w:cstheme="minorHAnsi"/>
              <w:sz w:val="20"/>
              <w:szCs w:val="20"/>
            </w:rPr>
            <m:t>+</m:t>
          </m:r>
          <m:r>
            <w:rPr>
              <w:rFonts w:ascii="Cambria Math" w:eastAsiaTheme="minorEastAsia" w:hAnsi="Cambria Math" w:cstheme="minorHAnsi"/>
              <w:sz w:val="20"/>
              <w:szCs w:val="20"/>
            </w:rPr>
            <m:t>μ</m:t>
          </m:r>
          <m:d>
            <m:dPr>
              <m:ctrlPr>
                <w:rPr>
                  <w:rFonts w:ascii="Cambria Math" w:eastAsiaTheme="minorEastAsia" w:hAnsi="Cambria Math" w:cstheme="minorHAnsi"/>
                  <w:i/>
                  <w:sz w:val="20"/>
                  <w:szCs w:val="20"/>
                </w:rPr>
              </m:ctrlPr>
            </m:dPr>
            <m:e>
              <m:f>
                <m:fPr>
                  <m:ctrlPr>
                    <w:rPr>
                      <w:rFonts w:ascii="Cambria Math" w:eastAsiaTheme="minorEastAsia" w:hAnsi="Cambria Math" w:cstheme="minorHAnsi"/>
                      <w:i/>
                      <w:sz w:val="20"/>
                      <w:szCs w:val="20"/>
                    </w:rPr>
                  </m:ctrlPr>
                </m:fPr>
                <m:num>
                  <m:sSup>
                    <m:sSupPr>
                      <m:ctrlPr>
                        <w:rPr>
                          <w:rFonts w:ascii="Cambria Math" w:eastAsiaTheme="minorEastAsia" w:hAnsi="Cambria Math" w:cstheme="minorHAnsi"/>
                          <w:i/>
                          <w:sz w:val="20"/>
                          <w:szCs w:val="20"/>
                        </w:rPr>
                      </m:ctrlPr>
                    </m:sSupPr>
                    <m:e>
                      <m:r>
                        <w:rPr>
                          <w:rFonts w:ascii="Cambria Math" w:eastAsiaTheme="minorEastAsia" w:hAnsi="Cambria Math" w:cstheme="minorHAnsi"/>
                          <w:sz w:val="20"/>
                          <w:szCs w:val="20"/>
                        </w:rPr>
                        <m:t>∂</m:t>
                      </m:r>
                    </m:e>
                    <m:sup>
                      <m:r>
                        <w:rPr>
                          <w:rFonts w:ascii="Cambria Math" w:eastAsiaTheme="minorEastAsia" w:hAnsi="Cambria Math" w:cstheme="minorHAnsi"/>
                          <w:sz w:val="20"/>
                          <w:szCs w:val="20"/>
                        </w:rPr>
                        <m:t>2</m:t>
                      </m:r>
                    </m:sup>
                  </m:sSup>
                  <m:r>
                    <w:rPr>
                      <w:rFonts w:ascii="Cambria Math" w:eastAsiaTheme="minorEastAsia" w:hAnsi="Cambria Math" w:cstheme="minorHAnsi"/>
                      <w:sz w:val="20"/>
                      <w:szCs w:val="20"/>
                    </w:rPr>
                    <m:t>u</m:t>
                  </m:r>
                </m:num>
                <m:den>
                  <m:r>
                    <w:rPr>
                      <w:rFonts w:ascii="Cambria Math" w:eastAsiaTheme="minorEastAsia" w:hAnsi="Cambria Math" w:cstheme="minorHAnsi"/>
                      <w:sz w:val="20"/>
                      <w:szCs w:val="20"/>
                    </w:rPr>
                    <m:t>∂</m:t>
                  </m:r>
                  <m:sSup>
                    <m:sSupPr>
                      <m:ctrlPr>
                        <w:rPr>
                          <w:rFonts w:ascii="Cambria Math" w:eastAsiaTheme="minorEastAsia" w:hAnsi="Cambria Math" w:cstheme="minorHAnsi"/>
                          <w:i/>
                          <w:sz w:val="20"/>
                          <w:szCs w:val="20"/>
                        </w:rPr>
                      </m:ctrlPr>
                    </m:sSupPr>
                    <m:e>
                      <m:r>
                        <w:rPr>
                          <w:rFonts w:ascii="Cambria Math" w:eastAsiaTheme="minorEastAsia" w:hAnsi="Cambria Math" w:cstheme="minorHAnsi"/>
                          <w:sz w:val="20"/>
                          <w:szCs w:val="20"/>
                        </w:rPr>
                        <m:t>x</m:t>
                      </m:r>
                    </m:e>
                    <m:sup>
                      <m:r>
                        <w:rPr>
                          <w:rFonts w:ascii="Cambria Math" w:eastAsiaTheme="minorEastAsia" w:hAnsi="Cambria Math" w:cstheme="minorHAnsi"/>
                          <w:sz w:val="20"/>
                          <w:szCs w:val="20"/>
                        </w:rPr>
                        <m:t>2</m:t>
                      </m:r>
                    </m:sup>
                  </m:sSup>
                </m:den>
              </m:f>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sSup>
                    <m:sSupPr>
                      <m:ctrlPr>
                        <w:rPr>
                          <w:rFonts w:ascii="Cambria Math" w:eastAsiaTheme="minorEastAsia" w:hAnsi="Cambria Math" w:cstheme="minorHAnsi"/>
                          <w:i/>
                          <w:sz w:val="20"/>
                          <w:szCs w:val="20"/>
                        </w:rPr>
                      </m:ctrlPr>
                    </m:sSupPr>
                    <m:e>
                      <m:r>
                        <w:rPr>
                          <w:rFonts w:ascii="Cambria Math" w:eastAsiaTheme="minorEastAsia" w:hAnsi="Cambria Math" w:cstheme="minorHAnsi"/>
                          <w:sz w:val="20"/>
                          <w:szCs w:val="20"/>
                        </w:rPr>
                        <m:t>∂</m:t>
                      </m:r>
                    </m:e>
                    <m:sup>
                      <m:r>
                        <w:rPr>
                          <w:rFonts w:ascii="Cambria Math" w:eastAsiaTheme="minorEastAsia" w:hAnsi="Cambria Math" w:cstheme="minorHAnsi"/>
                          <w:sz w:val="20"/>
                          <w:szCs w:val="20"/>
                        </w:rPr>
                        <m:t>2</m:t>
                      </m:r>
                    </m:sup>
                  </m:sSup>
                  <m:r>
                    <w:rPr>
                      <w:rFonts w:ascii="Cambria Math" w:eastAsiaTheme="minorEastAsia" w:hAnsi="Cambria Math" w:cstheme="minorHAnsi"/>
                      <w:sz w:val="20"/>
                      <w:szCs w:val="20"/>
                    </w:rPr>
                    <m:t>u</m:t>
                  </m:r>
                </m:num>
                <m:den>
                  <m:r>
                    <w:rPr>
                      <w:rFonts w:ascii="Cambria Math" w:eastAsiaTheme="minorEastAsia" w:hAnsi="Cambria Math" w:cstheme="minorHAnsi"/>
                      <w:sz w:val="20"/>
                      <w:szCs w:val="20"/>
                    </w:rPr>
                    <m:t>∂</m:t>
                  </m:r>
                  <m:sSup>
                    <m:sSupPr>
                      <m:ctrlPr>
                        <w:rPr>
                          <w:rFonts w:ascii="Cambria Math" w:eastAsiaTheme="minorEastAsia" w:hAnsi="Cambria Math" w:cstheme="minorHAnsi"/>
                          <w:i/>
                          <w:sz w:val="20"/>
                          <w:szCs w:val="20"/>
                        </w:rPr>
                      </m:ctrlPr>
                    </m:sSupPr>
                    <m:e>
                      <m:r>
                        <w:rPr>
                          <w:rFonts w:ascii="Cambria Math" w:eastAsiaTheme="minorEastAsia" w:hAnsi="Cambria Math" w:cstheme="minorHAnsi"/>
                          <w:sz w:val="20"/>
                          <w:szCs w:val="20"/>
                        </w:rPr>
                        <m:t>y</m:t>
                      </m:r>
                    </m:e>
                    <m:sup>
                      <m:r>
                        <w:rPr>
                          <w:rFonts w:ascii="Cambria Math" w:eastAsiaTheme="minorEastAsia" w:hAnsi="Cambria Math" w:cstheme="minorHAnsi"/>
                          <w:sz w:val="20"/>
                          <w:szCs w:val="20"/>
                        </w:rPr>
                        <m:t>2</m:t>
                      </m:r>
                    </m:sup>
                  </m:sSup>
                </m:den>
              </m:f>
              <m:r>
                <w:rPr>
                  <w:rFonts w:ascii="Cambria Math" w:eastAsiaTheme="minorEastAsia" w:hAnsi="Cambria Math" w:cstheme="minorHAnsi"/>
                  <w:sz w:val="20"/>
                  <w:szCs w:val="20"/>
                </w:rPr>
                <m:t>+</m:t>
              </m:r>
              <m:f>
                <m:fPr>
                  <m:ctrlPr>
                    <w:rPr>
                      <w:rFonts w:ascii="Cambria Math" w:eastAsiaTheme="minorEastAsia" w:hAnsi="Cambria Math" w:cstheme="minorHAnsi"/>
                      <w:i/>
                      <w:sz w:val="20"/>
                      <w:szCs w:val="20"/>
                    </w:rPr>
                  </m:ctrlPr>
                </m:fPr>
                <m:num>
                  <m:sSup>
                    <m:sSupPr>
                      <m:ctrlPr>
                        <w:rPr>
                          <w:rFonts w:ascii="Cambria Math" w:eastAsiaTheme="minorEastAsia" w:hAnsi="Cambria Math" w:cstheme="minorHAnsi"/>
                          <w:i/>
                          <w:sz w:val="20"/>
                          <w:szCs w:val="20"/>
                        </w:rPr>
                      </m:ctrlPr>
                    </m:sSupPr>
                    <m:e>
                      <m:r>
                        <w:rPr>
                          <w:rFonts w:ascii="Cambria Math" w:eastAsiaTheme="minorEastAsia" w:hAnsi="Cambria Math" w:cstheme="minorHAnsi"/>
                          <w:sz w:val="20"/>
                          <w:szCs w:val="20"/>
                        </w:rPr>
                        <m:t>∂</m:t>
                      </m:r>
                    </m:e>
                    <m:sup>
                      <m:r>
                        <w:rPr>
                          <w:rFonts w:ascii="Cambria Math" w:eastAsiaTheme="minorEastAsia" w:hAnsi="Cambria Math" w:cstheme="minorHAnsi"/>
                          <w:sz w:val="20"/>
                          <w:szCs w:val="20"/>
                        </w:rPr>
                        <m:t>2</m:t>
                      </m:r>
                    </m:sup>
                  </m:sSup>
                  <m:r>
                    <w:rPr>
                      <w:rFonts w:ascii="Cambria Math" w:eastAsiaTheme="minorEastAsia" w:hAnsi="Cambria Math" w:cstheme="minorHAnsi"/>
                      <w:sz w:val="20"/>
                      <w:szCs w:val="20"/>
                    </w:rPr>
                    <m:t>u</m:t>
                  </m:r>
                </m:num>
                <m:den>
                  <m:r>
                    <w:rPr>
                      <w:rFonts w:ascii="Cambria Math" w:eastAsiaTheme="minorEastAsia" w:hAnsi="Cambria Math" w:cstheme="minorHAnsi"/>
                      <w:sz w:val="20"/>
                      <w:szCs w:val="20"/>
                    </w:rPr>
                    <m:t>∂</m:t>
                  </m:r>
                  <m:sSup>
                    <m:sSupPr>
                      <m:ctrlPr>
                        <w:rPr>
                          <w:rFonts w:ascii="Cambria Math" w:eastAsiaTheme="minorEastAsia" w:hAnsi="Cambria Math" w:cstheme="minorHAnsi"/>
                          <w:i/>
                          <w:sz w:val="20"/>
                          <w:szCs w:val="20"/>
                        </w:rPr>
                      </m:ctrlPr>
                    </m:sSupPr>
                    <m:e>
                      <m:r>
                        <w:rPr>
                          <w:rFonts w:ascii="Cambria Math" w:eastAsiaTheme="minorEastAsia" w:hAnsi="Cambria Math" w:cstheme="minorHAnsi"/>
                          <w:sz w:val="20"/>
                          <w:szCs w:val="20"/>
                        </w:rPr>
                        <m:t>z</m:t>
                      </m:r>
                    </m:e>
                    <m:sup>
                      <m:r>
                        <w:rPr>
                          <w:rFonts w:ascii="Cambria Math" w:eastAsiaTheme="minorEastAsia" w:hAnsi="Cambria Math" w:cstheme="minorHAnsi"/>
                          <w:sz w:val="20"/>
                          <w:szCs w:val="20"/>
                        </w:rPr>
                        <m:t>2</m:t>
                      </m:r>
                    </m:sup>
                  </m:sSup>
                </m:den>
              </m:f>
            </m:e>
          </m:d>
        </m:oMath>
      </m:oMathPara>
    </w:p>
    <w:p w14:paraId="1C865756" w14:textId="3CEEFB1C" w:rsidR="003C249C" w:rsidRPr="003C249C" w:rsidRDefault="003C249C" w:rsidP="003C249C">
      <w:pPr>
        <w:pStyle w:val="NoSpacing"/>
        <w:rPr>
          <w:sz w:val="2"/>
          <w:szCs w:val="2"/>
        </w:rPr>
      </w:pPr>
      <w:r w:rsidRPr="00896B5E">
        <w:rPr>
          <w:sz w:val="2"/>
          <w:szCs w:val="2"/>
        </w:rPr>
        <w:lastRenderedPageBreak/>
        <w:t>----------------------------------------------------------------------------------------------------------------------------------------------------------------------------------------------------------------------------------------------------------------------------------------------------------------------------------------------------------------------------------------------------------------------------------------------------------------------------------------------------------------------------------------------------------------------------------------------------------------------------------------------------------------------------------------------------------------------------------------------------------------------------------------------------------------------------------------------------------------------------------------------------------------------------------------------------------------------------------------------------------------------------------------------------------------------------------------------------------------------------------------------------------------------------------------------------------------------------------------------------------------------------------------------------------------------------------------------------------------------------------------------------------------------------------------------------------------------------------------------------------------------------------</w:t>
      </w:r>
    </w:p>
    <w:p w14:paraId="04409088" w14:textId="3BF5707F" w:rsidR="003C249C" w:rsidRPr="001F0110" w:rsidRDefault="001F0110" w:rsidP="00442A6E">
      <w:pPr>
        <w:rPr>
          <w:rFonts w:eastAsiaTheme="minorEastAsia" w:cstheme="minorHAnsi"/>
          <w:sz w:val="20"/>
          <w:szCs w:val="20"/>
        </w:rPr>
      </w:pPr>
      <w:r>
        <w:rPr>
          <w:rFonts w:eastAsiaTheme="minorEastAsia" w:cstheme="minorHAnsi"/>
          <w:sz w:val="20"/>
          <w:szCs w:val="20"/>
        </w:rPr>
        <w:t xml:space="preserve">Which is the Navier-Stokes equation for the </w:t>
      </w:r>
      <m:oMath>
        <m:r>
          <w:rPr>
            <w:rFonts w:ascii="Cambria Math" w:eastAsiaTheme="minorEastAsia" w:hAnsi="Cambria Math" w:cstheme="minorHAnsi"/>
            <w:sz w:val="20"/>
            <w:szCs w:val="20"/>
          </w:rPr>
          <m:t>x</m:t>
        </m:r>
      </m:oMath>
      <w:r>
        <w:rPr>
          <w:rFonts w:eastAsiaTheme="minorEastAsia" w:cstheme="minorHAnsi"/>
          <w:sz w:val="20"/>
          <w:szCs w:val="20"/>
        </w:rPr>
        <w:t xml:space="preserve"> direction. The same processes can be applied to the </w:t>
      </w:r>
      <m:oMath>
        <m:r>
          <w:rPr>
            <w:rFonts w:ascii="Cambria Math" w:eastAsiaTheme="minorEastAsia" w:hAnsi="Cambria Math" w:cstheme="minorHAnsi"/>
            <w:sz w:val="20"/>
            <w:szCs w:val="20"/>
          </w:rPr>
          <m:t>y</m:t>
        </m:r>
      </m:oMath>
      <w:r>
        <w:rPr>
          <w:rFonts w:eastAsiaTheme="minorEastAsia" w:cstheme="minorHAnsi"/>
          <w:sz w:val="20"/>
          <w:szCs w:val="20"/>
        </w:rPr>
        <w:t xml:space="preserve"> and </w:t>
      </w:r>
      <m:oMath>
        <m:r>
          <w:rPr>
            <w:rFonts w:ascii="Cambria Math" w:eastAsiaTheme="minorEastAsia" w:hAnsi="Cambria Math" w:cstheme="minorHAnsi"/>
            <w:sz w:val="20"/>
            <w:szCs w:val="20"/>
          </w:rPr>
          <m:t>z</m:t>
        </m:r>
      </m:oMath>
      <w:r>
        <w:rPr>
          <w:rFonts w:eastAsiaTheme="minorEastAsia" w:cstheme="minorHAnsi"/>
          <w:sz w:val="20"/>
          <w:szCs w:val="20"/>
        </w:rPr>
        <w:t xml:space="preserve"> directions to yield the Navier-Stokes equations in full.</w:t>
      </w:r>
    </w:p>
    <w:p w14:paraId="694D779D" w14:textId="2BF3CF12" w:rsidR="00347682" w:rsidRPr="005B5AF6" w:rsidRDefault="00347682" w:rsidP="00442A6E">
      <w:pPr>
        <w:rPr>
          <w:rFonts w:ascii="Avenir Next LT Pro" w:eastAsiaTheme="minorEastAsia" w:hAnsi="Avenir Next LT Pro" w:cstheme="minorHAnsi"/>
          <w:sz w:val="20"/>
          <w:szCs w:val="20"/>
        </w:rPr>
      </w:pPr>
      <w:r w:rsidRPr="005B5AF6">
        <w:rPr>
          <w:rFonts w:ascii="Avenir Next LT Pro" w:eastAsiaTheme="minorEastAsia" w:hAnsi="Avenir Next LT Pro" w:cstheme="minorHAnsi"/>
          <w:sz w:val="20"/>
          <w:szCs w:val="20"/>
        </w:rPr>
        <w:t>Why</w:t>
      </w:r>
      <w:r w:rsidR="0094126C">
        <w:rPr>
          <w:rFonts w:ascii="Avenir Next LT Pro" w:eastAsiaTheme="minorEastAsia" w:hAnsi="Avenir Next LT Pro" w:cstheme="minorHAnsi"/>
          <w:sz w:val="20"/>
          <w:szCs w:val="20"/>
        </w:rPr>
        <w:t xml:space="preserve"> are the Navier-Stokes equations</w:t>
      </w:r>
      <w:r w:rsidRPr="005B5AF6">
        <w:rPr>
          <w:rFonts w:ascii="Avenir Next LT Pro" w:eastAsiaTheme="minorEastAsia" w:hAnsi="Avenir Next LT Pro" w:cstheme="minorHAnsi"/>
          <w:sz w:val="20"/>
          <w:szCs w:val="20"/>
        </w:rPr>
        <w:t xml:space="preserve"> currently unsolved?</w:t>
      </w:r>
    </w:p>
    <w:p w14:paraId="6CAD3E90" w14:textId="031897E9" w:rsidR="00347682" w:rsidRDefault="00347682" w:rsidP="00442A6E">
      <w:pPr>
        <w:rPr>
          <w:rFonts w:eastAsiaTheme="minorEastAsia" w:cstheme="minorHAnsi"/>
          <w:sz w:val="20"/>
          <w:szCs w:val="20"/>
        </w:rPr>
      </w:pPr>
      <w:r>
        <w:rPr>
          <w:rFonts w:eastAsiaTheme="minorEastAsia" w:cstheme="minorHAnsi"/>
          <w:sz w:val="20"/>
          <w:szCs w:val="20"/>
        </w:rPr>
        <w:t>The problem with Navier-Stokes is that it often involves turbulence. This is one of the many unsolved problems in Physics and were Navier-Stokes to be found to have a general solution, it would shed a great amount of light on turbulent flow.</w:t>
      </w:r>
      <w:r w:rsidR="005B5AF6">
        <w:rPr>
          <w:rFonts w:eastAsiaTheme="minorEastAsia" w:cstheme="minorHAnsi"/>
          <w:sz w:val="20"/>
          <w:szCs w:val="20"/>
        </w:rPr>
        <w:t xml:space="preserve"> This is one of the reasons that the discovery of a solution is valued so highly.</w:t>
      </w:r>
    </w:p>
    <w:p w14:paraId="553D8E1C" w14:textId="5CAFC648" w:rsidR="005B5AF6" w:rsidRDefault="005B5AF6" w:rsidP="00442A6E">
      <w:pPr>
        <w:rPr>
          <w:rFonts w:eastAsiaTheme="minorEastAsia" w:cstheme="minorHAnsi"/>
          <w:sz w:val="20"/>
          <w:szCs w:val="20"/>
        </w:rPr>
      </w:pPr>
    </w:p>
    <w:p w14:paraId="33723C6F" w14:textId="77777777" w:rsidR="00D007F5" w:rsidRDefault="00D007F5" w:rsidP="00D007F5">
      <w:pPr>
        <w:rPr>
          <w:rFonts w:ascii="Avenir Next LT Pro" w:hAnsi="Avenir Next LT Pro"/>
          <w:sz w:val="24"/>
          <w:szCs w:val="24"/>
          <w:u w:val="single"/>
        </w:rPr>
      </w:pPr>
      <w:r>
        <w:rPr>
          <w:rFonts w:ascii="Avenir Next LT Pro" w:hAnsi="Avenir Next LT Pro"/>
          <w:sz w:val="24"/>
          <w:szCs w:val="24"/>
          <w:u w:val="single"/>
        </w:rPr>
        <w:t xml:space="preserve">Grad, </w:t>
      </w:r>
      <w:proofErr w:type="spellStart"/>
      <w:r>
        <w:rPr>
          <w:rFonts w:ascii="Avenir Next LT Pro" w:hAnsi="Avenir Next LT Pro"/>
          <w:sz w:val="24"/>
          <w:szCs w:val="24"/>
          <w:u w:val="single"/>
        </w:rPr>
        <w:t>Div</w:t>
      </w:r>
      <w:proofErr w:type="spellEnd"/>
      <w:r>
        <w:rPr>
          <w:rFonts w:ascii="Avenir Next LT Pro" w:hAnsi="Avenir Next LT Pro"/>
          <w:sz w:val="24"/>
          <w:szCs w:val="24"/>
          <w:u w:val="single"/>
        </w:rPr>
        <w:t xml:space="preserve"> and Curl</w:t>
      </w:r>
    </w:p>
    <w:p w14:paraId="1DAD7BFD" w14:textId="4D5E9ED2" w:rsidR="00D007F5" w:rsidRPr="00D007F5" w:rsidRDefault="00D007F5" w:rsidP="00D007F5">
      <w:pPr>
        <w:rPr>
          <w:rFonts w:ascii="Avenir Next LT Pro" w:hAnsi="Avenir Next LT Pro"/>
          <w:sz w:val="20"/>
          <w:szCs w:val="20"/>
        </w:rPr>
      </w:pPr>
      <w:r w:rsidRPr="00896B5E">
        <w:rPr>
          <w:rFonts w:ascii="Avenir Next LT Pro" w:hAnsi="Avenir Next LT Pro"/>
          <w:sz w:val="20"/>
          <w:szCs w:val="20"/>
        </w:rPr>
        <w:t>Core concepts:</w:t>
      </w:r>
    </w:p>
    <w:p w14:paraId="71EF7FA2" w14:textId="77777777" w:rsidR="00043B23" w:rsidRDefault="00D007F5" w:rsidP="00D007F5">
      <w:pPr>
        <w:rPr>
          <w:rFonts w:cstheme="minorHAnsi"/>
          <w:sz w:val="20"/>
          <w:szCs w:val="20"/>
        </w:rPr>
      </w:pPr>
      <w:r>
        <w:rPr>
          <w:rFonts w:cstheme="minorHAnsi"/>
          <w:sz w:val="20"/>
          <w:szCs w:val="20"/>
        </w:rPr>
        <w:t xml:space="preserve">Fields: </w:t>
      </w:r>
    </w:p>
    <w:p w14:paraId="0D5684E3" w14:textId="2C847E56" w:rsidR="00D007F5" w:rsidRPr="00043B23" w:rsidRDefault="00D007F5" w:rsidP="00D007F5">
      <w:pPr>
        <w:rPr>
          <w:rFonts w:cstheme="minorHAnsi"/>
          <w:sz w:val="18"/>
          <w:szCs w:val="18"/>
        </w:rPr>
      </w:pPr>
      <w:r w:rsidRPr="00043B23">
        <w:rPr>
          <w:rFonts w:cstheme="minorHAnsi"/>
          <w:sz w:val="18"/>
          <w:szCs w:val="18"/>
        </w:rPr>
        <w:t>Systems of real or complex numbers</w:t>
      </w:r>
      <w:r w:rsidR="00627E8F" w:rsidRPr="00043B23">
        <w:rPr>
          <w:rFonts w:cstheme="minorHAnsi"/>
          <w:sz w:val="18"/>
          <w:szCs w:val="18"/>
        </w:rPr>
        <w:t>. They can be represented on a plane.</w:t>
      </w:r>
    </w:p>
    <w:p w14:paraId="6BA3DABE" w14:textId="68735B5A" w:rsidR="0094126C" w:rsidRPr="00043B23" w:rsidRDefault="0094126C" w:rsidP="00D007F5">
      <w:pPr>
        <w:rPr>
          <w:rFonts w:cstheme="minorHAnsi"/>
          <w:sz w:val="18"/>
          <w:szCs w:val="18"/>
        </w:rPr>
      </w:pPr>
      <w:r w:rsidRPr="00043B23">
        <w:rPr>
          <w:rFonts w:cstheme="minorHAnsi"/>
          <w:sz w:val="18"/>
          <w:szCs w:val="18"/>
        </w:rPr>
        <w:t xml:space="preserve">Scalar fields give single values for some variable at a point in space whereas vector fields give a </w:t>
      </w:r>
      <w:r w:rsidR="00043B23" w:rsidRPr="00043B23">
        <w:rPr>
          <w:rFonts w:cstheme="minorHAnsi"/>
          <w:sz w:val="18"/>
          <w:szCs w:val="18"/>
        </w:rPr>
        <w:t>vector instead.</w:t>
      </w:r>
    </w:p>
    <w:p w14:paraId="53007282" w14:textId="554D33A6" w:rsidR="00D007F5" w:rsidRDefault="00D007F5" w:rsidP="00D007F5">
      <w:pPr>
        <w:rPr>
          <w:rFonts w:cstheme="minorHAnsi"/>
          <w:sz w:val="20"/>
          <w:szCs w:val="20"/>
        </w:rPr>
      </w:pPr>
      <w:r>
        <w:rPr>
          <w:rFonts w:cstheme="minorHAnsi"/>
          <w:sz w:val="20"/>
          <w:szCs w:val="20"/>
        </w:rPr>
        <w:t>Dot Product (</w:t>
      </w:r>
      <m:oMath>
        <m:r>
          <w:rPr>
            <w:rFonts w:ascii="Cambria Math" w:hAnsi="Cambria Math" w:cstheme="minorHAnsi"/>
            <w:sz w:val="20"/>
            <w:szCs w:val="20"/>
          </w:rPr>
          <m:t>⋅</m:t>
        </m:r>
      </m:oMath>
      <w:r>
        <w:rPr>
          <w:rFonts w:eastAsiaTheme="minorEastAsia" w:cstheme="minorHAnsi"/>
          <w:sz w:val="20"/>
          <w:szCs w:val="20"/>
        </w:rPr>
        <w:t>)</w:t>
      </w:r>
      <w:r>
        <w:rPr>
          <w:rFonts w:cstheme="minorHAnsi"/>
          <w:sz w:val="20"/>
          <w:szCs w:val="20"/>
        </w:rPr>
        <w:t>:</w:t>
      </w:r>
    </w:p>
    <w:p w14:paraId="5335C954" w14:textId="07D3DC04" w:rsidR="00D007F5" w:rsidRPr="00627E8F" w:rsidRDefault="00651B07" w:rsidP="00D007F5">
      <w:pPr>
        <w:rPr>
          <w:rFonts w:eastAsiaTheme="minorEastAsia" w:cstheme="minorHAnsi"/>
          <w:sz w:val="20"/>
          <w:szCs w:val="20"/>
        </w:rPr>
      </w:pPr>
      <m:oMathPara>
        <m:oMath>
          <m:d>
            <m:dPr>
              <m:ctrlPr>
                <w:rPr>
                  <w:rFonts w:ascii="Cambria Math" w:hAnsi="Cambria Math" w:cstheme="minorHAnsi"/>
                  <w:i/>
                  <w:sz w:val="20"/>
                  <w:szCs w:val="20"/>
                </w:rPr>
              </m:ctrlPr>
            </m:dPr>
            <m:e>
              <m:sSub>
                <m:sSubPr>
                  <m:ctrlPr>
                    <w:rPr>
                      <w:rFonts w:ascii="Cambria Math" w:hAnsi="Cambria Math" w:cstheme="minorHAnsi"/>
                      <w:i/>
                      <w:sz w:val="20"/>
                      <w:szCs w:val="20"/>
                    </w:rPr>
                  </m:ctrlPr>
                </m:sSubPr>
                <m:e>
                  <m:r>
                    <w:rPr>
                      <w:rFonts w:ascii="Cambria Math" w:hAnsi="Cambria Math" w:cstheme="minorHAnsi"/>
                      <w:sz w:val="20"/>
                      <w:szCs w:val="20"/>
                    </w:rPr>
                    <m:t>a</m:t>
                  </m:r>
                </m:e>
                <m:sub>
                  <m:r>
                    <w:rPr>
                      <w:rFonts w:ascii="Cambria Math" w:hAnsi="Cambria Math" w:cstheme="minorHAnsi"/>
                      <w:sz w:val="20"/>
                      <w:szCs w:val="20"/>
                    </w:rPr>
                    <m:t>x</m:t>
                  </m:r>
                </m:sub>
              </m:sSub>
              <m:r>
                <w:rPr>
                  <w:rFonts w:ascii="Cambria Math" w:hAnsi="Cambria Math" w:cstheme="minorHAnsi"/>
                  <w:sz w:val="20"/>
                  <w:szCs w:val="20"/>
                </w:rPr>
                <m:t>,</m:t>
              </m:r>
              <m:sSub>
                <m:sSubPr>
                  <m:ctrlPr>
                    <w:rPr>
                      <w:rFonts w:ascii="Cambria Math" w:hAnsi="Cambria Math" w:cstheme="minorHAnsi"/>
                      <w:i/>
                      <w:sz w:val="20"/>
                      <w:szCs w:val="20"/>
                    </w:rPr>
                  </m:ctrlPr>
                </m:sSubPr>
                <m:e>
                  <m:r>
                    <w:rPr>
                      <w:rFonts w:ascii="Cambria Math" w:hAnsi="Cambria Math" w:cstheme="minorHAnsi"/>
                      <w:sz w:val="20"/>
                      <w:szCs w:val="20"/>
                    </w:rPr>
                    <m:t>a</m:t>
                  </m:r>
                </m:e>
                <m:sub>
                  <m:r>
                    <w:rPr>
                      <w:rFonts w:ascii="Cambria Math" w:hAnsi="Cambria Math" w:cstheme="minorHAnsi"/>
                      <w:sz w:val="20"/>
                      <w:szCs w:val="20"/>
                    </w:rPr>
                    <m:t>y</m:t>
                  </m:r>
                </m:sub>
              </m:sSub>
              <m:r>
                <w:rPr>
                  <w:rFonts w:ascii="Cambria Math" w:hAnsi="Cambria Math" w:cstheme="minorHAnsi"/>
                  <w:sz w:val="20"/>
                  <w:szCs w:val="20"/>
                </w:rPr>
                <m:t>,</m:t>
              </m:r>
              <m:sSub>
                <m:sSubPr>
                  <m:ctrlPr>
                    <w:rPr>
                      <w:rFonts w:ascii="Cambria Math" w:hAnsi="Cambria Math" w:cstheme="minorHAnsi"/>
                      <w:i/>
                      <w:sz w:val="20"/>
                      <w:szCs w:val="20"/>
                    </w:rPr>
                  </m:ctrlPr>
                </m:sSubPr>
                <m:e>
                  <m:r>
                    <w:rPr>
                      <w:rFonts w:ascii="Cambria Math" w:hAnsi="Cambria Math" w:cstheme="minorHAnsi"/>
                      <w:sz w:val="20"/>
                      <w:szCs w:val="20"/>
                    </w:rPr>
                    <m:t>a</m:t>
                  </m:r>
                </m:e>
                <m:sub>
                  <m:r>
                    <w:rPr>
                      <w:rFonts w:ascii="Cambria Math" w:hAnsi="Cambria Math" w:cstheme="minorHAnsi"/>
                      <w:sz w:val="20"/>
                      <w:szCs w:val="20"/>
                    </w:rPr>
                    <m:t>z</m:t>
                  </m:r>
                </m:sub>
              </m:sSub>
            </m:e>
          </m:d>
          <m:r>
            <w:rPr>
              <w:rFonts w:ascii="Cambria Math" w:hAnsi="Cambria Math" w:cstheme="minorHAnsi"/>
              <w:sz w:val="20"/>
              <w:szCs w:val="20"/>
            </w:rPr>
            <m:t>⋅</m:t>
          </m:r>
          <m:d>
            <m:dPr>
              <m:ctrlPr>
                <w:rPr>
                  <w:rFonts w:ascii="Cambria Math" w:hAnsi="Cambria Math" w:cstheme="minorHAnsi"/>
                  <w:i/>
                  <w:sz w:val="20"/>
                  <w:szCs w:val="20"/>
                </w:rPr>
              </m:ctrlPr>
            </m:dPr>
            <m:e>
              <m:sSub>
                <m:sSubPr>
                  <m:ctrlPr>
                    <w:rPr>
                      <w:rFonts w:ascii="Cambria Math" w:hAnsi="Cambria Math" w:cstheme="minorHAnsi"/>
                      <w:i/>
                      <w:sz w:val="20"/>
                      <w:szCs w:val="20"/>
                    </w:rPr>
                  </m:ctrlPr>
                </m:sSubPr>
                <m:e>
                  <m:r>
                    <w:rPr>
                      <w:rFonts w:ascii="Cambria Math" w:hAnsi="Cambria Math" w:cstheme="minorHAnsi"/>
                      <w:sz w:val="20"/>
                      <w:szCs w:val="20"/>
                    </w:rPr>
                    <m:t>b</m:t>
                  </m:r>
                </m:e>
                <m:sub>
                  <m:r>
                    <w:rPr>
                      <w:rFonts w:ascii="Cambria Math" w:hAnsi="Cambria Math" w:cstheme="minorHAnsi"/>
                      <w:sz w:val="20"/>
                      <w:szCs w:val="20"/>
                    </w:rPr>
                    <m:t>x</m:t>
                  </m:r>
                </m:sub>
              </m:sSub>
              <m:r>
                <w:rPr>
                  <w:rFonts w:ascii="Cambria Math" w:hAnsi="Cambria Math" w:cstheme="minorHAnsi"/>
                  <w:sz w:val="20"/>
                  <w:szCs w:val="20"/>
                </w:rPr>
                <m:t>,</m:t>
              </m:r>
              <m:sSub>
                <m:sSubPr>
                  <m:ctrlPr>
                    <w:rPr>
                      <w:rFonts w:ascii="Cambria Math" w:hAnsi="Cambria Math" w:cstheme="minorHAnsi"/>
                      <w:i/>
                      <w:sz w:val="20"/>
                      <w:szCs w:val="20"/>
                    </w:rPr>
                  </m:ctrlPr>
                </m:sSubPr>
                <m:e>
                  <m:r>
                    <w:rPr>
                      <w:rFonts w:ascii="Cambria Math" w:hAnsi="Cambria Math" w:cstheme="minorHAnsi"/>
                      <w:sz w:val="20"/>
                      <w:szCs w:val="20"/>
                    </w:rPr>
                    <m:t>b</m:t>
                  </m:r>
                </m:e>
                <m:sub>
                  <m:r>
                    <w:rPr>
                      <w:rFonts w:ascii="Cambria Math" w:hAnsi="Cambria Math" w:cstheme="minorHAnsi"/>
                      <w:sz w:val="20"/>
                      <w:szCs w:val="20"/>
                    </w:rPr>
                    <m:t>y</m:t>
                  </m:r>
                </m:sub>
              </m:sSub>
              <m:r>
                <w:rPr>
                  <w:rFonts w:ascii="Cambria Math" w:hAnsi="Cambria Math" w:cstheme="minorHAnsi"/>
                  <w:sz w:val="20"/>
                  <w:szCs w:val="20"/>
                </w:rPr>
                <m:t>,</m:t>
              </m:r>
              <m:sSub>
                <m:sSubPr>
                  <m:ctrlPr>
                    <w:rPr>
                      <w:rFonts w:ascii="Cambria Math" w:hAnsi="Cambria Math" w:cstheme="minorHAnsi"/>
                      <w:i/>
                      <w:sz w:val="20"/>
                      <w:szCs w:val="20"/>
                    </w:rPr>
                  </m:ctrlPr>
                </m:sSubPr>
                <m:e>
                  <m:r>
                    <w:rPr>
                      <w:rFonts w:ascii="Cambria Math" w:hAnsi="Cambria Math" w:cstheme="minorHAnsi"/>
                      <w:sz w:val="20"/>
                      <w:szCs w:val="20"/>
                    </w:rPr>
                    <m:t>b</m:t>
                  </m:r>
                </m:e>
                <m:sub>
                  <m:r>
                    <w:rPr>
                      <w:rFonts w:ascii="Cambria Math" w:hAnsi="Cambria Math" w:cstheme="minorHAnsi"/>
                      <w:sz w:val="20"/>
                      <w:szCs w:val="20"/>
                    </w:rPr>
                    <m:t>z</m:t>
                  </m:r>
                </m:sub>
              </m:sSub>
            </m:e>
          </m:d>
          <m:r>
            <w:rPr>
              <w:rFonts w:ascii="Cambria Math" w:eastAsiaTheme="minorEastAsia" w:hAnsi="Cambria Math" w:cstheme="minorHAnsi"/>
              <w:sz w:val="20"/>
              <w:szCs w:val="20"/>
            </w:rPr>
            <m:t>=</m:t>
          </m:r>
          <m:sSub>
            <m:sSubPr>
              <m:ctrlPr>
                <w:rPr>
                  <w:rFonts w:ascii="Cambria Math" w:hAnsi="Cambria Math" w:cstheme="minorHAnsi"/>
                  <w:i/>
                  <w:sz w:val="20"/>
                  <w:szCs w:val="20"/>
                </w:rPr>
              </m:ctrlPr>
            </m:sSubPr>
            <m:e>
              <m:r>
                <w:rPr>
                  <w:rFonts w:ascii="Cambria Math" w:hAnsi="Cambria Math" w:cstheme="minorHAnsi"/>
                  <w:sz w:val="20"/>
                  <w:szCs w:val="20"/>
                </w:rPr>
                <m:t>a</m:t>
              </m:r>
            </m:e>
            <m:sub>
              <m:r>
                <w:rPr>
                  <w:rFonts w:ascii="Cambria Math" w:hAnsi="Cambria Math" w:cstheme="minorHAnsi"/>
                  <w:sz w:val="20"/>
                  <w:szCs w:val="20"/>
                </w:rPr>
                <m:t>x</m:t>
              </m:r>
            </m:sub>
          </m:sSub>
          <m:sSub>
            <m:sSubPr>
              <m:ctrlPr>
                <w:rPr>
                  <w:rFonts w:ascii="Cambria Math" w:hAnsi="Cambria Math" w:cstheme="minorHAnsi"/>
                  <w:i/>
                  <w:sz w:val="20"/>
                  <w:szCs w:val="20"/>
                </w:rPr>
              </m:ctrlPr>
            </m:sSubPr>
            <m:e>
              <m:r>
                <w:rPr>
                  <w:rFonts w:ascii="Cambria Math" w:hAnsi="Cambria Math" w:cstheme="minorHAnsi"/>
                  <w:sz w:val="20"/>
                  <w:szCs w:val="20"/>
                </w:rPr>
                <m:t>b</m:t>
              </m:r>
            </m:e>
            <m:sub>
              <m:r>
                <w:rPr>
                  <w:rFonts w:ascii="Cambria Math" w:hAnsi="Cambria Math" w:cstheme="minorHAnsi"/>
                  <w:sz w:val="20"/>
                  <w:szCs w:val="20"/>
                </w:rPr>
                <m:t>x</m:t>
              </m:r>
            </m:sub>
          </m:sSub>
          <m:r>
            <w:rPr>
              <w:rFonts w:ascii="Cambria Math" w:hAnsi="Cambria Math" w:cstheme="minorHAnsi"/>
              <w:sz w:val="20"/>
              <w:szCs w:val="20"/>
            </w:rPr>
            <m:t>+</m:t>
          </m:r>
          <m:sSub>
            <m:sSubPr>
              <m:ctrlPr>
                <w:rPr>
                  <w:rFonts w:ascii="Cambria Math" w:hAnsi="Cambria Math" w:cstheme="minorHAnsi"/>
                  <w:i/>
                  <w:sz w:val="20"/>
                  <w:szCs w:val="20"/>
                </w:rPr>
              </m:ctrlPr>
            </m:sSubPr>
            <m:e>
              <m:r>
                <w:rPr>
                  <w:rFonts w:ascii="Cambria Math" w:hAnsi="Cambria Math" w:cstheme="minorHAnsi"/>
                  <w:sz w:val="20"/>
                  <w:szCs w:val="20"/>
                </w:rPr>
                <m:t>a</m:t>
              </m:r>
            </m:e>
            <m:sub>
              <m:r>
                <w:rPr>
                  <w:rFonts w:ascii="Cambria Math" w:hAnsi="Cambria Math" w:cstheme="minorHAnsi"/>
                  <w:sz w:val="20"/>
                  <w:szCs w:val="20"/>
                </w:rPr>
                <m:t>y</m:t>
              </m:r>
            </m:sub>
          </m:sSub>
          <m:sSub>
            <m:sSubPr>
              <m:ctrlPr>
                <w:rPr>
                  <w:rFonts w:ascii="Cambria Math" w:hAnsi="Cambria Math" w:cstheme="minorHAnsi"/>
                  <w:i/>
                  <w:sz w:val="20"/>
                  <w:szCs w:val="20"/>
                </w:rPr>
              </m:ctrlPr>
            </m:sSubPr>
            <m:e>
              <m:r>
                <w:rPr>
                  <w:rFonts w:ascii="Cambria Math" w:hAnsi="Cambria Math" w:cstheme="minorHAnsi"/>
                  <w:sz w:val="20"/>
                  <w:szCs w:val="20"/>
                </w:rPr>
                <m:t>b</m:t>
              </m:r>
            </m:e>
            <m:sub>
              <m:r>
                <w:rPr>
                  <w:rFonts w:ascii="Cambria Math" w:hAnsi="Cambria Math" w:cstheme="minorHAnsi"/>
                  <w:sz w:val="20"/>
                  <w:szCs w:val="20"/>
                </w:rPr>
                <m:t>y</m:t>
              </m:r>
            </m:sub>
          </m:sSub>
          <m:r>
            <w:rPr>
              <w:rFonts w:ascii="Cambria Math" w:hAnsi="Cambria Math" w:cstheme="minorHAnsi"/>
              <w:sz w:val="20"/>
              <w:szCs w:val="20"/>
            </w:rPr>
            <m:t>+</m:t>
          </m:r>
          <m:sSub>
            <m:sSubPr>
              <m:ctrlPr>
                <w:rPr>
                  <w:rFonts w:ascii="Cambria Math" w:hAnsi="Cambria Math" w:cstheme="minorHAnsi"/>
                  <w:i/>
                  <w:sz w:val="20"/>
                  <w:szCs w:val="20"/>
                </w:rPr>
              </m:ctrlPr>
            </m:sSubPr>
            <m:e>
              <m:r>
                <w:rPr>
                  <w:rFonts w:ascii="Cambria Math" w:hAnsi="Cambria Math" w:cstheme="minorHAnsi"/>
                  <w:sz w:val="20"/>
                  <w:szCs w:val="20"/>
                </w:rPr>
                <m:t>a</m:t>
              </m:r>
            </m:e>
            <m:sub>
              <m:r>
                <w:rPr>
                  <w:rFonts w:ascii="Cambria Math" w:hAnsi="Cambria Math" w:cstheme="minorHAnsi"/>
                  <w:sz w:val="20"/>
                  <w:szCs w:val="20"/>
                </w:rPr>
                <m:t>z</m:t>
              </m:r>
            </m:sub>
          </m:sSub>
          <m:sSub>
            <m:sSubPr>
              <m:ctrlPr>
                <w:rPr>
                  <w:rFonts w:ascii="Cambria Math" w:hAnsi="Cambria Math" w:cstheme="minorHAnsi"/>
                  <w:i/>
                  <w:sz w:val="20"/>
                  <w:szCs w:val="20"/>
                </w:rPr>
              </m:ctrlPr>
            </m:sSubPr>
            <m:e>
              <m:r>
                <w:rPr>
                  <w:rFonts w:ascii="Cambria Math" w:hAnsi="Cambria Math" w:cstheme="minorHAnsi"/>
                  <w:sz w:val="20"/>
                  <w:szCs w:val="20"/>
                </w:rPr>
                <m:t>b</m:t>
              </m:r>
            </m:e>
            <m:sub>
              <m:r>
                <w:rPr>
                  <w:rFonts w:ascii="Cambria Math" w:hAnsi="Cambria Math" w:cstheme="minorHAnsi"/>
                  <w:sz w:val="20"/>
                  <w:szCs w:val="20"/>
                </w:rPr>
                <m:t>z</m:t>
              </m:r>
            </m:sub>
          </m:sSub>
        </m:oMath>
      </m:oMathPara>
    </w:p>
    <w:p w14:paraId="65AC4092" w14:textId="51E98FBA" w:rsidR="00627E8F" w:rsidRDefault="00627E8F" w:rsidP="00D007F5">
      <w:pPr>
        <w:rPr>
          <w:rFonts w:cstheme="minorHAnsi"/>
          <w:sz w:val="20"/>
          <w:szCs w:val="20"/>
        </w:rPr>
      </w:pPr>
      <w:r>
        <w:rPr>
          <w:rFonts w:cstheme="minorHAnsi"/>
          <w:sz w:val="20"/>
          <w:szCs w:val="20"/>
        </w:rPr>
        <w:t>Produces the scalar product of its source vectors.</w:t>
      </w:r>
    </w:p>
    <w:p w14:paraId="083BB960" w14:textId="6A6DA083" w:rsidR="003C249C" w:rsidRPr="003C249C" w:rsidRDefault="003C249C" w:rsidP="003C249C">
      <w:pPr>
        <w:pStyle w:val="NoSpacing"/>
        <w:rPr>
          <w:sz w:val="2"/>
          <w:szCs w:val="2"/>
        </w:rPr>
      </w:pPr>
      <w:r w:rsidRPr="00896B5E">
        <w:rPr>
          <w:sz w:val="2"/>
          <w:szCs w:val="2"/>
        </w:rPr>
        <w:t>----------------------------------------------------------------------------------------------------------------------------------------------------------------------------------------------------------------------------------------------------------------------------------------------------------------------------------------------------------------------------------------------------------------------------------------------------------------------------------------------------------------------------------------------------------------------------------------------------------------------------------------------------------------------------------------------------------------------------------------------------------------------------------------------------------------------------------------------------------------------------------------------------------------------------------------------------------------------------------------------------------------------------------------------------------------------------------------------------------------------------------------------------------------------------------------------------------------------------------------------------------------------------------------------------------------------------------------------------------------------------------------------------------------------------------------------------------------------------------------------------------------------------------</w:t>
      </w:r>
    </w:p>
    <w:p w14:paraId="51798F21" w14:textId="58FC0317" w:rsidR="00D007F5" w:rsidRDefault="00D007F5" w:rsidP="00D007F5">
      <w:pPr>
        <w:rPr>
          <w:rFonts w:cstheme="minorHAnsi"/>
          <w:sz w:val="20"/>
          <w:szCs w:val="20"/>
        </w:rPr>
      </w:pPr>
      <w:r>
        <w:rPr>
          <w:rFonts w:cstheme="minorHAnsi"/>
          <w:sz w:val="20"/>
          <w:szCs w:val="20"/>
        </w:rPr>
        <w:t xml:space="preserve">Cross Product </w:t>
      </w:r>
      <w:r w:rsidRPr="00FC2CC5">
        <w:rPr>
          <w:rFonts w:cstheme="minorHAnsi"/>
          <w:sz w:val="20"/>
          <w:szCs w:val="20"/>
        </w:rPr>
        <w:t>(</w:t>
      </w:r>
      <w:r w:rsidRPr="00FC2CC5">
        <w:rPr>
          <w:rFonts w:cstheme="minorHAnsi"/>
          <w:color w:val="666666"/>
          <w:sz w:val="20"/>
          <w:szCs w:val="20"/>
          <w:shd w:val="clear" w:color="auto" w:fill="FFFFFF"/>
        </w:rPr>
        <w:t>×)</w:t>
      </w:r>
      <w:r>
        <w:rPr>
          <w:rFonts w:cstheme="minorHAnsi"/>
          <w:sz w:val="20"/>
          <w:szCs w:val="20"/>
        </w:rPr>
        <w:t>:</w:t>
      </w:r>
    </w:p>
    <w:p w14:paraId="3F74C93E" w14:textId="77777777" w:rsidR="00D007F5" w:rsidRDefault="00651B07" w:rsidP="00D007F5">
      <m:oMathPara>
        <m:oMath>
          <m:d>
            <m:dPr>
              <m:ctrlPr>
                <w:rPr>
                  <w:rFonts w:ascii="Cambria Math" w:hAnsi="Cambria Math" w:cstheme="minorHAnsi"/>
                  <w:i/>
                  <w:sz w:val="20"/>
                  <w:szCs w:val="20"/>
                </w:rPr>
              </m:ctrlPr>
            </m:dPr>
            <m:e>
              <m:sSub>
                <m:sSubPr>
                  <m:ctrlPr>
                    <w:rPr>
                      <w:rFonts w:ascii="Cambria Math" w:hAnsi="Cambria Math" w:cstheme="minorHAnsi"/>
                      <w:i/>
                      <w:sz w:val="20"/>
                      <w:szCs w:val="20"/>
                    </w:rPr>
                  </m:ctrlPr>
                </m:sSubPr>
                <m:e>
                  <m:r>
                    <w:rPr>
                      <w:rFonts w:ascii="Cambria Math" w:hAnsi="Cambria Math" w:cstheme="minorHAnsi"/>
                      <w:sz w:val="20"/>
                      <w:szCs w:val="20"/>
                    </w:rPr>
                    <m:t>a</m:t>
                  </m:r>
                </m:e>
                <m:sub>
                  <m:r>
                    <w:rPr>
                      <w:rFonts w:ascii="Cambria Math" w:hAnsi="Cambria Math" w:cstheme="minorHAnsi"/>
                      <w:sz w:val="20"/>
                      <w:szCs w:val="20"/>
                    </w:rPr>
                    <m:t>x</m:t>
                  </m:r>
                </m:sub>
              </m:sSub>
              <m:r>
                <w:rPr>
                  <w:rFonts w:ascii="Cambria Math" w:hAnsi="Cambria Math" w:cstheme="minorHAnsi"/>
                  <w:sz w:val="20"/>
                  <w:szCs w:val="20"/>
                </w:rPr>
                <m:t>,</m:t>
              </m:r>
              <m:sSub>
                <m:sSubPr>
                  <m:ctrlPr>
                    <w:rPr>
                      <w:rFonts w:ascii="Cambria Math" w:hAnsi="Cambria Math" w:cstheme="minorHAnsi"/>
                      <w:i/>
                      <w:sz w:val="20"/>
                      <w:szCs w:val="20"/>
                    </w:rPr>
                  </m:ctrlPr>
                </m:sSubPr>
                <m:e>
                  <m:r>
                    <w:rPr>
                      <w:rFonts w:ascii="Cambria Math" w:hAnsi="Cambria Math" w:cstheme="minorHAnsi"/>
                      <w:sz w:val="20"/>
                      <w:szCs w:val="20"/>
                    </w:rPr>
                    <m:t>a</m:t>
                  </m:r>
                </m:e>
                <m:sub>
                  <m:r>
                    <w:rPr>
                      <w:rFonts w:ascii="Cambria Math" w:hAnsi="Cambria Math" w:cstheme="minorHAnsi"/>
                      <w:sz w:val="20"/>
                      <w:szCs w:val="20"/>
                    </w:rPr>
                    <m:t>y</m:t>
                  </m:r>
                </m:sub>
              </m:sSub>
              <m:r>
                <w:rPr>
                  <w:rFonts w:ascii="Cambria Math" w:hAnsi="Cambria Math" w:cstheme="minorHAnsi"/>
                  <w:sz w:val="20"/>
                  <w:szCs w:val="20"/>
                </w:rPr>
                <m:t>,</m:t>
              </m:r>
              <m:sSub>
                <m:sSubPr>
                  <m:ctrlPr>
                    <w:rPr>
                      <w:rFonts w:ascii="Cambria Math" w:hAnsi="Cambria Math" w:cstheme="minorHAnsi"/>
                      <w:i/>
                      <w:sz w:val="20"/>
                      <w:szCs w:val="20"/>
                    </w:rPr>
                  </m:ctrlPr>
                </m:sSubPr>
                <m:e>
                  <m:r>
                    <w:rPr>
                      <w:rFonts w:ascii="Cambria Math" w:hAnsi="Cambria Math" w:cstheme="minorHAnsi"/>
                      <w:sz w:val="20"/>
                      <w:szCs w:val="20"/>
                    </w:rPr>
                    <m:t>a</m:t>
                  </m:r>
                </m:e>
                <m:sub>
                  <m:r>
                    <w:rPr>
                      <w:rFonts w:ascii="Cambria Math" w:hAnsi="Cambria Math" w:cstheme="minorHAnsi"/>
                      <w:sz w:val="20"/>
                      <w:szCs w:val="20"/>
                    </w:rPr>
                    <m:t>z</m:t>
                  </m:r>
                </m:sub>
              </m:sSub>
            </m:e>
          </m:d>
          <m:r>
            <m:rPr>
              <m:sty m:val="p"/>
            </m:rPr>
            <w:rPr>
              <w:rFonts w:ascii="Cambria Math" w:hAnsi="Cambria Math"/>
              <w:color w:val="666666"/>
              <w:sz w:val="20"/>
              <w:szCs w:val="20"/>
              <w:shd w:val="clear" w:color="auto" w:fill="FFFFFF"/>
            </w:rPr>
            <m:t>×</m:t>
          </m:r>
          <m:d>
            <m:dPr>
              <m:ctrlPr>
                <w:rPr>
                  <w:rFonts w:ascii="Cambria Math" w:hAnsi="Cambria Math" w:cstheme="minorHAnsi"/>
                  <w:i/>
                  <w:sz w:val="20"/>
                  <w:szCs w:val="20"/>
                </w:rPr>
              </m:ctrlPr>
            </m:dPr>
            <m:e>
              <m:sSub>
                <m:sSubPr>
                  <m:ctrlPr>
                    <w:rPr>
                      <w:rFonts w:ascii="Cambria Math" w:hAnsi="Cambria Math" w:cstheme="minorHAnsi"/>
                      <w:i/>
                      <w:sz w:val="20"/>
                      <w:szCs w:val="20"/>
                    </w:rPr>
                  </m:ctrlPr>
                </m:sSubPr>
                <m:e>
                  <m:r>
                    <w:rPr>
                      <w:rFonts w:ascii="Cambria Math" w:hAnsi="Cambria Math" w:cstheme="minorHAnsi"/>
                      <w:sz w:val="20"/>
                      <w:szCs w:val="20"/>
                    </w:rPr>
                    <m:t>b</m:t>
                  </m:r>
                </m:e>
                <m:sub>
                  <m:r>
                    <w:rPr>
                      <w:rFonts w:ascii="Cambria Math" w:hAnsi="Cambria Math" w:cstheme="minorHAnsi"/>
                      <w:sz w:val="20"/>
                      <w:szCs w:val="20"/>
                    </w:rPr>
                    <m:t>x</m:t>
                  </m:r>
                </m:sub>
              </m:sSub>
              <m:r>
                <w:rPr>
                  <w:rFonts w:ascii="Cambria Math" w:hAnsi="Cambria Math" w:cstheme="minorHAnsi"/>
                  <w:sz w:val="20"/>
                  <w:szCs w:val="20"/>
                </w:rPr>
                <m:t>,</m:t>
              </m:r>
              <m:sSub>
                <m:sSubPr>
                  <m:ctrlPr>
                    <w:rPr>
                      <w:rFonts w:ascii="Cambria Math" w:hAnsi="Cambria Math" w:cstheme="minorHAnsi"/>
                      <w:i/>
                      <w:sz w:val="20"/>
                      <w:szCs w:val="20"/>
                    </w:rPr>
                  </m:ctrlPr>
                </m:sSubPr>
                <m:e>
                  <m:r>
                    <w:rPr>
                      <w:rFonts w:ascii="Cambria Math" w:hAnsi="Cambria Math" w:cstheme="minorHAnsi"/>
                      <w:sz w:val="20"/>
                      <w:szCs w:val="20"/>
                    </w:rPr>
                    <m:t>b</m:t>
                  </m:r>
                </m:e>
                <m:sub>
                  <m:r>
                    <w:rPr>
                      <w:rFonts w:ascii="Cambria Math" w:hAnsi="Cambria Math" w:cstheme="minorHAnsi"/>
                      <w:sz w:val="20"/>
                      <w:szCs w:val="20"/>
                    </w:rPr>
                    <m:t>y</m:t>
                  </m:r>
                </m:sub>
              </m:sSub>
              <m:r>
                <w:rPr>
                  <w:rFonts w:ascii="Cambria Math" w:hAnsi="Cambria Math" w:cstheme="minorHAnsi"/>
                  <w:sz w:val="20"/>
                  <w:szCs w:val="20"/>
                </w:rPr>
                <m:t>,</m:t>
              </m:r>
              <m:sSub>
                <m:sSubPr>
                  <m:ctrlPr>
                    <w:rPr>
                      <w:rFonts w:ascii="Cambria Math" w:hAnsi="Cambria Math" w:cstheme="minorHAnsi"/>
                      <w:i/>
                      <w:sz w:val="20"/>
                      <w:szCs w:val="20"/>
                    </w:rPr>
                  </m:ctrlPr>
                </m:sSubPr>
                <m:e>
                  <m:r>
                    <w:rPr>
                      <w:rFonts w:ascii="Cambria Math" w:hAnsi="Cambria Math" w:cstheme="minorHAnsi"/>
                      <w:sz w:val="20"/>
                      <w:szCs w:val="20"/>
                    </w:rPr>
                    <m:t>b</m:t>
                  </m:r>
                </m:e>
                <m:sub>
                  <m:r>
                    <w:rPr>
                      <w:rFonts w:ascii="Cambria Math" w:hAnsi="Cambria Math" w:cstheme="minorHAnsi"/>
                      <w:sz w:val="20"/>
                      <w:szCs w:val="20"/>
                    </w:rPr>
                    <m:t>z</m:t>
                  </m:r>
                </m:sub>
              </m:sSub>
            </m:e>
          </m:d>
          <m:r>
            <w:rPr>
              <w:rFonts w:ascii="Cambria Math" w:eastAsiaTheme="minorEastAsia" w:hAnsi="Cambria Math" w:cstheme="minorHAnsi"/>
              <w:sz w:val="20"/>
              <w:szCs w:val="20"/>
            </w:rPr>
            <m:t>=</m:t>
          </m:r>
          <m:d>
            <m:dPr>
              <m:begChr m:val="|"/>
              <m:endChr m:val="|"/>
              <m:ctrlPr>
                <w:rPr>
                  <w:rFonts w:ascii="Cambria Math" w:hAnsi="Cambria Math"/>
                  <w:bCs/>
                  <w:i/>
                  <w:iCs/>
                  <w:sz w:val="20"/>
                  <w:szCs w:val="20"/>
                </w:rPr>
              </m:ctrlPr>
            </m:dPr>
            <m:e>
              <m:eqArr>
                <m:eqArrPr>
                  <m:ctrlPr>
                    <w:rPr>
                      <w:rFonts w:ascii="Cambria Math" w:hAnsi="Cambria Math"/>
                      <w:bCs/>
                      <w:i/>
                      <w:iCs/>
                      <w:sz w:val="20"/>
                      <w:szCs w:val="20"/>
                    </w:rPr>
                  </m:ctrlPr>
                </m:eqArrPr>
                <m:e>
                  <m:sSub>
                    <m:sSubPr>
                      <m:ctrlPr>
                        <w:rPr>
                          <w:rFonts w:ascii="Cambria Math" w:hAnsi="Cambria Math" w:cstheme="minorHAnsi"/>
                          <w:i/>
                          <w:sz w:val="20"/>
                          <w:szCs w:val="20"/>
                        </w:rPr>
                      </m:ctrlPr>
                    </m:sSubPr>
                    <m:e>
                      <m:r>
                        <w:rPr>
                          <w:rFonts w:ascii="Cambria Math" w:hAnsi="Cambria Math" w:cstheme="minorHAnsi"/>
                          <w:sz w:val="20"/>
                          <w:szCs w:val="20"/>
                        </w:rPr>
                        <m:t>a</m:t>
                      </m:r>
                    </m:e>
                    <m:sub>
                      <m:r>
                        <w:rPr>
                          <w:rFonts w:ascii="Cambria Math" w:hAnsi="Cambria Math" w:cstheme="minorHAnsi"/>
                          <w:sz w:val="20"/>
                          <w:szCs w:val="20"/>
                        </w:rPr>
                        <m:t>y</m:t>
                      </m:r>
                    </m:sub>
                  </m:sSub>
                  <m:r>
                    <w:rPr>
                      <w:rFonts w:ascii="Cambria Math" w:hAnsi="Cambria Math" w:cstheme="minorHAnsi"/>
                      <w:sz w:val="20"/>
                      <w:szCs w:val="20"/>
                    </w:rPr>
                    <m:t>,</m:t>
                  </m:r>
                  <m:sSub>
                    <m:sSubPr>
                      <m:ctrlPr>
                        <w:rPr>
                          <w:rFonts w:ascii="Cambria Math" w:hAnsi="Cambria Math" w:cstheme="minorHAnsi"/>
                          <w:i/>
                          <w:sz w:val="20"/>
                          <w:szCs w:val="20"/>
                        </w:rPr>
                      </m:ctrlPr>
                    </m:sSubPr>
                    <m:e>
                      <m:r>
                        <w:rPr>
                          <w:rFonts w:ascii="Cambria Math" w:hAnsi="Cambria Math" w:cstheme="minorHAnsi"/>
                          <w:sz w:val="20"/>
                          <w:szCs w:val="20"/>
                        </w:rPr>
                        <m:t>a</m:t>
                      </m:r>
                    </m:e>
                    <m:sub>
                      <m:r>
                        <w:rPr>
                          <w:rFonts w:ascii="Cambria Math" w:hAnsi="Cambria Math" w:cstheme="minorHAnsi"/>
                          <w:sz w:val="20"/>
                          <w:szCs w:val="20"/>
                        </w:rPr>
                        <m:t>z</m:t>
                      </m:r>
                    </m:sub>
                  </m:sSub>
                </m:e>
                <m:e>
                  <m:sSub>
                    <m:sSubPr>
                      <m:ctrlPr>
                        <w:rPr>
                          <w:rFonts w:ascii="Cambria Math" w:hAnsi="Cambria Math" w:cstheme="minorHAnsi"/>
                          <w:i/>
                          <w:sz w:val="20"/>
                          <w:szCs w:val="20"/>
                        </w:rPr>
                      </m:ctrlPr>
                    </m:sSubPr>
                    <m:e>
                      <m:r>
                        <w:rPr>
                          <w:rFonts w:ascii="Cambria Math" w:hAnsi="Cambria Math" w:cstheme="minorHAnsi"/>
                          <w:sz w:val="20"/>
                          <w:szCs w:val="20"/>
                        </w:rPr>
                        <m:t>b</m:t>
                      </m:r>
                    </m:e>
                    <m:sub>
                      <m:r>
                        <w:rPr>
                          <w:rFonts w:ascii="Cambria Math" w:hAnsi="Cambria Math" w:cstheme="minorHAnsi"/>
                          <w:sz w:val="20"/>
                          <w:szCs w:val="20"/>
                        </w:rPr>
                        <m:t>x</m:t>
                      </m:r>
                    </m:sub>
                  </m:sSub>
                  <m:r>
                    <w:rPr>
                      <w:rFonts w:ascii="Cambria Math" w:hAnsi="Cambria Math" w:cstheme="minorHAnsi"/>
                      <w:sz w:val="20"/>
                      <w:szCs w:val="20"/>
                    </w:rPr>
                    <m:t>,</m:t>
                  </m:r>
                  <m:sSub>
                    <m:sSubPr>
                      <m:ctrlPr>
                        <w:rPr>
                          <w:rFonts w:ascii="Cambria Math" w:hAnsi="Cambria Math" w:cstheme="minorHAnsi"/>
                          <w:i/>
                          <w:sz w:val="20"/>
                          <w:szCs w:val="20"/>
                        </w:rPr>
                      </m:ctrlPr>
                    </m:sSubPr>
                    <m:e>
                      <m:r>
                        <w:rPr>
                          <w:rFonts w:ascii="Cambria Math" w:hAnsi="Cambria Math" w:cstheme="minorHAnsi"/>
                          <w:sz w:val="20"/>
                          <w:szCs w:val="20"/>
                        </w:rPr>
                        <m:t>b</m:t>
                      </m:r>
                    </m:e>
                    <m:sub>
                      <m:r>
                        <w:rPr>
                          <w:rFonts w:ascii="Cambria Math" w:hAnsi="Cambria Math" w:cstheme="minorHAnsi"/>
                          <w:sz w:val="20"/>
                          <w:szCs w:val="20"/>
                        </w:rPr>
                        <m:t>z</m:t>
                      </m:r>
                    </m:sub>
                  </m:sSub>
                </m:e>
              </m:eqArr>
            </m:e>
          </m:d>
          <m:r>
            <w:rPr>
              <w:rFonts w:ascii="Cambria Math" w:hAnsi="Cambria Math"/>
              <w:sz w:val="20"/>
              <w:szCs w:val="20"/>
            </w:rPr>
            <m:t xml:space="preserve">,- </m:t>
          </m:r>
          <m:d>
            <m:dPr>
              <m:begChr m:val="|"/>
              <m:endChr m:val="|"/>
              <m:ctrlPr>
                <w:rPr>
                  <w:rFonts w:ascii="Cambria Math" w:hAnsi="Cambria Math"/>
                  <w:bCs/>
                  <w:i/>
                  <w:iCs/>
                  <w:sz w:val="20"/>
                  <w:szCs w:val="20"/>
                </w:rPr>
              </m:ctrlPr>
            </m:dPr>
            <m:e>
              <m:eqArr>
                <m:eqArrPr>
                  <m:ctrlPr>
                    <w:rPr>
                      <w:rFonts w:ascii="Cambria Math" w:hAnsi="Cambria Math"/>
                      <w:bCs/>
                      <w:i/>
                      <w:iCs/>
                      <w:sz w:val="20"/>
                      <w:szCs w:val="20"/>
                    </w:rPr>
                  </m:ctrlPr>
                </m:eqArrPr>
                <m:e>
                  <m:sSub>
                    <m:sSubPr>
                      <m:ctrlPr>
                        <w:rPr>
                          <w:rFonts w:ascii="Cambria Math" w:hAnsi="Cambria Math" w:cstheme="minorHAnsi"/>
                          <w:i/>
                          <w:sz w:val="20"/>
                          <w:szCs w:val="20"/>
                        </w:rPr>
                      </m:ctrlPr>
                    </m:sSubPr>
                    <m:e>
                      <m:r>
                        <w:rPr>
                          <w:rFonts w:ascii="Cambria Math" w:hAnsi="Cambria Math" w:cstheme="minorHAnsi"/>
                          <w:sz w:val="20"/>
                          <w:szCs w:val="20"/>
                        </w:rPr>
                        <m:t>a</m:t>
                      </m:r>
                    </m:e>
                    <m:sub>
                      <m:r>
                        <w:rPr>
                          <w:rFonts w:ascii="Cambria Math" w:hAnsi="Cambria Math" w:cstheme="minorHAnsi"/>
                          <w:sz w:val="20"/>
                          <w:szCs w:val="20"/>
                        </w:rPr>
                        <m:t>x</m:t>
                      </m:r>
                    </m:sub>
                  </m:sSub>
                  <m:r>
                    <w:rPr>
                      <w:rFonts w:ascii="Cambria Math" w:hAnsi="Cambria Math" w:cstheme="minorHAnsi"/>
                      <w:sz w:val="20"/>
                      <w:szCs w:val="20"/>
                    </w:rPr>
                    <m:t>,</m:t>
                  </m:r>
                  <m:sSub>
                    <m:sSubPr>
                      <m:ctrlPr>
                        <w:rPr>
                          <w:rFonts w:ascii="Cambria Math" w:hAnsi="Cambria Math" w:cstheme="minorHAnsi"/>
                          <w:i/>
                          <w:sz w:val="20"/>
                          <w:szCs w:val="20"/>
                        </w:rPr>
                      </m:ctrlPr>
                    </m:sSubPr>
                    <m:e>
                      <m:r>
                        <w:rPr>
                          <w:rFonts w:ascii="Cambria Math" w:hAnsi="Cambria Math" w:cstheme="minorHAnsi"/>
                          <w:sz w:val="20"/>
                          <w:szCs w:val="20"/>
                        </w:rPr>
                        <m:t>a</m:t>
                      </m:r>
                    </m:e>
                    <m:sub>
                      <m:r>
                        <w:rPr>
                          <w:rFonts w:ascii="Cambria Math" w:hAnsi="Cambria Math" w:cstheme="minorHAnsi"/>
                          <w:sz w:val="20"/>
                          <w:szCs w:val="20"/>
                        </w:rPr>
                        <m:t>z</m:t>
                      </m:r>
                    </m:sub>
                  </m:sSub>
                </m:e>
                <m:e>
                  <m:sSub>
                    <m:sSubPr>
                      <m:ctrlPr>
                        <w:rPr>
                          <w:rFonts w:ascii="Cambria Math" w:hAnsi="Cambria Math" w:cstheme="minorHAnsi"/>
                          <w:i/>
                          <w:sz w:val="20"/>
                          <w:szCs w:val="20"/>
                        </w:rPr>
                      </m:ctrlPr>
                    </m:sSubPr>
                    <m:e>
                      <m:r>
                        <w:rPr>
                          <w:rFonts w:ascii="Cambria Math" w:hAnsi="Cambria Math" w:cstheme="minorHAnsi"/>
                          <w:sz w:val="20"/>
                          <w:szCs w:val="20"/>
                        </w:rPr>
                        <m:t>b</m:t>
                      </m:r>
                    </m:e>
                    <m:sub>
                      <m:r>
                        <w:rPr>
                          <w:rFonts w:ascii="Cambria Math" w:hAnsi="Cambria Math" w:cstheme="minorHAnsi"/>
                          <w:sz w:val="20"/>
                          <w:szCs w:val="20"/>
                        </w:rPr>
                        <m:t>x</m:t>
                      </m:r>
                    </m:sub>
                  </m:sSub>
                  <m:r>
                    <w:rPr>
                      <w:rFonts w:ascii="Cambria Math" w:hAnsi="Cambria Math" w:cstheme="minorHAnsi"/>
                      <w:sz w:val="20"/>
                      <w:szCs w:val="20"/>
                    </w:rPr>
                    <m:t>,</m:t>
                  </m:r>
                  <m:sSub>
                    <m:sSubPr>
                      <m:ctrlPr>
                        <w:rPr>
                          <w:rFonts w:ascii="Cambria Math" w:hAnsi="Cambria Math" w:cstheme="minorHAnsi"/>
                          <w:i/>
                          <w:sz w:val="20"/>
                          <w:szCs w:val="20"/>
                        </w:rPr>
                      </m:ctrlPr>
                    </m:sSubPr>
                    <m:e>
                      <m:r>
                        <w:rPr>
                          <w:rFonts w:ascii="Cambria Math" w:hAnsi="Cambria Math" w:cstheme="minorHAnsi"/>
                          <w:sz w:val="20"/>
                          <w:szCs w:val="20"/>
                        </w:rPr>
                        <m:t>b</m:t>
                      </m:r>
                    </m:e>
                    <m:sub>
                      <m:r>
                        <w:rPr>
                          <w:rFonts w:ascii="Cambria Math" w:hAnsi="Cambria Math" w:cstheme="minorHAnsi"/>
                          <w:sz w:val="20"/>
                          <w:szCs w:val="20"/>
                        </w:rPr>
                        <m:t>z</m:t>
                      </m:r>
                    </m:sub>
                  </m:sSub>
                </m:e>
              </m:eqArr>
            </m:e>
          </m:d>
          <m:r>
            <w:rPr>
              <w:rFonts w:ascii="Cambria Math" w:hAnsi="Cambria Math"/>
              <w:sz w:val="20"/>
              <w:szCs w:val="20"/>
            </w:rPr>
            <m:t>,</m:t>
          </m:r>
          <m:d>
            <m:dPr>
              <m:begChr m:val="|"/>
              <m:endChr m:val="|"/>
              <m:ctrlPr>
                <w:rPr>
                  <w:rFonts w:ascii="Cambria Math" w:hAnsi="Cambria Math"/>
                  <w:bCs/>
                  <w:i/>
                  <w:iCs/>
                  <w:sz w:val="20"/>
                  <w:szCs w:val="20"/>
                </w:rPr>
              </m:ctrlPr>
            </m:dPr>
            <m:e>
              <m:eqArr>
                <m:eqArrPr>
                  <m:ctrlPr>
                    <w:rPr>
                      <w:rFonts w:ascii="Cambria Math" w:hAnsi="Cambria Math"/>
                      <w:bCs/>
                      <w:i/>
                      <w:iCs/>
                      <w:sz w:val="20"/>
                      <w:szCs w:val="20"/>
                    </w:rPr>
                  </m:ctrlPr>
                </m:eqArrPr>
                <m:e>
                  <m:sSub>
                    <m:sSubPr>
                      <m:ctrlPr>
                        <w:rPr>
                          <w:rFonts w:ascii="Cambria Math" w:hAnsi="Cambria Math" w:cstheme="minorHAnsi"/>
                          <w:i/>
                          <w:sz w:val="20"/>
                          <w:szCs w:val="20"/>
                        </w:rPr>
                      </m:ctrlPr>
                    </m:sSubPr>
                    <m:e>
                      <m:r>
                        <w:rPr>
                          <w:rFonts w:ascii="Cambria Math" w:hAnsi="Cambria Math" w:cstheme="minorHAnsi"/>
                          <w:sz w:val="20"/>
                          <w:szCs w:val="20"/>
                        </w:rPr>
                        <m:t>a</m:t>
                      </m:r>
                    </m:e>
                    <m:sub>
                      <m:r>
                        <w:rPr>
                          <w:rFonts w:ascii="Cambria Math" w:hAnsi="Cambria Math" w:cstheme="minorHAnsi"/>
                          <w:sz w:val="20"/>
                          <w:szCs w:val="20"/>
                        </w:rPr>
                        <m:t>x</m:t>
                      </m:r>
                    </m:sub>
                  </m:sSub>
                  <m:r>
                    <w:rPr>
                      <w:rFonts w:ascii="Cambria Math" w:hAnsi="Cambria Math" w:cstheme="minorHAnsi"/>
                      <w:sz w:val="20"/>
                      <w:szCs w:val="20"/>
                    </w:rPr>
                    <m:t>,</m:t>
                  </m:r>
                  <m:sSub>
                    <m:sSubPr>
                      <m:ctrlPr>
                        <w:rPr>
                          <w:rFonts w:ascii="Cambria Math" w:hAnsi="Cambria Math" w:cstheme="minorHAnsi"/>
                          <w:i/>
                          <w:sz w:val="20"/>
                          <w:szCs w:val="20"/>
                        </w:rPr>
                      </m:ctrlPr>
                    </m:sSubPr>
                    <m:e>
                      <m:r>
                        <w:rPr>
                          <w:rFonts w:ascii="Cambria Math" w:hAnsi="Cambria Math" w:cstheme="minorHAnsi"/>
                          <w:sz w:val="20"/>
                          <w:szCs w:val="20"/>
                        </w:rPr>
                        <m:t>a</m:t>
                      </m:r>
                    </m:e>
                    <m:sub>
                      <m:r>
                        <w:rPr>
                          <w:rFonts w:ascii="Cambria Math" w:hAnsi="Cambria Math" w:cstheme="minorHAnsi"/>
                          <w:sz w:val="20"/>
                          <w:szCs w:val="20"/>
                        </w:rPr>
                        <m:t>y</m:t>
                      </m:r>
                    </m:sub>
                  </m:sSub>
                </m:e>
                <m:e>
                  <m:sSub>
                    <m:sSubPr>
                      <m:ctrlPr>
                        <w:rPr>
                          <w:rFonts w:ascii="Cambria Math" w:hAnsi="Cambria Math" w:cstheme="minorHAnsi"/>
                          <w:i/>
                          <w:sz w:val="20"/>
                          <w:szCs w:val="20"/>
                        </w:rPr>
                      </m:ctrlPr>
                    </m:sSubPr>
                    <m:e>
                      <m:r>
                        <w:rPr>
                          <w:rFonts w:ascii="Cambria Math" w:hAnsi="Cambria Math" w:cstheme="minorHAnsi"/>
                          <w:sz w:val="20"/>
                          <w:szCs w:val="20"/>
                        </w:rPr>
                        <m:t>b</m:t>
                      </m:r>
                    </m:e>
                    <m:sub>
                      <m:r>
                        <w:rPr>
                          <w:rFonts w:ascii="Cambria Math" w:hAnsi="Cambria Math" w:cstheme="minorHAnsi"/>
                          <w:sz w:val="20"/>
                          <w:szCs w:val="20"/>
                        </w:rPr>
                        <m:t>x</m:t>
                      </m:r>
                    </m:sub>
                  </m:sSub>
                  <m:r>
                    <w:rPr>
                      <w:rFonts w:ascii="Cambria Math" w:hAnsi="Cambria Math" w:cstheme="minorHAnsi"/>
                      <w:sz w:val="20"/>
                      <w:szCs w:val="20"/>
                    </w:rPr>
                    <m:t>,</m:t>
                  </m:r>
                  <m:sSub>
                    <m:sSubPr>
                      <m:ctrlPr>
                        <w:rPr>
                          <w:rFonts w:ascii="Cambria Math" w:hAnsi="Cambria Math" w:cstheme="minorHAnsi"/>
                          <w:i/>
                          <w:sz w:val="20"/>
                          <w:szCs w:val="20"/>
                        </w:rPr>
                      </m:ctrlPr>
                    </m:sSubPr>
                    <m:e>
                      <m:r>
                        <w:rPr>
                          <w:rFonts w:ascii="Cambria Math" w:hAnsi="Cambria Math" w:cstheme="minorHAnsi"/>
                          <w:sz w:val="20"/>
                          <w:szCs w:val="20"/>
                        </w:rPr>
                        <m:t>b</m:t>
                      </m:r>
                    </m:e>
                    <m:sub>
                      <m:r>
                        <w:rPr>
                          <w:rFonts w:ascii="Cambria Math" w:hAnsi="Cambria Math" w:cstheme="minorHAnsi"/>
                          <w:sz w:val="20"/>
                          <w:szCs w:val="20"/>
                        </w:rPr>
                        <m:t>y</m:t>
                      </m:r>
                    </m:sub>
                  </m:sSub>
                </m:e>
              </m:eqArr>
            </m:e>
          </m:d>
        </m:oMath>
      </m:oMathPara>
    </w:p>
    <w:p w14:paraId="7E592AB5" w14:textId="0AB3ADF1" w:rsidR="00D007F5" w:rsidRDefault="00627E8F" w:rsidP="00D007F5">
      <w:pPr>
        <w:rPr>
          <w:rFonts w:cstheme="minorHAnsi"/>
          <w:sz w:val="20"/>
          <w:szCs w:val="20"/>
        </w:rPr>
      </w:pPr>
      <w:r>
        <w:rPr>
          <w:rFonts w:cstheme="minorHAnsi"/>
          <w:sz w:val="20"/>
          <w:szCs w:val="20"/>
        </w:rPr>
        <w:t>Produces a vector perpendicular to its source vectors.</w:t>
      </w:r>
    </w:p>
    <w:p w14:paraId="3DC86421" w14:textId="6A65AE8F" w:rsidR="00D007F5" w:rsidRPr="003C249C" w:rsidRDefault="003C249C" w:rsidP="003C249C">
      <w:pPr>
        <w:pStyle w:val="NoSpacing"/>
        <w:rPr>
          <w:sz w:val="2"/>
          <w:szCs w:val="2"/>
        </w:rPr>
      </w:pPr>
      <w:r w:rsidRPr="00896B5E">
        <w:rPr>
          <w:sz w:val="2"/>
          <w:szCs w:val="2"/>
        </w:rPr>
        <w:t>----------------------------------------------------------------------------------------------------------------------------------------------------------------------------------------------------------------------------------------------------------------------------------------------------------------------------------------------------------------------------------------------------------------------------------------------------------------------------------------------------------------------------------------------------------------------------------------------------------------------------------------------------------------------------------------------------------------------------------------------------------------------------------------------------------------------------------------------------------------------------------------------------------------------------------------------------------------------------------------------------------------------------------------------------------------------------------------------------------------------------------------------------------------------------------------------------------------------------------------------------------------------------------------------------------------------------------------------------------------------------------------------------------------------------------------------------------------------------------------------------------------------------------</w:t>
      </w:r>
    </w:p>
    <w:p w14:paraId="7B1578CF" w14:textId="77777777" w:rsidR="003C249C" w:rsidRDefault="003C249C" w:rsidP="00D007F5">
      <w:pPr>
        <w:rPr>
          <w:rFonts w:eastAsiaTheme="minorEastAsia" w:cstheme="minorHAnsi"/>
          <w:sz w:val="20"/>
          <w:szCs w:val="20"/>
        </w:rPr>
      </w:pPr>
    </w:p>
    <w:p w14:paraId="25405611" w14:textId="32D293D5" w:rsidR="00D007F5" w:rsidRDefault="00D007F5" w:rsidP="00D007F5">
      <w:pPr>
        <w:rPr>
          <w:rFonts w:eastAsiaTheme="minorEastAsia" w:cstheme="minorHAnsi"/>
          <w:sz w:val="20"/>
          <w:szCs w:val="20"/>
        </w:rPr>
      </w:pPr>
      <w:proofErr w:type="spellStart"/>
      <w:r w:rsidRPr="00585A5A">
        <w:rPr>
          <w:rFonts w:eastAsiaTheme="minorEastAsia" w:cstheme="minorHAnsi"/>
          <w:sz w:val="20"/>
          <w:szCs w:val="20"/>
        </w:rPr>
        <w:t>Nabla</w:t>
      </w:r>
      <w:proofErr w:type="spellEnd"/>
      <w:r w:rsidRPr="00585A5A">
        <w:rPr>
          <w:rFonts w:eastAsiaTheme="minorEastAsia" w:cstheme="minorHAnsi"/>
          <w:sz w:val="20"/>
          <w:szCs w:val="20"/>
        </w:rPr>
        <w:t>/</w:t>
      </w:r>
      <w:r>
        <w:rPr>
          <w:rFonts w:eastAsiaTheme="minorEastAsia" w:cstheme="minorHAnsi"/>
          <w:sz w:val="20"/>
          <w:szCs w:val="20"/>
        </w:rPr>
        <w:t>D</w:t>
      </w:r>
      <w:r w:rsidRPr="00585A5A">
        <w:rPr>
          <w:rFonts w:eastAsiaTheme="minorEastAsia" w:cstheme="minorHAnsi"/>
          <w:sz w:val="20"/>
          <w:szCs w:val="20"/>
        </w:rPr>
        <w:t>el (</w:t>
      </w:r>
      <m:oMath>
        <m:r>
          <w:rPr>
            <w:rFonts w:ascii="Cambria Math" w:hAnsi="Cambria Math" w:cstheme="minorHAnsi"/>
            <w:sz w:val="20"/>
            <w:szCs w:val="20"/>
          </w:rPr>
          <m:t>∇</m:t>
        </m:r>
      </m:oMath>
      <w:r w:rsidRPr="00585A5A">
        <w:rPr>
          <w:rFonts w:eastAsiaTheme="minorEastAsia" w:cstheme="minorHAnsi"/>
          <w:sz w:val="20"/>
          <w:szCs w:val="20"/>
        </w:rPr>
        <w:t>) is an operator</w:t>
      </w:r>
      <w:r w:rsidR="00AA0D75">
        <w:rPr>
          <w:rFonts w:eastAsiaTheme="minorEastAsia" w:cstheme="minorHAnsi"/>
          <w:sz w:val="20"/>
          <w:szCs w:val="20"/>
        </w:rPr>
        <w:t xml:space="preserve"> and</w:t>
      </w:r>
      <w:r>
        <w:rPr>
          <w:rFonts w:cstheme="minorHAnsi"/>
          <w:sz w:val="20"/>
          <w:szCs w:val="20"/>
        </w:rPr>
        <w:t xml:space="preserve"> is a vector quantity such that  </w:t>
      </w:r>
      <m:oMath>
        <m:r>
          <w:rPr>
            <w:rFonts w:ascii="Cambria Math" w:hAnsi="Cambria Math" w:cstheme="minorHAnsi"/>
            <w:sz w:val="20"/>
            <w:szCs w:val="20"/>
          </w:rPr>
          <m:t>∇=(</m:t>
        </m:r>
        <m:f>
          <m:fPr>
            <m:ctrlPr>
              <w:rPr>
                <w:rFonts w:ascii="Cambria Math" w:hAnsi="Cambria Math" w:cstheme="minorHAnsi"/>
                <w:i/>
                <w:sz w:val="20"/>
                <w:szCs w:val="20"/>
              </w:rPr>
            </m:ctrlPr>
          </m:fPr>
          <m:num>
            <m:r>
              <w:rPr>
                <w:rFonts w:ascii="Cambria Math" w:hAnsi="Cambria Math" w:cstheme="minorHAnsi"/>
                <w:sz w:val="20"/>
                <w:szCs w:val="20"/>
              </w:rPr>
              <m:t>∂</m:t>
            </m:r>
          </m:num>
          <m:den>
            <m:r>
              <w:rPr>
                <w:rFonts w:ascii="Cambria Math" w:hAnsi="Cambria Math" w:cstheme="minorHAnsi"/>
                <w:sz w:val="20"/>
                <w:szCs w:val="20"/>
              </w:rPr>
              <m:t>∂x</m:t>
            </m:r>
          </m:den>
        </m:f>
        <m:r>
          <w:rPr>
            <w:rFonts w:ascii="Cambria Math" w:hAnsi="Cambria Math" w:cstheme="minorHAnsi"/>
            <w:sz w:val="20"/>
            <w:szCs w:val="20"/>
          </w:rPr>
          <m:t>,</m:t>
        </m:r>
        <m:f>
          <m:fPr>
            <m:ctrlPr>
              <w:rPr>
                <w:rFonts w:ascii="Cambria Math" w:hAnsi="Cambria Math" w:cstheme="minorHAnsi"/>
                <w:i/>
                <w:sz w:val="20"/>
                <w:szCs w:val="20"/>
              </w:rPr>
            </m:ctrlPr>
          </m:fPr>
          <m:num>
            <m:r>
              <w:rPr>
                <w:rFonts w:ascii="Cambria Math" w:hAnsi="Cambria Math" w:cstheme="minorHAnsi"/>
                <w:sz w:val="20"/>
                <w:szCs w:val="20"/>
              </w:rPr>
              <m:t>∂</m:t>
            </m:r>
          </m:num>
          <m:den>
            <m:r>
              <w:rPr>
                <w:rFonts w:ascii="Cambria Math" w:hAnsi="Cambria Math" w:cstheme="minorHAnsi"/>
                <w:sz w:val="20"/>
                <w:szCs w:val="20"/>
              </w:rPr>
              <m:t>∂y</m:t>
            </m:r>
          </m:den>
        </m:f>
        <m:r>
          <w:rPr>
            <w:rFonts w:ascii="Cambria Math" w:hAnsi="Cambria Math" w:cstheme="minorHAnsi"/>
            <w:sz w:val="20"/>
            <w:szCs w:val="20"/>
          </w:rPr>
          <m:t>,</m:t>
        </m:r>
        <m:f>
          <m:fPr>
            <m:ctrlPr>
              <w:rPr>
                <w:rFonts w:ascii="Cambria Math" w:hAnsi="Cambria Math" w:cstheme="minorHAnsi"/>
                <w:i/>
                <w:sz w:val="20"/>
                <w:szCs w:val="20"/>
              </w:rPr>
            </m:ctrlPr>
          </m:fPr>
          <m:num>
            <m:r>
              <w:rPr>
                <w:rFonts w:ascii="Cambria Math" w:hAnsi="Cambria Math" w:cstheme="minorHAnsi"/>
                <w:sz w:val="20"/>
                <w:szCs w:val="20"/>
              </w:rPr>
              <m:t>∂</m:t>
            </m:r>
          </m:num>
          <m:den>
            <m:r>
              <w:rPr>
                <w:rFonts w:ascii="Cambria Math" w:hAnsi="Cambria Math" w:cstheme="minorHAnsi"/>
                <w:sz w:val="20"/>
                <w:szCs w:val="20"/>
              </w:rPr>
              <m:t>∂y</m:t>
            </m:r>
          </m:den>
        </m:f>
        <m:r>
          <w:rPr>
            <w:rFonts w:ascii="Cambria Math" w:eastAsiaTheme="minorEastAsia" w:hAnsi="Cambria Math" w:cstheme="minorHAnsi"/>
            <w:sz w:val="20"/>
            <w:szCs w:val="20"/>
          </w:rPr>
          <m:t>)</m:t>
        </m:r>
      </m:oMath>
    </w:p>
    <w:p w14:paraId="108F28CD" w14:textId="1B0EEF3D" w:rsidR="008D5361" w:rsidRPr="008D5361" w:rsidRDefault="008D5361" w:rsidP="00D007F5">
      <w:pPr>
        <w:rPr>
          <w:rFonts w:ascii="Avenir Next LT Pro" w:eastAsiaTheme="minorEastAsia" w:hAnsi="Avenir Next LT Pro" w:cstheme="minorHAnsi"/>
          <w:sz w:val="20"/>
          <w:szCs w:val="20"/>
        </w:rPr>
      </w:pPr>
      <w:r w:rsidRPr="008D5361">
        <w:rPr>
          <w:rFonts w:ascii="Avenir Next LT Pro" w:eastAsiaTheme="minorEastAsia" w:hAnsi="Avenir Next LT Pro" w:cstheme="minorHAnsi"/>
          <w:sz w:val="20"/>
          <w:szCs w:val="20"/>
        </w:rPr>
        <w:t>Visualisations:</w:t>
      </w:r>
    </w:p>
    <w:p w14:paraId="69B4C0C5" w14:textId="729D048E" w:rsidR="006343BE" w:rsidRDefault="006343BE" w:rsidP="00D007F5">
      <w:pPr>
        <w:rPr>
          <w:rFonts w:cstheme="minorHAnsi"/>
          <w:sz w:val="20"/>
          <w:szCs w:val="20"/>
        </w:rPr>
      </w:pPr>
    </w:p>
    <w:p w14:paraId="260D380F" w14:textId="69902830" w:rsidR="003C249C" w:rsidRPr="00B25A48" w:rsidRDefault="008D5361" w:rsidP="00E20485">
      <w:pPr>
        <w:rPr>
          <w:noProof/>
        </w:rPr>
      </w:pPr>
      <w:r>
        <w:rPr>
          <w:noProof/>
        </w:rPr>
        <w:lastRenderedPageBreak/>
        <w:drawing>
          <wp:anchor distT="0" distB="0" distL="114300" distR="114300" simplePos="0" relativeHeight="251671552" behindDoc="0" locked="0" layoutInCell="1" allowOverlap="1" wp14:anchorId="299765CC" wp14:editId="7DB9CB68">
            <wp:simplePos x="0" y="0"/>
            <wp:positionH relativeFrom="margin">
              <wp:align>left</wp:align>
            </wp:positionH>
            <wp:positionV relativeFrom="margin">
              <wp:align>top</wp:align>
            </wp:positionV>
            <wp:extent cx="4990465" cy="3943985"/>
            <wp:effectExtent l="0" t="0" r="635" b="0"/>
            <wp:wrapTopAndBottom/>
            <wp:docPr id="37" name="Picture 37" descr="A picture containing light, orange, vector graph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A picture containing light, orange, vector graphics&#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4990465" cy="3943985"/>
                    </a:xfrm>
                    <a:prstGeom prst="rect">
                      <a:avLst/>
                    </a:prstGeom>
                  </pic:spPr>
                </pic:pic>
              </a:graphicData>
            </a:graphic>
            <wp14:sizeRelH relativeFrom="page">
              <wp14:pctWidth>0</wp14:pctWidth>
            </wp14:sizeRelH>
            <wp14:sizeRelV relativeFrom="page">
              <wp14:pctHeight>0</wp14:pctHeight>
            </wp14:sizeRelV>
          </wp:anchor>
        </w:drawing>
      </w:r>
      <w:r w:rsidR="00831C04">
        <w:rPr>
          <w:rFonts w:cstheme="minorHAnsi"/>
          <w:sz w:val="20"/>
          <w:szCs w:val="20"/>
        </w:rPr>
        <w:t xml:space="preserve">When Del is applied to a scalar field, it is called Grad/Gradient. This will </w:t>
      </w:r>
      <w:r w:rsidR="00D007F5">
        <w:rPr>
          <w:rFonts w:cstheme="minorHAnsi"/>
          <w:sz w:val="20"/>
          <w:szCs w:val="20"/>
        </w:rPr>
        <w:t xml:space="preserve">transform it into a vector field that </w:t>
      </w:r>
      <w:r w:rsidR="00AA0D75">
        <w:rPr>
          <w:rFonts w:cstheme="minorHAnsi"/>
          <w:sz w:val="20"/>
          <w:szCs w:val="20"/>
        </w:rPr>
        <w:t xml:space="preserve">shows </w:t>
      </w:r>
      <w:r w:rsidR="00D007F5">
        <w:rPr>
          <w:rFonts w:cstheme="minorHAnsi"/>
          <w:sz w:val="20"/>
          <w:szCs w:val="20"/>
        </w:rPr>
        <w:t xml:space="preserve">direction and rate of change of the scalar quantities. In other words, </w:t>
      </w:r>
      <w:r w:rsidR="00831C04">
        <w:rPr>
          <w:rFonts w:cstheme="minorHAnsi"/>
          <w:sz w:val="20"/>
          <w:szCs w:val="20"/>
        </w:rPr>
        <w:t>Grad</w:t>
      </w:r>
      <w:r w:rsidR="00D007F5">
        <w:rPr>
          <w:rFonts w:cstheme="minorHAnsi"/>
          <w:sz w:val="20"/>
          <w:szCs w:val="20"/>
        </w:rPr>
        <w:t xml:space="preserve"> can be seen as the gradient function of a scalar field.</w:t>
      </w:r>
      <w:r w:rsidR="006343BE">
        <w:rPr>
          <w:rFonts w:cstheme="minorHAnsi"/>
          <w:sz w:val="20"/>
          <w:szCs w:val="20"/>
        </w:rPr>
        <w:t xml:space="preserve"> The scalar quantities are represented above as colours. Warmer colours correspond to a higher value (</w:t>
      </w:r>
      <w:proofErr w:type="gramStart"/>
      <w:r w:rsidR="006343BE">
        <w:rPr>
          <w:rFonts w:cstheme="minorHAnsi"/>
          <w:sz w:val="20"/>
          <w:szCs w:val="20"/>
        </w:rPr>
        <w:t>i.e.</w:t>
      </w:r>
      <w:proofErr w:type="gramEnd"/>
      <w:r w:rsidR="006343BE">
        <w:rPr>
          <w:rFonts w:cstheme="minorHAnsi"/>
          <w:sz w:val="20"/>
          <w:szCs w:val="20"/>
        </w:rPr>
        <w:t xml:space="preserve"> </w:t>
      </w:r>
      <m:oMath>
        <m:f>
          <m:fPr>
            <m:ctrlPr>
              <w:rPr>
                <w:rFonts w:ascii="Cambria Math" w:hAnsi="Cambria Math" w:cstheme="minorHAnsi"/>
                <w:i/>
                <w:sz w:val="20"/>
                <w:szCs w:val="20"/>
              </w:rPr>
            </m:ctrlPr>
          </m:fPr>
          <m:num>
            <m:r>
              <w:rPr>
                <w:rFonts w:ascii="Cambria Math" w:hAnsi="Cambria Math" w:cstheme="minorHAnsi"/>
                <w:sz w:val="20"/>
                <w:szCs w:val="20"/>
              </w:rPr>
              <m:t>1</m:t>
            </m:r>
          </m:num>
          <m:den>
            <m:r>
              <w:rPr>
                <w:rFonts w:ascii="Cambria Math" w:hAnsi="Cambria Math" w:cstheme="minorHAnsi"/>
                <w:sz w:val="20"/>
                <w:szCs w:val="20"/>
              </w:rPr>
              <m:t>f</m:t>
            </m:r>
          </m:den>
        </m:f>
        <m:r>
          <w:rPr>
            <w:rFonts w:ascii="Cambria Math" w:hAnsi="Cambria Math" w:cstheme="minorHAnsi"/>
            <w:sz w:val="20"/>
            <w:szCs w:val="20"/>
          </w:rPr>
          <m:t>∝x</m:t>
        </m:r>
      </m:oMath>
      <w:r w:rsidR="006343BE">
        <w:rPr>
          <w:rFonts w:eastAsiaTheme="minorEastAsia" w:cstheme="minorHAnsi"/>
          <w:sz w:val="20"/>
          <w:szCs w:val="20"/>
        </w:rPr>
        <w:t xml:space="preserve"> where </w:t>
      </w:r>
      <m:oMath>
        <m:r>
          <w:rPr>
            <w:rFonts w:ascii="Cambria Math" w:hAnsi="Cambria Math" w:cstheme="minorHAnsi"/>
            <w:sz w:val="20"/>
            <w:szCs w:val="20"/>
          </w:rPr>
          <m:t>f</m:t>
        </m:r>
      </m:oMath>
      <w:r w:rsidR="006343BE">
        <w:rPr>
          <w:rFonts w:eastAsiaTheme="minorEastAsia" w:cstheme="minorHAnsi"/>
          <w:sz w:val="20"/>
          <w:szCs w:val="20"/>
        </w:rPr>
        <w:t xml:space="preserve"> is the frequency of the colour and </w:t>
      </w:r>
      <m:oMath>
        <m:r>
          <w:rPr>
            <w:rFonts w:ascii="Cambria Math" w:hAnsi="Cambria Math" w:cstheme="minorHAnsi"/>
            <w:sz w:val="20"/>
            <w:szCs w:val="20"/>
          </w:rPr>
          <m:t>x</m:t>
        </m:r>
      </m:oMath>
      <w:r w:rsidR="006343BE">
        <w:rPr>
          <w:rFonts w:eastAsiaTheme="minorEastAsia" w:cstheme="minorHAnsi"/>
          <w:sz w:val="20"/>
          <w:szCs w:val="20"/>
        </w:rPr>
        <w:t xml:space="preserve"> is the variable scalar quantity)</w:t>
      </w:r>
      <w:r w:rsidR="00B25A48">
        <w:rPr>
          <w:rFonts w:eastAsiaTheme="minorEastAsia" w:cstheme="minorHAnsi"/>
          <w:sz w:val="20"/>
          <w:szCs w:val="20"/>
        </w:rPr>
        <w:t>. This is like seeing how the particles in your Fanta will flow through time</w:t>
      </w:r>
    </w:p>
    <w:p w14:paraId="15FB0FD6" w14:textId="5A62B6F1" w:rsidR="00B25A48" w:rsidRDefault="008D5361" w:rsidP="00B25A48">
      <w:pPr>
        <w:rPr>
          <w:rFonts w:cstheme="minorHAnsi"/>
          <w:sz w:val="20"/>
          <w:szCs w:val="20"/>
        </w:rPr>
      </w:pPr>
      <w:r w:rsidRPr="003C249C">
        <w:rPr>
          <w:rFonts w:cstheme="minorHAnsi"/>
          <w:sz w:val="20"/>
          <w:szCs w:val="20"/>
        </w:rPr>
        <w:drawing>
          <wp:anchor distT="0" distB="0" distL="114300" distR="114300" simplePos="0" relativeHeight="251673600" behindDoc="0" locked="0" layoutInCell="1" allowOverlap="1" wp14:anchorId="420E6E0E" wp14:editId="18111EE9">
            <wp:simplePos x="0" y="0"/>
            <wp:positionH relativeFrom="margin">
              <wp:align>right</wp:align>
            </wp:positionH>
            <wp:positionV relativeFrom="page">
              <wp:posOffset>6075680</wp:posOffset>
            </wp:positionV>
            <wp:extent cx="5731510" cy="3310255"/>
            <wp:effectExtent l="0" t="0" r="2540" b="4445"/>
            <wp:wrapTopAndBottom/>
            <wp:docPr id="35" name="Picture 35"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Background pattern&#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5731510" cy="3310255"/>
                    </a:xfrm>
                    <a:prstGeom prst="rect">
                      <a:avLst/>
                    </a:prstGeom>
                  </pic:spPr>
                </pic:pic>
              </a:graphicData>
            </a:graphic>
            <wp14:sizeRelH relativeFrom="page">
              <wp14:pctWidth>0</wp14:pctWidth>
            </wp14:sizeRelH>
            <wp14:sizeRelV relativeFrom="page">
              <wp14:pctHeight>0</wp14:pctHeight>
            </wp14:sizeRelV>
          </wp:anchor>
        </w:drawing>
      </w:r>
    </w:p>
    <w:p w14:paraId="57DE4CC4" w14:textId="46323CE5" w:rsidR="00B25A48" w:rsidRPr="008D5361" w:rsidRDefault="00D007F5" w:rsidP="008D5361">
      <w:pPr>
        <w:rPr>
          <w:rFonts w:cstheme="minorHAnsi"/>
          <w:sz w:val="20"/>
          <w:szCs w:val="20"/>
        </w:rPr>
      </w:pPr>
      <w:r>
        <w:rPr>
          <w:rFonts w:cstheme="minorHAnsi"/>
          <w:sz w:val="20"/>
          <w:szCs w:val="20"/>
        </w:rPr>
        <w:t xml:space="preserve">When Del is applied as a dot product to a vector field, it is called </w:t>
      </w:r>
      <w:proofErr w:type="spellStart"/>
      <w:r>
        <w:rPr>
          <w:rFonts w:cstheme="minorHAnsi"/>
          <w:sz w:val="20"/>
          <w:szCs w:val="20"/>
        </w:rPr>
        <w:t>Div</w:t>
      </w:r>
      <w:proofErr w:type="spellEnd"/>
      <w:r>
        <w:rPr>
          <w:rFonts w:cstheme="minorHAnsi"/>
          <w:sz w:val="20"/>
          <w:szCs w:val="20"/>
        </w:rPr>
        <w:t>/Divergence. This will produce a scalar field and in the case of our vector field, it will give us the scalar field from before</w:t>
      </w:r>
      <w:r w:rsidR="009511E3">
        <w:rPr>
          <w:rFonts w:cstheme="minorHAnsi"/>
          <w:sz w:val="20"/>
          <w:szCs w:val="20"/>
        </w:rPr>
        <w:t xml:space="preserve">. In fluid dynamics, it </w:t>
      </w:r>
      <w:r w:rsidR="009511E3">
        <w:rPr>
          <w:rFonts w:cstheme="minorHAnsi"/>
          <w:sz w:val="20"/>
          <w:szCs w:val="20"/>
        </w:rPr>
        <w:lastRenderedPageBreak/>
        <w:t xml:space="preserve">measures the tendency of the fluid to collect or disperse at a point. </w:t>
      </w:r>
      <w:r w:rsidR="00B25A48">
        <w:rPr>
          <w:rFonts w:cstheme="minorHAnsi"/>
          <w:sz w:val="20"/>
          <w:szCs w:val="20"/>
        </w:rPr>
        <w:t xml:space="preserve">When you drink your Fanta, it diverges </w:t>
      </w:r>
      <w:r w:rsidR="008D5361" w:rsidRPr="003C249C">
        <w:rPr>
          <w:rFonts w:cstheme="minorHAnsi"/>
          <w:sz w:val="20"/>
          <w:szCs w:val="20"/>
        </w:rPr>
        <w:drawing>
          <wp:anchor distT="0" distB="0" distL="114300" distR="114300" simplePos="0" relativeHeight="251672576" behindDoc="0" locked="0" layoutInCell="1" allowOverlap="1" wp14:anchorId="36CC2F32" wp14:editId="69C85A04">
            <wp:simplePos x="0" y="0"/>
            <wp:positionH relativeFrom="margin">
              <wp:align>left</wp:align>
            </wp:positionH>
            <wp:positionV relativeFrom="paragraph">
              <wp:posOffset>448026</wp:posOffset>
            </wp:positionV>
            <wp:extent cx="5370195" cy="3544570"/>
            <wp:effectExtent l="0" t="0" r="1905" b="0"/>
            <wp:wrapTopAndBottom/>
            <wp:docPr id="36" name="Picture 36" descr="A picture containing outdoor object, web&#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A picture containing outdoor object, web&#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5370195" cy="3544570"/>
                    </a:xfrm>
                    <a:prstGeom prst="rect">
                      <a:avLst/>
                    </a:prstGeom>
                  </pic:spPr>
                </pic:pic>
              </a:graphicData>
            </a:graphic>
            <wp14:sizeRelH relativeFrom="page">
              <wp14:pctWidth>0</wp14:pctWidth>
            </wp14:sizeRelH>
            <wp14:sizeRelV relativeFrom="page">
              <wp14:pctHeight>0</wp14:pctHeight>
            </wp14:sizeRelV>
          </wp:anchor>
        </w:drawing>
      </w:r>
      <w:r w:rsidR="00B25A48">
        <w:rPr>
          <w:rFonts w:cstheme="minorHAnsi"/>
          <w:sz w:val="20"/>
          <w:szCs w:val="20"/>
        </w:rPr>
        <w:t>negatively in the direction of your mouth and positively towards the bottom of the can.</w:t>
      </w:r>
    </w:p>
    <w:p w14:paraId="0F9EC744" w14:textId="2717D1F4" w:rsidR="00B25A48" w:rsidRDefault="00B25A48" w:rsidP="00B25A48">
      <w:pPr>
        <w:tabs>
          <w:tab w:val="left" w:pos="1237"/>
        </w:tabs>
        <w:rPr>
          <w:rFonts w:eastAsiaTheme="minorEastAsia" w:cstheme="minorHAnsi"/>
          <w:sz w:val="20"/>
          <w:szCs w:val="20"/>
        </w:rPr>
      </w:pPr>
      <w:r>
        <w:rPr>
          <w:rFonts w:eastAsiaTheme="minorEastAsia" w:cstheme="minorHAnsi"/>
          <w:sz w:val="20"/>
          <w:szCs w:val="20"/>
        </w:rPr>
        <w:t>When Del is applied as a cross product to a vector field, it is called Curl. This measures the circulation of the field or how the field rotates overall. The magnitude of the resultant vector (after applying Curl) is the size of the circulation of the field. This is akin to spinning your can of Fanta and seeing the direction that it swirls in.</w:t>
      </w:r>
    </w:p>
    <w:p w14:paraId="47BFF833" w14:textId="77777777" w:rsidR="00B25A48" w:rsidRDefault="00B25A48" w:rsidP="00B25A48">
      <w:pPr>
        <w:rPr>
          <w:rFonts w:ascii="Avenir Next LT Pro" w:hAnsi="Avenir Next LT Pro"/>
          <w:b/>
          <w:bCs/>
          <w:sz w:val="20"/>
          <w:szCs w:val="20"/>
        </w:rPr>
      </w:pPr>
    </w:p>
    <w:p w14:paraId="5E29A35E" w14:textId="3E330E7F" w:rsidR="00B25A48" w:rsidRPr="00B25A48" w:rsidRDefault="00B25A48" w:rsidP="00B25A48">
      <w:pPr>
        <w:rPr>
          <w:rFonts w:ascii="Avenir Next LT Pro" w:hAnsi="Avenir Next LT Pro"/>
          <w:b/>
          <w:bCs/>
          <w:sz w:val="20"/>
          <w:szCs w:val="20"/>
        </w:rPr>
      </w:pPr>
      <w:r w:rsidRPr="00B25A48">
        <w:rPr>
          <w:rFonts w:ascii="Avenir Next LT Pro" w:hAnsi="Avenir Next LT Pro"/>
          <w:b/>
          <w:bCs/>
          <w:sz w:val="20"/>
          <w:szCs w:val="20"/>
        </w:rPr>
        <w:t xml:space="preserve">That concludes my overview of the basics of Fluid Dynamics. </w:t>
      </w:r>
    </w:p>
    <w:p w14:paraId="7E6D4541" w14:textId="77777777" w:rsidR="00B25A48" w:rsidRDefault="00B25A48" w:rsidP="00B25A48">
      <w:pPr>
        <w:rPr>
          <w:rFonts w:ascii="Avenir Next LT Pro" w:hAnsi="Avenir Next LT Pro"/>
          <w:sz w:val="24"/>
          <w:szCs w:val="24"/>
          <w:u w:val="single"/>
        </w:rPr>
      </w:pPr>
    </w:p>
    <w:p w14:paraId="4106D556" w14:textId="77777777" w:rsidR="00B25A48" w:rsidRDefault="00B25A48" w:rsidP="00B25A48">
      <w:pPr>
        <w:rPr>
          <w:rFonts w:ascii="Avenir Next LT Pro" w:hAnsi="Avenir Next LT Pro"/>
          <w:sz w:val="24"/>
          <w:szCs w:val="24"/>
          <w:u w:val="single"/>
        </w:rPr>
      </w:pPr>
      <w:r>
        <w:rPr>
          <w:rFonts w:ascii="Avenir Next LT Pro" w:hAnsi="Avenir Next LT Pro"/>
          <w:sz w:val="24"/>
          <w:szCs w:val="24"/>
          <w:u w:val="single"/>
        </w:rPr>
        <w:t xml:space="preserve">Citation: </w:t>
      </w:r>
    </w:p>
    <w:p w14:paraId="70393816" w14:textId="77777777" w:rsidR="00B25A48" w:rsidRPr="00B25A48" w:rsidRDefault="00B25A48" w:rsidP="00B25A48">
      <w:pPr>
        <w:tabs>
          <w:tab w:val="left" w:pos="1237"/>
        </w:tabs>
      </w:pPr>
    </w:p>
    <w:p w14:paraId="07CBEAAB" w14:textId="400C6AB7" w:rsidR="0085665C" w:rsidRDefault="0085665C" w:rsidP="00BC0DDF">
      <w:pPr>
        <w:tabs>
          <w:tab w:val="left" w:pos="1237"/>
        </w:tabs>
      </w:pPr>
      <w:hyperlink r:id="rId18" w:history="1">
        <w:r>
          <w:rPr>
            <w:rStyle w:val="Hyperlink"/>
          </w:rPr>
          <w:t>Derivation of the Navier-Stokes equations - tec-science</w:t>
        </w:r>
      </w:hyperlink>
    </w:p>
    <w:p w14:paraId="1A24FD7E" w14:textId="50527E81" w:rsidR="00E20485" w:rsidRDefault="0085665C" w:rsidP="00BC0DDF">
      <w:pPr>
        <w:tabs>
          <w:tab w:val="left" w:pos="1237"/>
        </w:tabs>
      </w:pPr>
      <w:hyperlink r:id="rId19" w:history="1">
        <w:r>
          <w:rPr>
            <w:rStyle w:val="Hyperlink"/>
          </w:rPr>
          <w:t>Description and Derivation of the Navier-Stokes Equations - YouTube</w:t>
        </w:r>
      </w:hyperlink>
    </w:p>
    <w:p w14:paraId="484F2A52" w14:textId="0D8D5FDB" w:rsidR="0085665C" w:rsidRDefault="0085665C" w:rsidP="00BC0DDF">
      <w:pPr>
        <w:tabs>
          <w:tab w:val="left" w:pos="1237"/>
        </w:tabs>
      </w:pPr>
      <w:hyperlink r:id="rId20" w:history="1">
        <w:r>
          <w:rPr>
            <w:rStyle w:val="Hyperlink"/>
          </w:rPr>
          <w:t>Bernoulli Equation Derivation - YouTube</w:t>
        </w:r>
      </w:hyperlink>
    </w:p>
    <w:p w14:paraId="03A310BB" w14:textId="3293A1A3" w:rsidR="0085665C" w:rsidRDefault="0085665C" w:rsidP="00BC0DDF">
      <w:pPr>
        <w:tabs>
          <w:tab w:val="left" w:pos="1237"/>
        </w:tabs>
      </w:pPr>
      <w:hyperlink r:id="rId21" w:history="1">
        <w:r>
          <w:rPr>
            <w:rStyle w:val="Hyperlink"/>
          </w:rPr>
          <w:t xml:space="preserve">Reynolds number: Reynolds number formula, derivation, significance and critical </w:t>
        </w:r>
        <w:proofErr w:type="spellStart"/>
        <w:r>
          <w:rPr>
            <w:rStyle w:val="Hyperlink"/>
          </w:rPr>
          <w:t>reynolds</w:t>
        </w:r>
        <w:proofErr w:type="spellEnd"/>
        <w:r>
          <w:rPr>
            <w:rStyle w:val="Hyperlink"/>
          </w:rPr>
          <w:t xml:space="preserve"> number - YouTube</w:t>
        </w:r>
      </w:hyperlink>
    </w:p>
    <w:p w14:paraId="64ACB8AA" w14:textId="6AF25223" w:rsidR="0085665C" w:rsidRDefault="0085665C" w:rsidP="00BC0DDF">
      <w:pPr>
        <w:tabs>
          <w:tab w:val="left" w:pos="1237"/>
        </w:tabs>
      </w:pPr>
      <w:hyperlink r:id="rId22" w:history="1">
        <w:r>
          <w:rPr>
            <w:rStyle w:val="Hyperlink"/>
          </w:rPr>
          <w:t>Derivation of Reynolds Number – Explanation, Derivation, Significance and Value (vedantu.com)</w:t>
        </w:r>
      </w:hyperlink>
    </w:p>
    <w:p w14:paraId="6D45F249" w14:textId="2E7474DF" w:rsidR="0085665C" w:rsidRDefault="0085665C" w:rsidP="00BC0DDF">
      <w:pPr>
        <w:tabs>
          <w:tab w:val="left" w:pos="1237"/>
        </w:tabs>
      </w:pPr>
      <w:hyperlink r:id="rId23" w:history="1">
        <w:r>
          <w:rPr>
            <w:rStyle w:val="Hyperlink"/>
          </w:rPr>
          <w:t xml:space="preserve">This Downward Pointing Triangle Means Grad </w:t>
        </w:r>
        <w:proofErr w:type="spellStart"/>
        <w:r>
          <w:rPr>
            <w:rStyle w:val="Hyperlink"/>
          </w:rPr>
          <w:t>Div</w:t>
        </w:r>
        <w:proofErr w:type="spellEnd"/>
        <w:r>
          <w:rPr>
            <w:rStyle w:val="Hyperlink"/>
          </w:rPr>
          <w:t xml:space="preserve"> and Curl in Vector Calculus (</w:t>
        </w:r>
        <w:proofErr w:type="spellStart"/>
        <w:r>
          <w:rPr>
            <w:rStyle w:val="Hyperlink"/>
          </w:rPr>
          <w:t>Nabla</w:t>
        </w:r>
        <w:proofErr w:type="spellEnd"/>
        <w:r>
          <w:rPr>
            <w:rStyle w:val="Hyperlink"/>
          </w:rPr>
          <w:t xml:space="preserve"> / Del) by </w:t>
        </w:r>
        <w:proofErr w:type="spellStart"/>
        <w:r>
          <w:rPr>
            <w:rStyle w:val="Hyperlink"/>
          </w:rPr>
          <w:t>Parth</w:t>
        </w:r>
        <w:proofErr w:type="spellEnd"/>
        <w:r>
          <w:rPr>
            <w:rStyle w:val="Hyperlink"/>
          </w:rPr>
          <w:t xml:space="preserve"> G - YouTube</w:t>
        </w:r>
      </w:hyperlink>
    </w:p>
    <w:p w14:paraId="44B46B79" w14:textId="133C32CC" w:rsidR="003C249C" w:rsidRDefault="003C249C" w:rsidP="00BC0DDF">
      <w:pPr>
        <w:tabs>
          <w:tab w:val="left" w:pos="1237"/>
        </w:tabs>
      </w:pPr>
      <w:r>
        <w:t>Wright State University’s Vector Visualisation PDF as of 31/03/2022 at 22:55</w:t>
      </w:r>
    </w:p>
    <w:p w14:paraId="07757D4D" w14:textId="2D3652A5" w:rsidR="003C249C" w:rsidRPr="00896B5E" w:rsidRDefault="003C249C" w:rsidP="00BC0DDF">
      <w:pPr>
        <w:tabs>
          <w:tab w:val="left" w:pos="1237"/>
        </w:tabs>
        <w:rPr>
          <w:rFonts w:eastAsiaTheme="minorEastAsia" w:cstheme="minorHAnsi"/>
          <w:sz w:val="20"/>
          <w:szCs w:val="20"/>
        </w:rPr>
      </w:pPr>
      <w:hyperlink r:id="rId24" w:history="1">
        <w:r>
          <w:rPr>
            <w:rStyle w:val="Hyperlink"/>
          </w:rPr>
          <w:t>main-qimg-a7282244f4f57554ba793526f28d7e77-c (560×420) (quoracdn.net)</w:t>
        </w:r>
      </w:hyperlink>
    </w:p>
    <w:sectPr w:rsidR="003C249C" w:rsidRPr="00896B5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venir Next LT Pro">
    <w:altName w:val="Avenir Next LT Pro"/>
    <w:charset w:val="00"/>
    <w:family w:val="swiss"/>
    <w:pitch w:val="variable"/>
    <w:sig w:usb0="800000EF" w:usb1="5000204A" w:usb2="00000000" w:usb3="00000000" w:csb0="00000093"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3D42166"/>
    <w:multiLevelType w:val="hybridMultilevel"/>
    <w:tmpl w:val="DEC840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119F"/>
    <w:rsid w:val="00015370"/>
    <w:rsid w:val="000432B9"/>
    <w:rsid w:val="00043B23"/>
    <w:rsid w:val="000454FB"/>
    <w:rsid w:val="000678EE"/>
    <w:rsid w:val="000A61D8"/>
    <w:rsid w:val="000D5495"/>
    <w:rsid w:val="000E2B74"/>
    <w:rsid w:val="00123D65"/>
    <w:rsid w:val="00157C5D"/>
    <w:rsid w:val="00192542"/>
    <w:rsid w:val="001B27CD"/>
    <w:rsid w:val="001C734B"/>
    <w:rsid w:val="001F0110"/>
    <w:rsid w:val="001F52BE"/>
    <w:rsid w:val="00226DF6"/>
    <w:rsid w:val="00245F40"/>
    <w:rsid w:val="00256AE4"/>
    <w:rsid w:val="002B25F3"/>
    <w:rsid w:val="002B76F1"/>
    <w:rsid w:val="002D7F1C"/>
    <w:rsid w:val="00340814"/>
    <w:rsid w:val="00347682"/>
    <w:rsid w:val="0036525D"/>
    <w:rsid w:val="00372463"/>
    <w:rsid w:val="00396201"/>
    <w:rsid w:val="003A67CA"/>
    <w:rsid w:val="003C0728"/>
    <w:rsid w:val="003C249C"/>
    <w:rsid w:val="003F2326"/>
    <w:rsid w:val="00434121"/>
    <w:rsid w:val="00442A6E"/>
    <w:rsid w:val="00454BC1"/>
    <w:rsid w:val="00457174"/>
    <w:rsid w:val="00463160"/>
    <w:rsid w:val="00467C15"/>
    <w:rsid w:val="00474B64"/>
    <w:rsid w:val="0049777D"/>
    <w:rsid w:val="004A500A"/>
    <w:rsid w:val="004D07F1"/>
    <w:rsid w:val="004D3024"/>
    <w:rsid w:val="00522400"/>
    <w:rsid w:val="00585A5A"/>
    <w:rsid w:val="005B0108"/>
    <w:rsid w:val="005B5AF6"/>
    <w:rsid w:val="0062700A"/>
    <w:rsid w:val="00627E8F"/>
    <w:rsid w:val="00633A97"/>
    <w:rsid w:val="006343BE"/>
    <w:rsid w:val="00651B07"/>
    <w:rsid w:val="0065516F"/>
    <w:rsid w:val="006653AA"/>
    <w:rsid w:val="00667DB4"/>
    <w:rsid w:val="00674124"/>
    <w:rsid w:val="006A1B8F"/>
    <w:rsid w:val="006C1AA4"/>
    <w:rsid w:val="00720D0B"/>
    <w:rsid w:val="00726223"/>
    <w:rsid w:val="007370C0"/>
    <w:rsid w:val="007645F9"/>
    <w:rsid w:val="007F0290"/>
    <w:rsid w:val="007F45C0"/>
    <w:rsid w:val="00831C04"/>
    <w:rsid w:val="0085665C"/>
    <w:rsid w:val="00896B5E"/>
    <w:rsid w:val="008A35F6"/>
    <w:rsid w:val="008C73EC"/>
    <w:rsid w:val="008C749C"/>
    <w:rsid w:val="008D3EFF"/>
    <w:rsid w:val="008D5361"/>
    <w:rsid w:val="0090098F"/>
    <w:rsid w:val="009268D5"/>
    <w:rsid w:val="0094126C"/>
    <w:rsid w:val="009511E3"/>
    <w:rsid w:val="00964714"/>
    <w:rsid w:val="0096526A"/>
    <w:rsid w:val="009A14BE"/>
    <w:rsid w:val="009F24BA"/>
    <w:rsid w:val="00A46DD0"/>
    <w:rsid w:val="00AA0D75"/>
    <w:rsid w:val="00AC2388"/>
    <w:rsid w:val="00AD5D06"/>
    <w:rsid w:val="00AE4597"/>
    <w:rsid w:val="00B25A48"/>
    <w:rsid w:val="00B370E8"/>
    <w:rsid w:val="00B45F57"/>
    <w:rsid w:val="00B63901"/>
    <w:rsid w:val="00B90778"/>
    <w:rsid w:val="00BB078C"/>
    <w:rsid w:val="00BC0DDF"/>
    <w:rsid w:val="00C2524C"/>
    <w:rsid w:val="00C46518"/>
    <w:rsid w:val="00C5072C"/>
    <w:rsid w:val="00C646EF"/>
    <w:rsid w:val="00C8396B"/>
    <w:rsid w:val="00C9082B"/>
    <w:rsid w:val="00CF7D72"/>
    <w:rsid w:val="00D007F5"/>
    <w:rsid w:val="00D9477B"/>
    <w:rsid w:val="00DA5DED"/>
    <w:rsid w:val="00DB0CD7"/>
    <w:rsid w:val="00DB119F"/>
    <w:rsid w:val="00DD31F5"/>
    <w:rsid w:val="00DF679D"/>
    <w:rsid w:val="00E029FA"/>
    <w:rsid w:val="00E07CFB"/>
    <w:rsid w:val="00E13F5F"/>
    <w:rsid w:val="00E20485"/>
    <w:rsid w:val="00E34EA9"/>
    <w:rsid w:val="00E676B0"/>
    <w:rsid w:val="00EA65B2"/>
    <w:rsid w:val="00ED170C"/>
    <w:rsid w:val="00ED7E2F"/>
    <w:rsid w:val="00F03322"/>
    <w:rsid w:val="00F25E54"/>
    <w:rsid w:val="00F97E3F"/>
    <w:rsid w:val="00FB7D52"/>
    <w:rsid w:val="00FC2CC5"/>
    <w:rsid w:val="00FE55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551B52"/>
  <w15:chartTrackingRefBased/>
  <w15:docId w15:val="{4A707134-7592-4BE4-A901-0B49AAF67C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665C"/>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68D5"/>
    <w:pPr>
      <w:ind w:left="720"/>
      <w:contextualSpacing/>
    </w:pPr>
  </w:style>
  <w:style w:type="character" w:styleId="PlaceholderText">
    <w:name w:val="Placeholder Text"/>
    <w:basedOn w:val="DefaultParagraphFont"/>
    <w:uiPriority w:val="99"/>
    <w:semiHidden/>
    <w:rsid w:val="008D3EFF"/>
    <w:rPr>
      <w:color w:val="808080"/>
    </w:rPr>
  </w:style>
  <w:style w:type="character" w:styleId="Hyperlink">
    <w:name w:val="Hyperlink"/>
    <w:basedOn w:val="DefaultParagraphFont"/>
    <w:uiPriority w:val="99"/>
    <w:semiHidden/>
    <w:unhideWhenUsed/>
    <w:rsid w:val="004A500A"/>
    <w:rPr>
      <w:color w:val="0000FF"/>
      <w:u w:val="single"/>
    </w:rPr>
  </w:style>
  <w:style w:type="paragraph" w:styleId="NoSpacing">
    <w:name w:val="No Spacing"/>
    <w:uiPriority w:val="1"/>
    <w:qFormat/>
    <w:rsid w:val="001B27C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237641">
      <w:bodyDiv w:val="1"/>
      <w:marLeft w:val="0"/>
      <w:marRight w:val="0"/>
      <w:marTop w:val="0"/>
      <w:marBottom w:val="0"/>
      <w:divBdr>
        <w:top w:val="none" w:sz="0" w:space="0" w:color="auto"/>
        <w:left w:val="none" w:sz="0" w:space="0" w:color="auto"/>
        <w:bottom w:val="none" w:sz="0" w:space="0" w:color="auto"/>
        <w:right w:val="none" w:sz="0" w:space="0" w:color="auto"/>
      </w:divBdr>
    </w:div>
    <w:div w:id="1395927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3.png"/><Relationship Id="rId18" Type="http://schemas.openxmlformats.org/officeDocument/2006/relationships/hyperlink" Target="https://www.tec-science.com/mechanics/gases-and-liquids/derivation-of-the-navier-stokes-equation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youtube.com/watch?v=78d7kP7-jck" TargetMode="External"/><Relationship Id="rId7" Type="http://schemas.openxmlformats.org/officeDocument/2006/relationships/customXml" Target="ink/ink1.xml"/><Relationship Id="rId12" Type="http://schemas.openxmlformats.org/officeDocument/2006/relationships/customXml" Target="ink/ink5.xml"/><Relationship Id="rId17" Type="http://schemas.openxmlformats.org/officeDocument/2006/relationships/image" Target="media/image7.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hyperlink" Target="https://www.youtube.com/watch?v=1loOwh3xeiQ"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customXml" Target="ink/ink4.xml"/><Relationship Id="rId24" Type="http://schemas.openxmlformats.org/officeDocument/2006/relationships/hyperlink" Target="https://qph.fs.quoracdn.net/main-qimg-a7282244f4f57554ba793526f28d7e77-c" TargetMode="Externa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hyperlink" Target="https://www.youtube.com/watch?v=hI4yTE8WT88" TargetMode="External"/><Relationship Id="rId10" Type="http://schemas.openxmlformats.org/officeDocument/2006/relationships/customXml" Target="ink/ink3.xml"/><Relationship Id="rId19" Type="http://schemas.openxmlformats.org/officeDocument/2006/relationships/hyperlink" Target="https://www.youtube.com/watch?v=NjoMoH51UZc" TargetMode="External"/><Relationship Id="rId4" Type="http://schemas.openxmlformats.org/officeDocument/2006/relationships/settings" Target="settings.xml"/><Relationship Id="rId9" Type="http://schemas.openxmlformats.org/officeDocument/2006/relationships/customXml" Target="ink/ink2.xml"/><Relationship Id="rId14" Type="http://schemas.openxmlformats.org/officeDocument/2006/relationships/image" Target="media/image4.png"/><Relationship Id="rId22" Type="http://schemas.openxmlformats.org/officeDocument/2006/relationships/hyperlink" Target="https://www.vedantu.com/physics/derivation-of-reynolds-number"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31T22:50:30.792"/>
    </inkml:context>
    <inkml:brush xml:id="br0">
      <inkml:brushProperty name="width" value="0.05" units="cm"/>
      <inkml:brushProperty name="height" value="0.05" units="cm"/>
      <inkml:brushProperty name="color" value="#00A0D7"/>
    </inkml:brush>
  </inkml:definitions>
  <inkml:trace contextRef="#ctx0" brushRef="#br0">1 1 24575</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31T22:50:30.434"/>
    </inkml:context>
    <inkml:brush xml:id="br0">
      <inkml:brushProperty name="width" value="0.05" units="cm"/>
      <inkml:brushProperty name="height" value="0.05" units="cm"/>
      <inkml:brushProperty name="color" value="#00A0D7"/>
    </inkml:brush>
  </inkml:definitions>
  <inkml:trace contextRef="#ctx0" brushRef="#br0">1 1 24575</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31T22:50:29.750"/>
    </inkml:context>
    <inkml:brush xml:id="br0">
      <inkml:brushProperty name="width" value="0.05" units="cm"/>
      <inkml:brushProperty name="height" value="0.05" units="cm"/>
      <inkml:brushProperty name="color" value="#00A0D7"/>
    </inkml:brush>
  </inkml:definitions>
  <inkml:trace contextRef="#ctx0" brushRef="#br0">1 1 24575</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31T22:50:29.393"/>
    </inkml:context>
    <inkml:brush xml:id="br0">
      <inkml:brushProperty name="width" value="0.05" units="cm"/>
      <inkml:brushProperty name="height" value="0.05" units="cm"/>
      <inkml:brushProperty name="color" value="#00A0D7"/>
    </inkml:brush>
  </inkml:definitions>
  <inkml:trace contextRef="#ctx0" brushRef="#br0">1 1 24575</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31T22:50:26.909"/>
    </inkml:context>
    <inkml:brush xml:id="br0">
      <inkml:brushProperty name="width" value="0.05" units="cm"/>
      <inkml:brushProperty name="height" value="0.05" units="cm"/>
      <inkml:brushProperty name="color" value="#00A0D7"/>
    </inkml:brush>
  </inkml:definitions>
  <inkml:trace contextRef="#ctx0" brushRef="#br0">1 1 24575</inkml:trace>
  <inkml:trace contextRef="#ctx0" brushRef="#br0" timeOffset="355.75">1 1 24575</inkml:trace>
  <inkml:trace contextRef="#ctx0" brushRef="#br0" timeOffset="1209.66">1 38 24575</inkml:trace>
  <inkml:trace contextRef="#ctx0" brushRef="#br0" timeOffset="1691.78">1 38 24575</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B3600F-8832-44B1-803A-6C2479EE7B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6438</Words>
  <Characters>36699</Characters>
  <Application>Microsoft Office Word</Application>
  <DocSecurity>0</DocSecurity>
  <Lines>305</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Esa J</dc:creator>
  <cp:keywords/>
  <dc:description/>
  <cp:lastModifiedBy>Esa J</cp:lastModifiedBy>
  <cp:revision>2</cp:revision>
  <dcterms:created xsi:type="dcterms:W3CDTF">2022-04-01T00:23:00Z</dcterms:created>
  <dcterms:modified xsi:type="dcterms:W3CDTF">2022-04-01T00:23:00Z</dcterms:modified>
</cp:coreProperties>
</file>