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wdp" ContentType="image/vnd.ms-photo"/>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CBEF0D7" w14:textId="0C75F999" w:rsidR="6888AFA4" w:rsidRPr="004A2DF3" w:rsidRDefault="6888AFA4" w:rsidP="294C10FC">
      <w:pPr>
        <w:rPr>
          <w:rFonts w:ascii="Times New Roman" w:hAnsi="Times New Roman" w:cs="Times New Roman"/>
          <w:b/>
          <w:bCs/>
          <w:sz w:val="28"/>
          <w:szCs w:val="28"/>
        </w:rPr>
      </w:pPr>
      <w:r w:rsidRPr="004A2DF3">
        <w:rPr>
          <w:rFonts w:ascii="Times New Roman" w:hAnsi="Times New Roman" w:cs="Times New Roman"/>
          <w:b/>
          <w:bCs/>
          <w:sz w:val="28"/>
          <w:szCs w:val="28"/>
        </w:rPr>
        <w:t>Reaching infinite: the Mandelbrot Set</w:t>
      </w:r>
    </w:p>
    <w:p w14:paraId="3CB3986F" w14:textId="7C538833" w:rsidR="00D719F6" w:rsidRPr="004A2DF3" w:rsidRDefault="00562D80" w:rsidP="294C10FC">
      <w:pPr>
        <w:rPr>
          <w:rFonts w:ascii="Times New Roman" w:hAnsi="Times New Roman" w:cs="Times New Roman"/>
          <w:sz w:val="24"/>
          <w:szCs w:val="24"/>
        </w:rPr>
      </w:pPr>
      <w:r w:rsidRPr="004A2DF3">
        <w:rPr>
          <w:rFonts w:ascii="Times New Roman" w:hAnsi="Times New Roman" w:cs="Times New Roman"/>
          <w:sz w:val="24"/>
          <w:szCs w:val="24"/>
        </w:rPr>
        <w:t xml:space="preserve">A quick note: in this essay, I refer to </w:t>
      </w:r>
      <w:r w:rsidR="00484A3D" w:rsidRPr="004A2DF3">
        <w:rPr>
          <w:rFonts w:ascii="Times New Roman" w:hAnsi="Times New Roman" w:cs="Times New Roman"/>
          <w:sz w:val="24"/>
          <w:szCs w:val="24"/>
        </w:rPr>
        <w:t xml:space="preserve">“the universe” quite frequently. </w:t>
      </w:r>
      <w:r w:rsidR="0787F75B" w:rsidRPr="004A2DF3">
        <w:rPr>
          <w:rFonts w:ascii="Times New Roman" w:hAnsi="Times New Roman" w:cs="Times New Roman"/>
          <w:sz w:val="24"/>
          <w:szCs w:val="24"/>
        </w:rPr>
        <w:t>By</w:t>
      </w:r>
      <w:r w:rsidR="00484A3D" w:rsidRPr="004A2DF3">
        <w:rPr>
          <w:rFonts w:ascii="Times New Roman" w:hAnsi="Times New Roman" w:cs="Times New Roman"/>
          <w:sz w:val="24"/>
          <w:szCs w:val="24"/>
        </w:rPr>
        <w:t xml:space="preserve"> this, I’m referring to the</w:t>
      </w:r>
      <w:r w:rsidR="004C32CF" w:rsidRPr="004A2DF3">
        <w:rPr>
          <w:rFonts w:ascii="Times New Roman" w:hAnsi="Times New Roman" w:cs="Times New Roman"/>
          <w:sz w:val="24"/>
          <w:szCs w:val="24"/>
        </w:rPr>
        <w:t xml:space="preserve"> object which decides why things are the way are – why 1+1=2, why </w:t>
      </w:r>
      <w:r w:rsidR="00D719F6" w:rsidRPr="004A2DF3">
        <w:rPr>
          <w:rFonts w:ascii="Times New Roman" w:hAnsi="Times New Roman" w:cs="Times New Roman"/>
          <w:sz w:val="24"/>
          <w:szCs w:val="24"/>
        </w:rPr>
        <w:t>the speed of light is roughly 300 000kms</w:t>
      </w:r>
      <w:r w:rsidR="00D719F6" w:rsidRPr="004A2DF3">
        <w:rPr>
          <w:rFonts w:ascii="Times New Roman" w:hAnsi="Times New Roman" w:cs="Times New Roman"/>
          <w:sz w:val="24"/>
          <w:szCs w:val="24"/>
          <w:vertAlign w:val="superscript"/>
        </w:rPr>
        <w:t>-1</w:t>
      </w:r>
      <w:r w:rsidR="00D719F6" w:rsidRPr="004A2DF3">
        <w:rPr>
          <w:rFonts w:ascii="Times New Roman" w:hAnsi="Times New Roman" w:cs="Times New Roman"/>
          <w:sz w:val="24"/>
          <w:szCs w:val="24"/>
        </w:rPr>
        <w:t xml:space="preserve">, </w:t>
      </w:r>
      <w:r w:rsidR="00B84EE5" w:rsidRPr="004A2DF3">
        <w:rPr>
          <w:rFonts w:ascii="Times New Roman" w:hAnsi="Times New Roman" w:cs="Times New Roman"/>
          <w:sz w:val="24"/>
          <w:szCs w:val="24"/>
        </w:rPr>
        <w:t xml:space="preserve">why light refracting in the way that it does </w:t>
      </w:r>
      <w:r w:rsidR="005D1571" w:rsidRPr="004A2DF3">
        <w:rPr>
          <w:rFonts w:ascii="Times New Roman" w:hAnsi="Times New Roman" w:cs="Times New Roman"/>
          <w:sz w:val="24"/>
          <w:szCs w:val="24"/>
        </w:rPr>
        <w:t xml:space="preserve">makes our sky blue rather than purple. When referring to the actual universe, </w:t>
      </w:r>
      <w:r w:rsidR="00D715A2" w:rsidRPr="004A2DF3">
        <w:rPr>
          <w:rFonts w:ascii="Times New Roman" w:hAnsi="Times New Roman" w:cs="Times New Roman"/>
          <w:sz w:val="24"/>
          <w:szCs w:val="24"/>
        </w:rPr>
        <w:t xml:space="preserve">as in </w:t>
      </w:r>
      <w:r w:rsidR="004D581F" w:rsidRPr="004A2DF3">
        <w:rPr>
          <w:rFonts w:ascii="Times New Roman" w:hAnsi="Times New Roman" w:cs="Times New Roman"/>
          <w:sz w:val="24"/>
          <w:szCs w:val="24"/>
        </w:rPr>
        <w:t xml:space="preserve">the body in which the Earth happens to find itself, I’ll </w:t>
      </w:r>
      <w:r w:rsidR="00D715A2" w:rsidRPr="004A2DF3">
        <w:rPr>
          <w:rFonts w:ascii="Times New Roman" w:hAnsi="Times New Roman" w:cs="Times New Roman"/>
          <w:sz w:val="24"/>
          <w:szCs w:val="24"/>
        </w:rPr>
        <w:t xml:space="preserve">use other </w:t>
      </w:r>
      <w:r w:rsidR="005B592A" w:rsidRPr="004A2DF3">
        <w:rPr>
          <w:rFonts w:ascii="Times New Roman" w:hAnsi="Times New Roman" w:cs="Times New Roman"/>
          <w:sz w:val="24"/>
          <w:szCs w:val="24"/>
        </w:rPr>
        <w:t>phrases like “our universe”, or “our world”.</w:t>
      </w:r>
    </w:p>
    <w:p w14:paraId="7C4F9BA3" w14:textId="7747A167" w:rsidR="3DDBC0E1" w:rsidRPr="004A2DF3" w:rsidRDefault="3DDBC0E1" w:rsidP="68790BA4">
      <w:pPr>
        <w:rPr>
          <w:rFonts w:ascii="Times New Roman" w:hAnsi="Times New Roman" w:cs="Times New Roman"/>
          <w:sz w:val="24"/>
          <w:szCs w:val="24"/>
        </w:rPr>
      </w:pPr>
      <w:r w:rsidRPr="004A2DF3">
        <w:rPr>
          <w:rFonts w:ascii="Times New Roman" w:hAnsi="Times New Roman" w:cs="Times New Roman"/>
          <w:sz w:val="24"/>
          <w:szCs w:val="24"/>
        </w:rPr>
        <w:t xml:space="preserve">The Mandelbrot set perplexes and awes ordinary people just as much </w:t>
      </w:r>
      <w:r w:rsidR="4F8A1E05" w:rsidRPr="004A2DF3">
        <w:rPr>
          <w:rFonts w:ascii="Times New Roman" w:hAnsi="Times New Roman" w:cs="Times New Roman"/>
          <w:sz w:val="24"/>
          <w:szCs w:val="24"/>
        </w:rPr>
        <w:t>as it does mathematicians. Once you</w:t>
      </w:r>
      <w:r w:rsidR="77070467" w:rsidRPr="004A2DF3">
        <w:rPr>
          <w:rFonts w:ascii="Times New Roman" w:hAnsi="Times New Roman" w:cs="Times New Roman"/>
          <w:sz w:val="24"/>
          <w:szCs w:val="24"/>
        </w:rPr>
        <w:t>'ve seen</w:t>
      </w:r>
      <w:r w:rsidR="4F8A1E05" w:rsidRPr="004A2DF3">
        <w:rPr>
          <w:rFonts w:ascii="Times New Roman" w:hAnsi="Times New Roman" w:cs="Times New Roman"/>
          <w:sz w:val="24"/>
          <w:szCs w:val="24"/>
        </w:rPr>
        <w:t xml:space="preserve"> it, you</w:t>
      </w:r>
      <w:r w:rsidR="6DEA3866" w:rsidRPr="004A2DF3">
        <w:rPr>
          <w:rFonts w:ascii="Times New Roman" w:hAnsi="Times New Roman" w:cs="Times New Roman"/>
          <w:sz w:val="24"/>
          <w:szCs w:val="24"/>
        </w:rPr>
        <w:t xml:space="preserve"> </w:t>
      </w:r>
      <w:r w:rsidR="3CAF75F5" w:rsidRPr="004A2DF3">
        <w:rPr>
          <w:rFonts w:ascii="Times New Roman" w:hAnsi="Times New Roman" w:cs="Times New Roman"/>
          <w:sz w:val="24"/>
          <w:szCs w:val="24"/>
        </w:rPr>
        <w:t>become</w:t>
      </w:r>
      <w:r w:rsidR="1BBF1CD1" w:rsidRPr="004A2DF3">
        <w:rPr>
          <w:rFonts w:ascii="Times New Roman" w:hAnsi="Times New Roman" w:cs="Times New Roman"/>
          <w:sz w:val="24"/>
          <w:szCs w:val="24"/>
        </w:rPr>
        <w:t xml:space="preserve"> </w:t>
      </w:r>
      <w:r w:rsidR="1EC3487B" w:rsidRPr="004A2DF3">
        <w:rPr>
          <w:rFonts w:ascii="Times New Roman" w:hAnsi="Times New Roman" w:cs="Times New Roman"/>
          <w:sz w:val="24"/>
          <w:szCs w:val="24"/>
        </w:rPr>
        <w:t>immediately</w:t>
      </w:r>
      <w:r w:rsidR="4F8A1E05" w:rsidRPr="004A2DF3">
        <w:rPr>
          <w:rFonts w:ascii="Times New Roman" w:hAnsi="Times New Roman" w:cs="Times New Roman"/>
          <w:sz w:val="24"/>
          <w:szCs w:val="24"/>
        </w:rPr>
        <w:t xml:space="preserve"> intrigued, and the more you learn about it, the more intrigued you become. </w:t>
      </w:r>
      <w:r w:rsidR="2D0C1F5C" w:rsidRPr="004A2DF3">
        <w:rPr>
          <w:rFonts w:ascii="Times New Roman" w:hAnsi="Times New Roman" w:cs="Times New Roman"/>
          <w:sz w:val="24"/>
          <w:szCs w:val="24"/>
        </w:rPr>
        <w:t>It appears to be incredibly obscure,</w:t>
      </w:r>
      <w:r w:rsidR="35ABE999" w:rsidRPr="004A2DF3">
        <w:rPr>
          <w:rFonts w:ascii="Times New Roman" w:hAnsi="Times New Roman" w:cs="Times New Roman"/>
          <w:sz w:val="24"/>
          <w:szCs w:val="24"/>
        </w:rPr>
        <w:t xml:space="preserve"> being merely points plotted and coloured</w:t>
      </w:r>
      <w:r w:rsidR="22CDE6C7" w:rsidRPr="004A2DF3">
        <w:rPr>
          <w:rFonts w:ascii="Times New Roman" w:hAnsi="Times New Roman" w:cs="Times New Roman"/>
          <w:sz w:val="24"/>
          <w:szCs w:val="24"/>
        </w:rPr>
        <w:t xml:space="preserve"> in</w:t>
      </w:r>
      <w:r w:rsidR="35ABE999" w:rsidRPr="004A2DF3">
        <w:rPr>
          <w:rFonts w:ascii="Times New Roman" w:hAnsi="Times New Roman" w:cs="Times New Roman"/>
          <w:sz w:val="24"/>
          <w:szCs w:val="24"/>
        </w:rPr>
        <w:t xml:space="preserve"> by a computer,</w:t>
      </w:r>
      <w:r w:rsidR="2D0C1F5C" w:rsidRPr="004A2DF3">
        <w:rPr>
          <w:rFonts w:ascii="Times New Roman" w:hAnsi="Times New Roman" w:cs="Times New Roman"/>
          <w:sz w:val="24"/>
          <w:szCs w:val="24"/>
        </w:rPr>
        <w:t xml:space="preserve"> and yet it can </w:t>
      </w:r>
      <w:r w:rsidR="4F8A1E05" w:rsidRPr="004A2DF3">
        <w:rPr>
          <w:rFonts w:ascii="Times New Roman" w:hAnsi="Times New Roman" w:cs="Times New Roman"/>
          <w:sz w:val="24"/>
          <w:szCs w:val="24"/>
        </w:rPr>
        <w:t>make you question</w:t>
      </w:r>
      <w:r w:rsidR="1A77FDDD" w:rsidRPr="004A2DF3">
        <w:rPr>
          <w:rFonts w:ascii="Times New Roman" w:hAnsi="Times New Roman" w:cs="Times New Roman"/>
          <w:sz w:val="24"/>
          <w:szCs w:val="24"/>
        </w:rPr>
        <w:t xml:space="preserve"> you’re understanding of reality, of the universe as we know it</w:t>
      </w:r>
      <w:r w:rsidR="11978DB9" w:rsidRPr="004A2DF3">
        <w:rPr>
          <w:rFonts w:ascii="Times New Roman" w:hAnsi="Times New Roman" w:cs="Times New Roman"/>
          <w:sz w:val="24"/>
          <w:szCs w:val="24"/>
        </w:rPr>
        <w:t xml:space="preserve">. </w:t>
      </w:r>
      <w:r w:rsidR="1A77FDDD" w:rsidRPr="004A2DF3">
        <w:rPr>
          <w:rFonts w:ascii="Times New Roman" w:hAnsi="Times New Roman" w:cs="Times New Roman"/>
          <w:sz w:val="24"/>
          <w:szCs w:val="24"/>
        </w:rPr>
        <w:t xml:space="preserve">Hopefully you learn a little about the history of how we discovered this </w:t>
      </w:r>
      <w:r w:rsidR="5F1364F5" w:rsidRPr="004A2DF3">
        <w:rPr>
          <w:rFonts w:ascii="Times New Roman" w:hAnsi="Times New Roman" w:cs="Times New Roman"/>
          <w:sz w:val="24"/>
          <w:szCs w:val="24"/>
        </w:rPr>
        <w:t>mathematic painting, what it is, and why it is so mind-bendingly cool!</w:t>
      </w:r>
    </w:p>
    <w:p w14:paraId="4A3C1CA8" w14:textId="77777777" w:rsidR="008577A8" w:rsidRPr="004A2DF3" w:rsidRDefault="604BF339" w:rsidP="294C10FC">
      <w:pPr>
        <w:rPr>
          <w:rFonts w:ascii="Times New Roman" w:hAnsi="Times New Roman" w:cs="Times New Roman"/>
          <w:sz w:val="24"/>
          <w:szCs w:val="24"/>
        </w:rPr>
      </w:pPr>
      <w:r w:rsidRPr="004A2DF3">
        <w:rPr>
          <w:rFonts w:ascii="Times New Roman" w:hAnsi="Times New Roman" w:cs="Times New Roman"/>
          <w:sz w:val="24"/>
          <w:szCs w:val="24"/>
        </w:rPr>
        <w:t>To fully understand the Mandelbrot set</w:t>
      </w:r>
      <w:r w:rsidR="00A31359" w:rsidRPr="004A2DF3">
        <w:rPr>
          <w:rFonts w:ascii="Times New Roman" w:hAnsi="Times New Roman" w:cs="Times New Roman"/>
          <w:sz w:val="24"/>
          <w:szCs w:val="24"/>
        </w:rPr>
        <w:t xml:space="preserve"> is</w:t>
      </w:r>
      <w:r w:rsidRPr="004A2DF3">
        <w:rPr>
          <w:rFonts w:ascii="Times New Roman" w:hAnsi="Times New Roman" w:cs="Times New Roman"/>
          <w:sz w:val="24"/>
          <w:szCs w:val="24"/>
        </w:rPr>
        <w:t xml:space="preserve">, we </w:t>
      </w:r>
      <w:r w:rsidR="000457E8" w:rsidRPr="004A2DF3">
        <w:rPr>
          <w:rFonts w:ascii="Times New Roman" w:hAnsi="Times New Roman" w:cs="Times New Roman"/>
          <w:sz w:val="24"/>
          <w:szCs w:val="24"/>
        </w:rPr>
        <w:t>must</w:t>
      </w:r>
      <w:r w:rsidRPr="004A2DF3">
        <w:rPr>
          <w:rFonts w:ascii="Times New Roman" w:hAnsi="Times New Roman" w:cs="Times New Roman"/>
          <w:sz w:val="24"/>
          <w:szCs w:val="24"/>
        </w:rPr>
        <w:t xml:space="preserve"> first look a little bit at fractals. </w:t>
      </w:r>
      <w:r w:rsidR="376E21C1" w:rsidRPr="004A2DF3">
        <w:rPr>
          <w:rFonts w:ascii="Times New Roman" w:hAnsi="Times New Roman" w:cs="Times New Roman"/>
          <w:sz w:val="24"/>
          <w:szCs w:val="24"/>
        </w:rPr>
        <w:t xml:space="preserve">A fractal is an image where similar patterns occur at progressively smaller scales, and the term was </w:t>
      </w:r>
      <w:r w:rsidR="000457E8" w:rsidRPr="004A2DF3">
        <w:rPr>
          <w:rFonts w:ascii="Times New Roman" w:hAnsi="Times New Roman" w:cs="Times New Roman"/>
          <w:sz w:val="24"/>
          <w:szCs w:val="24"/>
        </w:rPr>
        <w:t>coined</w:t>
      </w:r>
      <w:r w:rsidR="16C0945A" w:rsidRPr="004A2DF3">
        <w:rPr>
          <w:rFonts w:ascii="Times New Roman" w:hAnsi="Times New Roman" w:cs="Times New Roman"/>
          <w:sz w:val="24"/>
          <w:szCs w:val="24"/>
        </w:rPr>
        <w:t xml:space="preserve"> by Benoit Mandelbrot himself</w:t>
      </w:r>
      <w:r w:rsidR="002F4EBA" w:rsidRPr="004A2DF3">
        <w:rPr>
          <w:rFonts w:ascii="Times New Roman" w:hAnsi="Times New Roman" w:cs="Times New Roman"/>
          <w:sz w:val="24"/>
          <w:szCs w:val="24"/>
        </w:rPr>
        <w:t>, the creator and namesake of the Mandelbrot set</w:t>
      </w:r>
      <w:r w:rsidR="16C0945A" w:rsidRPr="004A2DF3">
        <w:rPr>
          <w:rFonts w:ascii="Times New Roman" w:hAnsi="Times New Roman" w:cs="Times New Roman"/>
          <w:sz w:val="24"/>
          <w:szCs w:val="24"/>
        </w:rPr>
        <w:t>. You can see fractals everywhere you look, from snowflakes to coastlines t</w:t>
      </w:r>
      <w:r w:rsidR="5565798B" w:rsidRPr="004A2DF3">
        <w:rPr>
          <w:rFonts w:ascii="Times New Roman" w:hAnsi="Times New Roman" w:cs="Times New Roman"/>
          <w:sz w:val="24"/>
          <w:szCs w:val="24"/>
        </w:rPr>
        <w:t xml:space="preserve">o ancient African architecture, and </w:t>
      </w:r>
      <w:r w:rsidR="008577A8" w:rsidRPr="004A2DF3">
        <w:rPr>
          <w:rFonts w:ascii="Times New Roman" w:hAnsi="Times New Roman" w:cs="Times New Roman"/>
          <w:sz w:val="24"/>
          <w:szCs w:val="24"/>
        </w:rPr>
        <w:t>maybe even</w:t>
      </w:r>
      <w:r w:rsidR="5565798B" w:rsidRPr="004A2DF3">
        <w:rPr>
          <w:rFonts w:ascii="Times New Roman" w:hAnsi="Times New Roman" w:cs="Times New Roman"/>
          <w:sz w:val="24"/>
          <w:szCs w:val="24"/>
        </w:rPr>
        <w:t xml:space="preserve"> on the wall of your maths classroom. </w:t>
      </w:r>
    </w:p>
    <w:p w14:paraId="093136B1" w14:textId="55201114" w:rsidR="604BF339" w:rsidRPr="004A2DF3" w:rsidRDefault="00705717" w:rsidP="294C10FC">
      <w:pPr>
        <w:rPr>
          <w:rFonts w:ascii="Times New Roman" w:hAnsi="Times New Roman" w:cs="Times New Roman"/>
          <w:sz w:val="24"/>
          <w:szCs w:val="24"/>
        </w:rPr>
      </w:pPr>
      <w:r w:rsidRPr="004A2DF3">
        <w:rPr>
          <w:rFonts w:ascii="Times New Roman" w:hAnsi="Times New Roman" w:cs="Times New Roman"/>
          <w:sz w:val="24"/>
          <w:szCs w:val="24"/>
        </w:rPr>
        <w:t>Below you can see two instances of my penultimate point</w:t>
      </w:r>
      <w:r w:rsidR="000828EA" w:rsidRPr="004A2DF3">
        <w:rPr>
          <w:rFonts w:ascii="Times New Roman" w:hAnsi="Times New Roman" w:cs="Times New Roman"/>
          <w:sz w:val="24"/>
          <w:szCs w:val="24"/>
        </w:rPr>
        <w:t xml:space="preserve">. The left shows </w:t>
      </w:r>
      <w:r w:rsidR="00D027BF" w:rsidRPr="004A2DF3">
        <w:rPr>
          <w:rFonts w:ascii="Times New Roman" w:hAnsi="Times New Roman" w:cs="Times New Roman"/>
          <w:sz w:val="24"/>
          <w:szCs w:val="24"/>
        </w:rPr>
        <w:t>ruins of a palace in Cameroon, and the right shows a royal insignia. Both include iterations of scales rectangles, an example of fractals.</w:t>
      </w:r>
    </w:p>
    <w:p w14:paraId="2F0F3EE6" w14:textId="20DD3C47" w:rsidR="5565798B" w:rsidRPr="004A2DF3" w:rsidRDefault="00CD40DE" w:rsidP="294C10FC">
      <w:pPr>
        <w:rPr>
          <w:rFonts w:ascii="Times New Roman" w:eastAsia="Times New Roman" w:hAnsi="Times New Roman" w:cs="Times New Roman"/>
          <w:color w:val="000000" w:themeColor="text1"/>
          <w:sz w:val="24"/>
          <w:szCs w:val="24"/>
        </w:rPr>
      </w:pPr>
      <w:r w:rsidRPr="004A2DF3">
        <w:rPr>
          <w:rFonts w:ascii="Times New Roman" w:hAnsi="Times New Roman" w:cs="Times New Roman"/>
          <w:noProof/>
        </w:rPr>
        <w:drawing>
          <wp:anchor distT="0" distB="0" distL="114300" distR="114300" simplePos="0" relativeHeight="251658241" behindDoc="0" locked="0" layoutInCell="1" allowOverlap="1" wp14:anchorId="3DE346BE" wp14:editId="06604433">
            <wp:simplePos x="0" y="0"/>
            <wp:positionH relativeFrom="column">
              <wp:posOffset>4102762</wp:posOffset>
            </wp:positionH>
            <wp:positionV relativeFrom="paragraph">
              <wp:posOffset>5080</wp:posOffset>
            </wp:positionV>
            <wp:extent cx="1160780" cy="1657350"/>
            <wp:effectExtent l="0" t="0" r="1270" b="0"/>
            <wp:wrapSquare wrapText="bothSides"/>
            <wp:docPr id="2" name="Picture 2" descr="A picture containing building, brick&#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Picture 2" descr="A picture containing building, brick&#10;&#10;Description automatically generated"/>
                    <pic:cNvPicPr>
                      <a:picLocks noChangeAspect="1" noChangeArrowheads="1"/>
                    </pic:cNvPicPr>
                  </pic:nvPicPr>
                  <pic:blipFill>
                    <a:blip r:embed="rId5" cstate="print">
                      <a:extLst>
                        <a:ext uri="{28A0092B-C50C-407E-A947-70E740481C1C}">
                          <a14:useLocalDpi xmlns:a14="http://schemas.microsoft.com/office/drawing/2010/main" val="0"/>
                        </a:ext>
                      </a:extLst>
                    </a:blip>
                    <a:srcRect/>
                    <a:stretch>
                      <a:fillRect/>
                    </a:stretch>
                  </pic:blipFill>
                  <pic:spPr bwMode="auto">
                    <a:xfrm>
                      <a:off x="0" y="0"/>
                      <a:ext cx="1160780" cy="1657350"/>
                    </a:xfrm>
                    <a:prstGeom prst="rect">
                      <a:avLst/>
                    </a:prstGeom>
                    <a:noFill/>
                    <a:ln>
                      <a:noFill/>
                    </a:ln>
                  </pic:spPr>
                </pic:pic>
              </a:graphicData>
            </a:graphic>
            <wp14:sizeRelH relativeFrom="margin">
              <wp14:pctWidth>0</wp14:pctWidth>
            </wp14:sizeRelH>
            <wp14:sizeRelV relativeFrom="margin">
              <wp14:pctHeight>0</wp14:pctHeight>
            </wp14:sizeRelV>
          </wp:anchor>
        </w:drawing>
      </w:r>
      <w:r w:rsidR="008577A8" w:rsidRPr="004A2DF3">
        <w:rPr>
          <w:rFonts w:ascii="Times New Roman" w:hAnsi="Times New Roman" w:cs="Times New Roman"/>
          <w:noProof/>
          <w:color w:val="000000" w:themeColor="text1"/>
        </w:rPr>
        <w:drawing>
          <wp:anchor distT="0" distB="0" distL="114300" distR="114300" simplePos="0" relativeHeight="251658240" behindDoc="0" locked="0" layoutInCell="1" allowOverlap="1" wp14:anchorId="3EDEDBB4" wp14:editId="4E85764E">
            <wp:simplePos x="0" y="0"/>
            <wp:positionH relativeFrom="margin">
              <wp:align>left</wp:align>
            </wp:positionH>
            <wp:positionV relativeFrom="paragraph">
              <wp:posOffset>5080</wp:posOffset>
            </wp:positionV>
            <wp:extent cx="2194560" cy="1584960"/>
            <wp:effectExtent l="0" t="0" r="0" b="0"/>
            <wp:wrapSquare wrapText="bothSides"/>
            <wp:docPr id="1" name="Picture 1" descr="A picture containing text, old&#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1" descr="A picture containing text, old&#10;&#10;Description automatically generated"/>
                    <pic:cNvPicPr>
                      <a:picLocks noChangeAspect="1" noChangeArrowheads="1"/>
                    </pic:cNvPicPr>
                  </pic:nvPicPr>
                  <pic:blipFill>
                    <a:blip r:embed="rId6" cstate="print">
                      <a:extLst>
                        <a:ext uri="{28A0092B-C50C-407E-A947-70E740481C1C}">
                          <a14:useLocalDpi xmlns:a14="http://schemas.microsoft.com/office/drawing/2010/main" val="0"/>
                        </a:ext>
                      </a:extLst>
                    </a:blip>
                    <a:srcRect/>
                    <a:stretch>
                      <a:fillRect/>
                    </a:stretch>
                  </pic:blipFill>
                  <pic:spPr bwMode="auto">
                    <a:xfrm>
                      <a:off x="0" y="0"/>
                      <a:ext cx="2194560" cy="1584960"/>
                    </a:xfrm>
                    <a:prstGeom prst="rect">
                      <a:avLst/>
                    </a:prstGeom>
                    <a:noFill/>
                    <a:ln>
                      <a:noFill/>
                    </a:ln>
                  </pic:spPr>
                </pic:pic>
              </a:graphicData>
            </a:graphic>
            <wp14:sizeRelH relativeFrom="margin">
              <wp14:pctWidth>0</wp14:pctWidth>
            </wp14:sizeRelH>
            <wp14:sizeRelV relativeFrom="margin">
              <wp14:pctHeight>0</wp14:pctHeight>
            </wp14:sizeRelV>
          </wp:anchor>
        </w:drawing>
      </w:r>
      <w:r w:rsidR="006511D9" w:rsidRPr="004A2DF3">
        <w:rPr>
          <w:rFonts w:ascii="Times New Roman" w:hAnsi="Times New Roman" w:cs="Times New Roman"/>
        </w:rPr>
        <w:t> </w:t>
      </w:r>
    </w:p>
    <w:p w14:paraId="5BAA5B6B" w14:textId="4D2AC736" w:rsidR="006511D9" w:rsidRPr="004A2DF3" w:rsidRDefault="00CD40DE" w:rsidP="294C10FC">
      <w:pPr>
        <w:rPr>
          <w:rFonts w:ascii="Times New Roman" w:hAnsi="Times New Roman" w:cs="Times New Roman"/>
          <w:sz w:val="24"/>
          <w:szCs w:val="24"/>
        </w:rPr>
      </w:pPr>
      <w:r w:rsidRPr="004A2DF3">
        <w:rPr>
          <w:rFonts w:ascii="Times New Roman" w:hAnsi="Times New Roman" w:cs="Times New Roman"/>
          <w:noProof/>
        </w:rPr>
        <mc:AlternateContent>
          <mc:Choice Requires="wps">
            <w:drawing>
              <wp:anchor distT="45720" distB="45720" distL="114300" distR="114300" simplePos="0" relativeHeight="251658242" behindDoc="0" locked="0" layoutInCell="1" allowOverlap="1" wp14:anchorId="0285686A" wp14:editId="74EBF98A">
                <wp:simplePos x="0" y="0"/>
                <wp:positionH relativeFrom="column">
                  <wp:posOffset>2305547</wp:posOffset>
                </wp:positionH>
                <wp:positionV relativeFrom="paragraph">
                  <wp:posOffset>69076</wp:posOffset>
                </wp:positionV>
                <wp:extent cx="1701165" cy="953770"/>
                <wp:effectExtent l="0" t="0" r="13335" b="17780"/>
                <wp:wrapSquare wrapText="bothSides"/>
                <wp:docPr id="217" name="Text Box 21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701165" cy="953770"/>
                        </a:xfrm>
                        <a:prstGeom prst="rect">
                          <a:avLst/>
                        </a:prstGeom>
                        <a:solidFill>
                          <a:srgbClr val="FFFFFF"/>
                        </a:solidFill>
                        <a:ln w="9525">
                          <a:solidFill>
                            <a:schemeClr val="bg1"/>
                          </a:solidFill>
                          <a:miter lim="800000"/>
                          <a:headEnd/>
                          <a:tailEnd/>
                        </a:ln>
                      </wps:spPr>
                      <wps:txbx>
                        <w:txbxContent>
                          <w:p w14:paraId="4FEAE927" w14:textId="4B787400" w:rsidR="001B30AB" w:rsidRPr="00CD40DE" w:rsidRDefault="001B30AB">
                            <w:pPr>
                              <w:rPr>
                                <w:sz w:val="16"/>
                                <w:szCs w:val="16"/>
                              </w:rPr>
                            </w:pPr>
                            <w:r w:rsidRPr="00CD40DE">
                              <w:rPr>
                                <w:i/>
                                <w:iCs/>
                                <w:sz w:val="16"/>
                                <w:szCs w:val="16"/>
                              </w:rPr>
                              <w:t>Left</w:t>
                            </w:r>
                            <w:r w:rsidRPr="00CD40DE">
                              <w:rPr>
                                <w:sz w:val="16"/>
                                <w:szCs w:val="16"/>
                              </w:rPr>
                              <w:t xml:space="preserve">, an aerial photo of the palace of an ancient Cameroonian </w:t>
                            </w:r>
                            <w:r w:rsidR="00CD40DE" w:rsidRPr="00CD40DE">
                              <w:rPr>
                                <w:sz w:val="16"/>
                                <w:szCs w:val="16"/>
                              </w:rPr>
                              <w:t>chieftain</w:t>
                            </w:r>
                            <w:r w:rsidR="00F318CB" w:rsidRPr="00CD40DE">
                              <w:rPr>
                                <w:sz w:val="16"/>
                                <w:szCs w:val="16"/>
                              </w:rPr>
                              <w:t>.</w:t>
                            </w:r>
                          </w:p>
                          <w:p w14:paraId="44F660F4" w14:textId="77777777" w:rsidR="00F318CB" w:rsidRPr="00CD40DE" w:rsidRDefault="00F318CB">
                            <w:pPr>
                              <w:rPr>
                                <w:sz w:val="16"/>
                                <w:szCs w:val="16"/>
                              </w:rPr>
                            </w:pPr>
                          </w:p>
                          <w:p w14:paraId="7B7C60BA" w14:textId="78AFB470" w:rsidR="00F318CB" w:rsidRPr="00CD40DE" w:rsidRDefault="00F318CB">
                            <w:pPr>
                              <w:rPr>
                                <w:sz w:val="16"/>
                                <w:szCs w:val="16"/>
                              </w:rPr>
                            </w:pPr>
                            <w:r w:rsidRPr="00CD40DE">
                              <w:rPr>
                                <w:i/>
                                <w:iCs/>
                                <w:sz w:val="16"/>
                                <w:szCs w:val="16"/>
                              </w:rPr>
                              <w:t>Right</w:t>
                            </w:r>
                            <w:r w:rsidRPr="00CD40DE">
                              <w:rPr>
                                <w:sz w:val="16"/>
                                <w:szCs w:val="16"/>
                              </w:rPr>
                              <w:t xml:space="preserve">, </w:t>
                            </w:r>
                            <w:r w:rsidR="005D3824" w:rsidRPr="00CD40DE">
                              <w:rPr>
                                <w:sz w:val="16"/>
                                <w:szCs w:val="16"/>
                              </w:rPr>
                              <w:t>the chief’s royal insignia</w:t>
                            </w:r>
                            <w:r w:rsidR="00C868EC" w:rsidRPr="00CD40DE">
                              <w:rPr>
                                <w:sz w:val="16"/>
                                <w:szCs w:val="16"/>
                              </w:rPr>
                              <w:t xml:space="preserve">, showing a good example of fractals, with </w:t>
                            </w:r>
                            <w:r w:rsidR="00CD40DE" w:rsidRPr="00CD40DE">
                              <w:rPr>
                                <w:sz w:val="16"/>
                                <w:szCs w:val="16"/>
                              </w:rPr>
                              <w:t>iterations of scaled rectangles.</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type w14:anchorId="0285686A" id="_x0000_t202" coordsize="21600,21600" o:spt="202" path="m,l,21600r21600,l21600,xe">
                <v:stroke joinstyle="miter"/>
                <v:path gradientshapeok="t" o:connecttype="rect"/>
              </v:shapetype>
              <v:shape id="Text Box 217" o:spid="_x0000_s1026" type="#_x0000_t202" style="position:absolute;margin-left:181.55pt;margin-top:5.45pt;width:133.95pt;height:75.1pt;z-index:251658242;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" strokecolor="white [3212]">
                <v:textbox>
                  <w:txbxContent>
                    <w:p w14:paraId="4FEAE927" w14:textId="4B787400" w:rsidR="001B30AB" w:rsidRPr="00CD40DE" w:rsidRDefault="001B30AB">
                      <w:pPr>
                        <w:rPr>
                          <w:sz w:val="16"/>
                          <w:szCs w:val="16"/>
                        </w:rPr>
                      </w:pPr>
                      <w:r w:rsidRPr="00CD40DE">
                        <w:rPr>
                          <w:i/>
                          <w:iCs/>
                          <w:sz w:val="16"/>
                          <w:szCs w:val="16"/>
                        </w:rPr>
                        <w:t>Left</w:t>
                      </w:r>
                      <w:r w:rsidRPr="00CD40DE">
                        <w:rPr>
                          <w:sz w:val="16"/>
                          <w:szCs w:val="16"/>
                        </w:rPr>
                        <w:t xml:space="preserve">, an aerial photo of the palace of an ancient Cameroonian </w:t>
                      </w:r>
                      <w:r w:rsidR="00CD40DE" w:rsidRPr="00CD40DE">
                        <w:rPr>
                          <w:sz w:val="16"/>
                          <w:szCs w:val="16"/>
                        </w:rPr>
                        <w:t>chieftain</w:t>
                      </w:r>
                      <w:r w:rsidR="00F318CB" w:rsidRPr="00CD40DE">
                        <w:rPr>
                          <w:sz w:val="16"/>
                          <w:szCs w:val="16"/>
                        </w:rPr>
                        <w:t>.</w:t>
                      </w:r>
                    </w:p>
                    <w:p w14:paraId="44F660F4" w14:textId="77777777" w:rsidR="00F318CB" w:rsidRPr="00CD40DE" w:rsidRDefault="00F318CB">
                      <w:pPr>
                        <w:rPr>
                          <w:sz w:val="16"/>
                          <w:szCs w:val="16"/>
                        </w:rPr>
                      </w:pPr>
                    </w:p>
                    <w:p w14:paraId="7B7C60BA" w14:textId="78AFB470" w:rsidR="00F318CB" w:rsidRPr="00CD40DE" w:rsidRDefault="00F318CB">
                      <w:pPr>
                        <w:rPr>
                          <w:sz w:val="16"/>
                          <w:szCs w:val="16"/>
                        </w:rPr>
                      </w:pPr>
                      <w:r w:rsidRPr="00CD40DE">
                        <w:rPr>
                          <w:i/>
                          <w:iCs/>
                          <w:sz w:val="16"/>
                          <w:szCs w:val="16"/>
                        </w:rPr>
                        <w:t>Right</w:t>
                      </w:r>
                      <w:r w:rsidRPr="00CD40DE">
                        <w:rPr>
                          <w:sz w:val="16"/>
                          <w:szCs w:val="16"/>
                        </w:rPr>
                        <w:t xml:space="preserve">, </w:t>
                      </w:r>
                      <w:r w:rsidR="005D3824" w:rsidRPr="00CD40DE">
                        <w:rPr>
                          <w:sz w:val="16"/>
                          <w:szCs w:val="16"/>
                        </w:rPr>
                        <w:t>the chief’s royal insignia</w:t>
                      </w:r>
                      <w:r w:rsidR="00C868EC" w:rsidRPr="00CD40DE">
                        <w:rPr>
                          <w:sz w:val="16"/>
                          <w:szCs w:val="16"/>
                        </w:rPr>
                        <w:t xml:space="preserve">, showing a good example of fractals, with </w:t>
                      </w:r>
                      <w:r w:rsidR="00CD40DE" w:rsidRPr="00CD40DE">
                        <w:rPr>
                          <w:sz w:val="16"/>
                          <w:szCs w:val="16"/>
                        </w:rPr>
                        <w:t>iterations of scaled rectangles.</w:t>
                      </w:r>
                    </w:p>
                  </w:txbxContent>
                </v:textbox>
                <w10:wrap type="square"/>
              </v:shape>
            </w:pict>
          </mc:Fallback>
        </mc:AlternateContent>
      </w:r>
      <w:r w:rsidR="00705717" w:rsidRPr="004A2DF3">
        <w:rPr>
          <w:rFonts w:ascii="Times New Roman" w:hAnsi="Times New Roman" w:cs="Times New Roman"/>
        </w:rPr>
        <w:t> </w:t>
      </w:r>
    </w:p>
    <w:p w14:paraId="60A70A59" w14:textId="77777777" w:rsidR="006511D9" w:rsidRPr="004A2DF3" w:rsidRDefault="006511D9" w:rsidP="294C10FC">
      <w:pPr>
        <w:rPr>
          <w:rFonts w:ascii="Times New Roman" w:hAnsi="Times New Roman" w:cs="Times New Roman"/>
          <w:sz w:val="24"/>
          <w:szCs w:val="24"/>
        </w:rPr>
      </w:pPr>
    </w:p>
    <w:p w14:paraId="05BDAB71" w14:textId="77777777" w:rsidR="006511D9" w:rsidRPr="004A2DF3" w:rsidRDefault="006511D9" w:rsidP="294C10FC">
      <w:pPr>
        <w:rPr>
          <w:rFonts w:ascii="Times New Roman" w:hAnsi="Times New Roman" w:cs="Times New Roman"/>
          <w:sz w:val="24"/>
          <w:szCs w:val="24"/>
        </w:rPr>
      </w:pPr>
    </w:p>
    <w:p w14:paraId="76B13C83" w14:textId="77777777" w:rsidR="006511D9" w:rsidRPr="004A2DF3" w:rsidRDefault="006511D9" w:rsidP="294C10FC">
      <w:pPr>
        <w:rPr>
          <w:rFonts w:ascii="Times New Roman" w:hAnsi="Times New Roman" w:cs="Times New Roman"/>
          <w:sz w:val="24"/>
          <w:szCs w:val="24"/>
        </w:rPr>
      </w:pPr>
    </w:p>
    <w:p w14:paraId="58352248" w14:textId="77777777" w:rsidR="00D027BF" w:rsidRPr="004A2DF3" w:rsidRDefault="00D027BF" w:rsidP="294C10FC">
      <w:pPr>
        <w:rPr>
          <w:rFonts w:ascii="Times New Roman" w:hAnsi="Times New Roman" w:cs="Times New Roman"/>
          <w:sz w:val="24"/>
          <w:szCs w:val="24"/>
        </w:rPr>
      </w:pPr>
    </w:p>
    <w:p w14:paraId="263FF0DE" w14:textId="17EF3FA6" w:rsidR="00D027BF" w:rsidRPr="004A2DF3" w:rsidRDefault="00F77E48" w:rsidP="294C10FC">
      <w:pPr>
        <w:rPr>
          <w:rFonts w:ascii="Times New Roman" w:hAnsi="Times New Roman" w:cs="Times New Roman"/>
          <w:sz w:val="24"/>
          <w:szCs w:val="24"/>
        </w:rPr>
      </w:pPr>
      <w:r w:rsidRPr="004A2DF3">
        <w:rPr>
          <w:rFonts w:ascii="Times New Roman" w:hAnsi="Times New Roman" w:cs="Times New Roman"/>
          <w:sz w:val="24"/>
          <w:szCs w:val="24"/>
        </w:rPr>
        <w:t xml:space="preserve">Moving onwards through history, a </w:t>
      </w:r>
      <w:r w:rsidR="004B4F3C">
        <w:rPr>
          <w:rFonts w:ascii="Times New Roman" w:hAnsi="Times New Roman" w:cs="Times New Roman"/>
          <w:sz w:val="24"/>
          <w:szCs w:val="24"/>
        </w:rPr>
        <w:t>German mathematician and philosopher called Gottfried Leibniz</w:t>
      </w:r>
      <w:r w:rsidR="00F66BEB" w:rsidRPr="004A2DF3">
        <w:rPr>
          <w:rFonts w:ascii="Times New Roman" w:hAnsi="Times New Roman" w:cs="Times New Roman"/>
          <w:sz w:val="24"/>
          <w:szCs w:val="24"/>
        </w:rPr>
        <w:t xml:space="preserve"> </w:t>
      </w:r>
      <w:r w:rsidR="00CD40DE" w:rsidRPr="004A2DF3">
        <w:rPr>
          <w:rFonts w:ascii="Times New Roman" w:hAnsi="Times New Roman" w:cs="Times New Roman"/>
          <w:sz w:val="24"/>
          <w:szCs w:val="24"/>
        </w:rPr>
        <w:t xml:space="preserve">was one of the first to </w:t>
      </w:r>
      <w:r w:rsidR="00194CBF">
        <w:rPr>
          <w:rFonts w:ascii="Times New Roman" w:hAnsi="Times New Roman" w:cs="Times New Roman"/>
          <w:sz w:val="24"/>
          <w:szCs w:val="24"/>
        </w:rPr>
        <w:t>evidence</w:t>
      </w:r>
      <w:r w:rsidR="00F87879" w:rsidRPr="004A2DF3">
        <w:rPr>
          <w:rFonts w:ascii="Times New Roman" w:hAnsi="Times New Roman" w:cs="Times New Roman"/>
          <w:sz w:val="24"/>
          <w:szCs w:val="24"/>
        </w:rPr>
        <w:t xml:space="preserve"> </w:t>
      </w:r>
      <w:r w:rsidR="00A66173">
        <w:rPr>
          <w:rFonts w:ascii="Times New Roman" w:hAnsi="Times New Roman" w:cs="Times New Roman"/>
          <w:sz w:val="24"/>
          <w:szCs w:val="24"/>
        </w:rPr>
        <w:t>thought surrounding</w:t>
      </w:r>
      <w:r w:rsidR="00F87879" w:rsidRPr="004A2DF3">
        <w:rPr>
          <w:rFonts w:ascii="Times New Roman" w:hAnsi="Times New Roman" w:cs="Times New Roman"/>
          <w:sz w:val="24"/>
          <w:szCs w:val="24"/>
        </w:rPr>
        <w:t xml:space="preserve"> </w:t>
      </w:r>
      <w:r w:rsidR="00CD40DE" w:rsidRPr="004A2DF3">
        <w:rPr>
          <w:rFonts w:ascii="Times New Roman" w:hAnsi="Times New Roman" w:cs="Times New Roman"/>
          <w:sz w:val="24"/>
          <w:szCs w:val="24"/>
        </w:rPr>
        <w:t>the concept of</w:t>
      </w:r>
      <w:r w:rsidR="00F87879" w:rsidRPr="004A2DF3">
        <w:rPr>
          <w:rFonts w:ascii="Times New Roman" w:hAnsi="Times New Roman" w:cs="Times New Roman"/>
          <w:sz w:val="24"/>
          <w:szCs w:val="24"/>
        </w:rPr>
        <w:t xml:space="preserve"> fractals. He thought about “recursive self-similarity”</w:t>
      </w:r>
      <w:r w:rsidR="007061AD" w:rsidRPr="004A2DF3">
        <w:rPr>
          <w:rFonts w:ascii="Times New Roman" w:hAnsi="Times New Roman" w:cs="Times New Roman"/>
          <w:sz w:val="24"/>
          <w:szCs w:val="24"/>
        </w:rPr>
        <w:t xml:space="preserve"> and referenced “fractional exponents” in his work, a term not used i</w:t>
      </w:r>
      <w:r w:rsidR="00C93B7E" w:rsidRPr="004A2DF3">
        <w:rPr>
          <w:rFonts w:ascii="Times New Roman" w:hAnsi="Times New Roman" w:cs="Times New Roman"/>
          <w:sz w:val="24"/>
          <w:szCs w:val="24"/>
        </w:rPr>
        <w:t xml:space="preserve">n mathematics up until that point. </w:t>
      </w:r>
      <w:r w:rsidR="00BA4AFB" w:rsidRPr="004A2DF3">
        <w:rPr>
          <w:rFonts w:ascii="Times New Roman" w:hAnsi="Times New Roman" w:cs="Times New Roman"/>
          <w:sz w:val="24"/>
          <w:szCs w:val="24"/>
        </w:rPr>
        <w:t>He also</w:t>
      </w:r>
      <w:r w:rsidR="00542246" w:rsidRPr="004A2DF3">
        <w:rPr>
          <w:rFonts w:ascii="Times New Roman" w:hAnsi="Times New Roman" w:cs="Times New Roman"/>
          <w:sz w:val="24"/>
          <w:szCs w:val="24"/>
        </w:rPr>
        <w:t xml:space="preserve"> considered whether a</w:t>
      </w:r>
      <w:r w:rsidR="003D74C4" w:rsidRPr="004A2DF3">
        <w:rPr>
          <w:rFonts w:ascii="Times New Roman" w:hAnsi="Times New Roman" w:cs="Times New Roman"/>
          <w:sz w:val="24"/>
          <w:szCs w:val="24"/>
        </w:rPr>
        <w:t xml:space="preserve"> straight</w:t>
      </w:r>
      <w:r w:rsidR="00542246" w:rsidRPr="004A2DF3">
        <w:rPr>
          <w:rFonts w:ascii="Times New Roman" w:hAnsi="Times New Roman" w:cs="Times New Roman"/>
          <w:sz w:val="24"/>
          <w:szCs w:val="24"/>
        </w:rPr>
        <w:t xml:space="preserve"> line </w:t>
      </w:r>
      <w:r w:rsidR="003D74C4" w:rsidRPr="004A2DF3">
        <w:rPr>
          <w:rFonts w:ascii="Times New Roman" w:hAnsi="Times New Roman" w:cs="Times New Roman"/>
          <w:sz w:val="24"/>
          <w:szCs w:val="24"/>
        </w:rPr>
        <w:t>is</w:t>
      </w:r>
      <w:r w:rsidR="00542246" w:rsidRPr="004A2DF3">
        <w:rPr>
          <w:rFonts w:ascii="Times New Roman" w:hAnsi="Times New Roman" w:cs="Times New Roman"/>
          <w:sz w:val="24"/>
          <w:szCs w:val="24"/>
        </w:rPr>
        <w:t xml:space="preserve"> self-similar</w:t>
      </w:r>
      <w:r w:rsidR="00BA4AFB" w:rsidRPr="004A2DF3">
        <w:rPr>
          <w:rFonts w:ascii="Times New Roman" w:hAnsi="Times New Roman" w:cs="Times New Roman"/>
          <w:sz w:val="24"/>
          <w:szCs w:val="24"/>
        </w:rPr>
        <w:t xml:space="preserve">, </w:t>
      </w:r>
      <w:r w:rsidR="00D10546" w:rsidRPr="004A2DF3">
        <w:rPr>
          <w:rFonts w:ascii="Times New Roman" w:hAnsi="Times New Roman" w:cs="Times New Roman"/>
          <w:sz w:val="24"/>
          <w:szCs w:val="24"/>
        </w:rPr>
        <w:t>something we now believe not to be true,</w:t>
      </w:r>
      <w:r w:rsidR="00542246" w:rsidRPr="004A2DF3">
        <w:rPr>
          <w:rFonts w:ascii="Times New Roman" w:hAnsi="Times New Roman" w:cs="Times New Roman"/>
          <w:sz w:val="24"/>
          <w:szCs w:val="24"/>
        </w:rPr>
        <w:t xml:space="preserve"> but it’s the thought that counts!</w:t>
      </w:r>
      <w:r w:rsidR="00822A68">
        <w:rPr>
          <w:rFonts w:ascii="Times New Roman" w:hAnsi="Times New Roman" w:cs="Times New Roman"/>
          <w:sz w:val="24"/>
          <w:szCs w:val="24"/>
        </w:rPr>
        <w:t xml:space="preserve"> </w:t>
      </w:r>
      <w:r w:rsidR="00DD249A">
        <w:rPr>
          <w:rFonts w:ascii="Times New Roman" w:hAnsi="Times New Roman" w:cs="Times New Roman"/>
          <w:sz w:val="24"/>
          <w:szCs w:val="24"/>
        </w:rPr>
        <w:t>Sadly, there wasn’t much more interest in fractals after this point for a while, with t</w:t>
      </w:r>
      <w:r w:rsidR="00FB54A1">
        <w:rPr>
          <w:rFonts w:ascii="Times New Roman" w:hAnsi="Times New Roman" w:cs="Times New Roman"/>
          <w:sz w:val="24"/>
          <w:szCs w:val="24"/>
        </w:rPr>
        <w:t>he study of such an idea being deemed a “mathematical monster”.</w:t>
      </w:r>
    </w:p>
    <w:p w14:paraId="612D3DDF" w14:textId="263C7B84" w:rsidR="00783B2A" w:rsidRDefault="00FB54A1" w:rsidP="294C10FC">
      <w:pPr>
        <w:rPr>
          <w:rFonts w:ascii="Times New Roman" w:hAnsi="Times New Roman" w:cs="Times New Roman"/>
          <w:sz w:val="24"/>
          <w:szCs w:val="24"/>
        </w:rPr>
      </w:pPr>
      <w:r>
        <w:rPr>
          <w:rFonts w:ascii="Times New Roman" w:hAnsi="Times New Roman" w:cs="Times New Roman"/>
          <w:sz w:val="24"/>
          <w:szCs w:val="24"/>
        </w:rPr>
        <w:t>However, t</w:t>
      </w:r>
      <w:r w:rsidR="0012472B" w:rsidRPr="004A2DF3">
        <w:rPr>
          <w:rFonts w:ascii="Times New Roman" w:hAnsi="Times New Roman" w:cs="Times New Roman"/>
          <w:sz w:val="24"/>
          <w:szCs w:val="24"/>
        </w:rPr>
        <w:t xml:space="preserve">hings started to get serious when two Frenchmen, called </w:t>
      </w:r>
      <w:r w:rsidR="00F330AE" w:rsidRPr="004A2DF3">
        <w:rPr>
          <w:rFonts w:ascii="Times New Roman" w:hAnsi="Times New Roman" w:cs="Times New Roman"/>
          <w:sz w:val="24"/>
          <w:szCs w:val="24"/>
        </w:rPr>
        <w:t xml:space="preserve">Anson </w:t>
      </w:r>
      <w:r w:rsidR="0012472B" w:rsidRPr="004A2DF3">
        <w:rPr>
          <w:rFonts w:ascii="Times New Roman" w:hAnsi="Times New Roman" w:cs="Times New Roman"/>
          <w:sz w:val="24"/>
          <w:szCs w:val="24"/>
        </w:rPr>
        <w:t xml:space="preserve">Fatou and </w:t>
      </w:r>
      <w:r w:rsidR="00F330AE" w:rsidRPr="004A2DF3">
        <w:rPr>
          <w:rFonts w:ascii="Times New Roman" w:hAnsi="Times New Roman" w:cs="Times New Roman"/>
          <w:sz w:val="24"/>
          <w:szCs w:val="24"/>
        </w:rPr>
        <w:t xml:space="preserve">Gaston </w:t>
      </w:r>
      <w:r w:rsidR="0012472B" w:rsidRPr="004A2DF3">
        <w:rPr>
          <w:rFonts w:ascii="Times New Roman" w:hAnsi="Times New Roman" w:cs="Times New Roman"/>
          <w:sz w:val="24"/>
          <w:szCs w:val="24"/>
        </w:rPr>
        <w:t>Julia, stepped into the scene</w:t>
      </w:r>
      <w:r w:rsidR="00815F42">
        <w:rPr>
          <w:rFonts w:ascii="Times New Roman" w:hAnsi="Times New Roman" w:cs="Times New Roman"/>
          <w:sz w:val="24"/>
          <w:szCs w:val="24"/>
        </w:rPr>
        <w:t xml:space="preserve"> in the early 1900s</w:t>
      </w:r>
      <w:r w:rsidR="0012472B" w:rsidRPr="004A2DF3">
        <w:rPr>
          <w:rFonts w:ascii="Times New Roman" w:hAnsi="Times New Roman" w:cs="Times New Roman"/>
          <w:sz w:val="24"/>
          <w:szCs w:val="24"/>
        </w:rPr>
        <w:t xml:space="preserve">. </w:t>
      </w:r>
      <w:r w:rsidR="00A54027">
        <w:rPr>
          <w:rFonts w:ascii="Times New Roman" w:hAnsi="Times New Roman" w:cs="Times New Roman"/>
          <w:sz w:val="24"/>
          <w:szCs w:val="24"/>
        </w:rPr>
        <w:t xml:space="preserve">Although they did not live long enough to see the beauty that their </w:t>
      </w:r>
      <w:r w:rsidR="00D0035D">
        <w:rPr>
          <w:rFonts w:ascii="Times New Roman" w:hAnsi="Times New Roman" w:cs="Times New Roman"/>
          <w:sz w:val="24"/>
          <w:szCs w:val="24"/>
        </w:rPr>
        <w:t>work helped to create, their exploration of complex dynamics</w:t>
      </w:r>
      <w:r w:rsidR="003C24BC">
        <w:rPr>
          <w:rFonts w:ascii="Times New Roman" w:hAnsi="Times New Roman" w:cs="Times New Roman"/>
          <w:sz w:val="24"/>
          <w:szCs w:val="24"/>
        </w:rPr>
        <w:t xml:space="preserve"> laid the groundwork not only for Mandelbrot, but for the study of complex dynamics and chaotic</w:t>
      </w:r>
      <w:r w:rsidR="00783B2A">
        <w:rPr>
          <w:rFonts w:ascii="Times New Roman" w:hAnsi="Times New Roman" w:cs="Times New Roman"/>
          <w:sz w:val="24"/>
          <w:szCs w:val="24"/>
        </w:rPr>
        <w:t xml:space="preserve">/tame </w:t>
      </w:r>
      <w:proofErr w:type="gramStart"/>
      <w:r w:rsidR="00783B2A">
        <w:rPr>
          <w:rFonts w:ascii="Times New Roman" w:hAnsi="Times New Roman" w:cs="Times New Roman"/>
          <w:sz w:val="24"/>
          <w:szCs w:val="24"/>
        </w:rPr>
        <w:t>systems as a whole</w:t>
      </w:r>
      <w:proofErr w:type="gramEnd"/>
      <w:r w:rsidR="00783B2A">
        <w:rPr>
          <w:rFonts w:ascii="Times New Roman" w:hAnsi="Times New Roman" w:cs="Times New Roman"/>
          <w:sz w:val="24"/>
          <w:szCs w:val="24"/>
        </w:rPr>
        <w:t>. Complex dynamics is the study of functions which describe iterations or sequences on the complex plane.</w:t>
      </w:r>
    </w:p>
    <w:p w14:paraId="21B5696B" w14:textId="33F1A413" w:rsidR="00B66E9A" w:rsidRDefault="00525FFE" w:rsidP="294C10FC">
      <w:pPr>
        <w:rPr>
          <w:rFonts w:ascii="Times New Roman" w:hAnsi="Times New Roman" w:cs="Times New Roman"/>
          <w:sz w:val="24"/>
          <w:szCs w:val="24"/>
        </w:rPr>
      </w:pPr>
      <w:r>
        <w:rPr>
          <w:noProof/>
        </w:rPr>
        <w:drawing>
          <wp:anchor distT="0" distB="0" distL="114300" distR="114300" simplePos="0" relativeHeight="251658245" behindDoc="0" locked="0" layoutInCell="1" allowOverlap="1" wp14:anchorId="67520AA4" wp14:editId="07EDEFA6">
            <wp:simplePos x="0" y="0"/>
            <wp:positionH relativeFrom="column">
              <wp:posOffset>-32827</wp:posOffset>
            </wp:positionH>
            <wp:positionV relativeFrom="page">
              <wp:posOffset>922020</wp:posOffset>
            </wp:positionV>
            <wp:extent cx="1645920" cy="2026920"/>
            <wp:effectExtent l="0" t="0" r="0" b="0"/>
            <wp:wrapSquare wrapText="bothSides"/>
            <wp:docPr id="5" name="Picture 5" descr="Gottfried Wilhelm Leibniz - Wikipedi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Gottfried Wilhelm Leibniz - Wikipedia"/>
                    <pic:cNvPicPr>
                      <a:picLocks noChangeAspect="1" noChangeArrowheads="1"/>
                    </pic:cNvPicPr>
                  </pic:nvPicPr>
                  <pic:blipFill>
                    <a:blip r:embed="rId7">
                      <a:extLst>
                        <a:ext uri="{BEBA8EAE-BF5A-486C-A8C5-ECC9F3942E4B}">
                          <a14:imgProps xmlns:a14="http://schemas.microsoft.com/office/drawing/2010/main">
                            <a14:imgLayer r:embed="rId8">
                              <a14:imgEffect>
                                <a14:saturation sat="0"/>
                              </a14:imgEffect>
                            </a14:imgLayer>
                          </a14:imgProps>
                        </a:ext>
                        <a:ext uri="{28A0092B-C50C-407E-A947-70E740481C1C}">
                          <a14:useLocalDpi xmlns:a14="http://schemas.microsoft.com/office/drawing/2010/main" val="0"/>
                        </a:ext>
                      </a:extLst>
                    </a:blip>
                    <a:srcRect/>
                    <a:stretch>
                      <a:fillRect/>
                    </a:stretch>
                  </pic:blipFill>
                  <pic:spPr bwMode="auto">
                    <a:xfrm>
                      <a:off x="0" y="0"/>
                      <a:ext cx="1645920" cy="2026920"/>
                    </a:xfrm>
                    <a:prstGeom prst="rect">
                      <a:avLst/>
                    </a:prstGeom>
                    <a:noFill/>
                    <a:ln>
                      <a:noFill/>
                    </a:ln>
                  </pic:spPr>
                </pic:pic>
              </a:graphicData>
            </a:graphic>
            <wp14:sizeRelH relativeFrom="margin">
              <wp14:pctWidth>0</wp14:pctWidth>
            </wp14:sizeRelH>
            <wp14:sizeRelV relativeFrom="margin">
              <wp14:pctHeight>0</wp14:pctHeight>
            </wp14:sizeRelV>
          </wp:anchor>
        </w:drawing>
      </w:r>
      <w:r>
        <w:rPr>
          <w:noProof/>
        </w:rPr>
        <w:drawing>
          <wp:anchor distT="0" distB="0" distL="114300" distR="114300" simplePos="0" relativeHeight="251658243" behindDoc="0" locked="0" layoutInCell="1" allowOverlap="1" wp14:anchorId="75B7C59A" wp14:editId="3B500221">
            <wp:simplePos x="0" y="0"/>
            <wp:positionH relativeFrom="margin">
              <wp:align>center</wp:align>
            </wp:positionH>
            <wp:positionV relativeFrom="page">
              <wp:posOffset>811061</wp:posOffset>
            </wp:positionV>
            <wp:extent cx="1815465" cy="2218055"/>
            <wp:effectExtent l="0" t="0" r="0" b="0"/>
            <wp:wrapSquare wrapText="bothSides"/>
            <wp:docPr id="3" name="Picture 3" descr="A picture containing text, mammal, primate, staring&#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Picture 3" descr="A picture containing text, mammal, primate, staring&#10;&#10;Description automatically generated"/>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1815465" cy="2218055"/>
                    </a:xfrm>
                    <a:prstGeom prst="rect">
                      <a:avLst/>
                    </a:prstGeom>
                    <a:noFill/>
                    <a:ln>
                      <a:noFill/>
                    </a:ln>
                  </pic:spPr>
                </pic:pic>
              </a:graphicData>
            </a:graphic>
          </wp:anchor>
        </w:drawing>
      </w:r>
      <w:r>
        <w:rPr>
          <w:noProof/>
        </w:rPr>
        <w:drawing>
          <wp:anchor distT="0" distB="0" distL="114300" distR="114300" simplePos="0" relativeHeight="251658244" behindDoc="0" locked="0" layoutInCell="1" allowOverlap="1" wp14:anchorId="63335DA3" wp14:editId="5B8C43ED">
            <wp:simplePos x="0" y="0"/>
            <wp:positionH relativeFrom="column">
              <wp:posOffset>4261871</wp:posOffset>
            </wp:positionH>
            <wp:positionV relativeFrom="page">
              <wp:posOffset>826935</wp:posOffset>
            </wp:positionV>
            <wp:extent cx="1664335" cy="2202180"/>
            <wp:effectExtent l="0" t="0" r="0" b="7620"/>
            <wp:wrapSquare wrapText="bothSides"/>
            <wp:docPr id="4" name="Picture 4" descr="A person with his hand on his chin&#10;&#10;Description automatically generated with low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Picture 4" descr="A person with his hand on his chin&#10;&#10;Description automatically generated with low confidence"/>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1664335" cy="2202180"/>
                    </a:xfrm>
                    <a:prstGeom prst="rect">
                      <a:avLst/>
                    </a:prstGeom>
                    <a:noFill/>
                    <a:ln>
                      <a:noFill/>
                    </a:ln>
                  </pic:spPr>
                </pic:pic>
              </a:graphicData>
            </a:graphic>
          </wp:anchor>
        </w:drawing>
      </w:r>
      <w:r w:rsidR="00B66E9A">
        <w:t> </w:t>
      </w:r>
      <w:r w:rsidR="00EE1A1E">
        <w:t> </w:t>
      </w:r>
    </w:p>
    <w:p w14:paraId="7A99C91F" w14:textId="57C7893F" w:rsidR="00B66E9A" w:rsidRDefault="00B66E9A" w:rsidP="294C10FC">
      <w:pPr>
        <w:rPr>
          <w:rFonts w:ascii="Times New Roman" w:hAnsi="Times New Roman" w:cs="Times New Roman"/>
          <w:sz w:val="24"/>
          <w:szCs w:val="24"/>
        </w:rPr>
      </w:pPr>
    </w:p>
    <w:p w14:paraId="539C3838" w14:textId="1F30657E" w:rsidR="00B66E9A" w:rsidRDefault="00B66E9A" w:rsidP="294C10FC">
      <w:pPr>
        <w:rPr>
          <w:rFonts w:ascii="Times New Roman" w:hAnsi="Times New Roman" w:cs="Times New Roman"/>
          <w:sz w:val="24"/>
          <w:szCs w:val="24"/>
        </w:rPr>
      </w:pPr>
    </w:p>
    <w:p w14:paraId="5CC2D1F3" w14:textId="4F46D4E7" w:rsidR="00B66E9A" w:rsidRDefault="00B66E9A" w:rsidP="294C10FC">
      <w:pPr>
        <w:rPr>
          <w:rFonts w:ascii="Times New Roman" w:hAnsi="Times New Roman" w:cs="Times New Roman"/>
          <w:sz w:val="24"/>
          <w:szCs w:val="24"/>
        </w:rPr>
      </w:pPr>
    </w:p>
    <w:p w14:paraId="6840304E" w14:textId="32A2BB0C" w:rsidR="00B66E9A" w:rsidRDefault="00B66E9A" w:rsidP="294C10FC">
      <w:pPr>
        <w:rPr>
          <w:rFonts w:ascii="Times New Roman" w:hAnsi="Times New Roman" w:cs="Times New Roman"/>
          <w:sz w:val="24"/>
          <w:szCs w:val="24"/>
        </w:rPr>
      </w:pPr>
    </w:p>
    <w:p w14:paraId="278E4828" w14:textId="4A8E0DE0" w:rsidR="00B66E9A" w:rsidRDefault="00B66E9A" w:rsidP="294C10FC">
      <w:pPr>
        <w:rPr>
          <w:rFonts w:ascii="Times New Roman" w:hAnsi="Times New Roman" w:cs="Times New Roman"/>
          <w:sz w:val="24"/>
          <w:szCs w:val="24"/>
        </w:rPr>
      </w:pPr>
    </w:p>
    <w:p w14:paraId="0C07FA8A" w14:textId="70919EEF" w:rsidR="00B66E9A" w:rsidRDefault="00B66E9A" w:rsidP="294C10FC">
      <w:pPr>
        <w:rPr>
          <w:rFonts w:ascii="Times New Roman" w:hAnsi="Times New Roman" w:cs="Times New Roman"/>
          <w:sz w:val="24"/>
          <w:szCs w:val="24"/>
        </w:rPr>
      </w:pPr>
    </w:p>
    <w:p w14:paraId="4484602B" w14:textId="79F261B2" w:rsidR="00B66E9A" w:rsidRDefault="00B66E9A" w:rsidP="294C10FC">
      <w:pPr>
        <w:rPr>
          <w:rFonts w:ascii="Times New Roman" w:hAnsi="Times New Roman" w:cs="Times New Roman"/>
          <w:sz w:val="24"/>
          <w:szCs w:val="24"/>
        </w:rPr>
      </w:pPr>
    </w:p>
    <w:p w14:paraId="24954D4D" w14:textId="2C4B2DA6" w:rsidR="00525FFE" w:rsidRPr="00094CF7" w:rsidRDefault="00094CF7" w:rsidP="294C10FC">
      <w:pPr>
        <w:rPr>
          <w:rFonts w:ascii="Times New Roman" w:hAnsi="Times New Roman" w:cs="Times New Roman"/>
          <w:sz w:val="16"/>
          <w:szCs w:val="16"/>
        </w:rPr>
      </w:pPr>
      <w:r>
        <w:rPr>
          <w:rFonts w:ascii="Times New Roman" w:hAnsi="Times New Roman" w:cs="Times New Roman"/>
          <w:i/>
          <w:iCs/>
          <w:sz w:val="16"/>
          <w:szCs w:val="16"/>
        </w:rPr>
        <w:t>Above</w:t>
      </w:r>
      <w:r>
        <w:rPr>
          <w:rFonts w:ascii="Times New Roman" w:hAnsi="Times New Roman" w:cs="Times New Roman"/>
          <w:sz w:val="16"/>
          <w:szCs w:val="16"/>
        </w:rPr>
        <w:t xml:space="preserve">, from left to right: Gottfried Leibniz </w:t>
      </w:r>
      <w:r w:rsidR="000B5F0A">
        <w:rPr>
          <w:rFonts w:ascii="Times New Roman" w:hAnsi="Times New Roman" w:cs="Times New Roman"/>
          <w:sz w:val="16"/>
          <w:szCs w:val="16"/>
        </w:rPr>
        <w:t xml:space="preserve">1646-1716, Anson Fatou 1878-1929, Gaston Julia </w:t>
      </w:r>
      <w:r w:rsidR="00FE2311">
        <w:rPr>
          <w:rFonts w:ascii="Times New Roman" w:hAnsi="Times New Roman" w:cs="Times New Roman"/>
          <w:sz w:val="16"/>
          <w:szCs w:val="16"/>
        </w:rPr>
        <w:t xml:space="preserve">1893-1978. </w:t>
      </w:r>
      <w:r w:rsidR="00B84B94">
        <w:rPr>
          <w:rFonts w:ascii="Times New Roman" w:hAnsi="Times New Roman" w:cs="Times New Roman"/>
          <w:sz w:val="16"/>
          <w:szCs w:val="16"/>
        </w:rPr>
        <w:t>Julia lost his nose during WWI.</w:t>
      </w:r>
    </w:p>
    <w:p w14:paraId="64C13F85" w14:textId="478E0ADE" w:rsidR="00325226" w:rsidRPr="004A2DF3" w:rsidRDefault="003F0E76" w:rsidP="294C10FC">
      <w:pPr>
        <w:rPr>
          <w:rFonts w:ascii="Times New Roman" w:hAnsi="Times New Roman" w:cs="Times New Roman"/>
          <w:sz w:val="24"/>
          <w:szCs w:val="24"/>
        </w:rPr>
      </w:pPr>
      <w:r>
        <w:rPr>
          <w:rFonts w:ascii="Times New Roman" w:hAnsi="Times New Roman" w:cs="Times New Roman"/>
          <w:sz w:val="24"/>
          <w:szCs w:val="24"/>
        </w:rPr>
        <w:t xml:space="preserve">Then, </w:t>
      </w:r>
      <w:r w:rsidR="00FB4187" w:rsidRPr="004A2DF3">
        <w:rPr>
          <w:rFonts w:ascii="Times New Roman" w:hAnsi="Times New Roman" w:cs="Times New Roman"/>
          <w:sz w:val="24"/>
          <w:szCs w:val="24"/>
        </w:rPr>
        <w:t>Benoit Mandelbr</w:t>
      </w:r>
      <w:r>
        <w:rPr>
          <w:rFonts w:ascii="Times New Roman" w:hAnsi="Times New Roman" w:cs="Times New Roman"/>
          <w:sz w:val="24"/>
          <w:szCs w:val="24"/>
        </w:rPr>
        <w:t>ot begins to emerge in the early 1980s</w:t>
      </w:r>
      <w:r w:rsidR="00FB4187" w:rsidRPr="004A2DF3">
        <w:rPr>
          <w:rFonts w:ascii="Times New Roman" w:hAnsi="Times New Roman" w:cs="Times New Roman"/>
          <w:sz w:val="24"/>
          <w:szCs w:val="24"/>
        </w:rPr>
        <w:t xml:space="preserve">. Mandelbrot was a young </w:t>
      </w:r>
      <w:r w:rsidR="00BB3923" w:rsidRPr="004A2DF3">
        <w:rPr>
          <w:rFonts w:ascii="Times New Roman" w:hAnsi="Times New Roman" w:cs="Times New Roman"/>
          <w:sz w:val="24"/>
          <w:szCs w:val="24"/>
        </w:rPr>
        <w:t xml:space="preserve">Polish immigrant working at the IBM research centre in New York when he was tasked with a problem – to figure out </w:t>
      </w:r>
      <w:r w:rsidR="00EE4F91" w:rsidRPr="004A2DF3">
        <w:rPr>
          <w:rFonts w:ascii="Times New Roman" w:hAnsi="Times New Roman" w:cs="Times New Roman"/>
          <w:sz w:val="24"/>
          <w:szCs w:val="24"/>
        </w:rPr>
        <w:t>and get rid of the white noise phone users were hearing when they made a call. Being a visual thinker, he decided to try</w:t>
      </w:r>
      <w:r w:rsidR="003D1DAD">
        <w:rPr>
          <w:rFonts w:ascii="Times New Roman" w:hAnsi="Times New Roman" w:cs="Times New Roman"/>
          <w:sz w:val="24"/>
          <w:szCs w:val="24"/>
        </w:rPr>
        <w:t xml:space="preserve"> to</w:t>
      </w:r>
      <w:r w:rsidR="00EE4F91" w:rsidRPr="004A2DF3">
        <w:rPr>
          <w:rFonts w:ascii="Times New Roman" w:hAnsi="Times New Roman" w:cs="Times New Roman"/>
          <w:sz w:val="24"/>
          <w:szCs w:val="24"/>
        </w:rPr>
        <w:t xml:space="preserve"> </w:t>
      </w:r>
      <w:r w:rsidR="003D1DAD">
        <w:rPr>
          <w:rFonts w:ascii="Times New Roman" w:hAnsi="Times New Roman" w:cs="Times New Roman"/>
          <w:sz w:val="24"/>
          <w:szCs w:val="24"/>
        </w:rPr>
        <w:t>visualise</w:t>
      </w:r>
      <w:r w:rsidR="00EE4F91" w:rsidRPr="004A2DF3">
        <w:rPr>
          <w:rFonts w:ascii="Times New Roman" w:hAnsi="Times New Roman" w:cs="Times New Roman"/>
          <w:sz w:val="24"/>
          <w:szCs w:val="24"/>
        </w:rPr>
        <w:t xml:space="preserve"> recordings of this white noise</w:t>
      </w:r>
      <w:r w:rsidR="00225FA4" w:rsidRPr="004A2DF3">
        <w:rPr>
          <w:rFonts w:ascii="Times New Roman" w:hAnsi="Times New Roman" w:cs="Times New Roman"/>
          <w:sz w:val="24"/>
          <w:szCs w:val="24"/>
        </w:rPr>
        <w:t xml:space="preserve"> and see if he noticed anything interesting. T</w:t>
      </w:r>
      <w:r w:rsidR="003D1DAD">
        <w:rPr>
          <w:rFonts w:ascii="Times New Roman" w:hAnsi="Times New Roman" w:cs="Times New Roman"/>
          <w:sz w:val="24"/>
          <w:szCs w:val="24"/>
        </w:rPr>
        <w:t>hankfully</w:t>
      </w:r>
      <w:r w:rsidR="00225FA4" w:rsidRPr="004A2DF3">
        <w:rPr>
          <w:rFonts w:ascii="Times New Roman" w:hAnsi="Times New Roman" w:cs="Times New Roman"/>
          <w:sz w:val="24"/>
          <w:szCs w:val="24"/>
        </w:rPr>
        <w:t>, he did! In these white nois</w:t>
      </w:r>
      <w:r w:rsidR="00F330AE" w:rsidRPr="004A2DF3">
        <w:rPr>
          <w:rFonts w:ascii="Times New Roman" w:hAnsi="Times New Roman" w:cs="Times New Roman"/>
          <w:sz w:val="24"/>
          <w:szCs w:val="24"/>
        </w:rPr>
        <w:t xml:space="preserve">e graphs, he noticed patterns which reminded him of work he’d seen before, specifically the work of </w:t>
      </w:r>
      <w:r w:rsidR="00543BD1" w:rsidRPr="004A2DF3">
        <w:rPr>
          <w:rFonts w:ascii="Times New Roman" w:hAnsi="Times New Roman" w:cs="Times New Roman"/>
          <w:sz w:val="24"/>
          <w:szCs w:val="24"/>
        </w:rPr>
        <w:t>Fatou</w:t>
      </w:r>
      <w:r w:rsidR="00A90BE5" w:rsidRPr="004A2DF3">
        <w:rPr>
          <w:rFonts w:ascii="Times New Roman" w:hAnsi="Times New Roman" w:cs="Times New Roman"/>
          <w:sz w:val="24"/>
          <w:szCs w:val="24"/>
        </w:rPr>
        <w:t xml:space="preserve"> and Julia. </w:t>
      </w:r>
      <w:r w:rsidR="00BC1484" w:rsidRPr="004A2DF3">
        <w:rPr>
          <w:rFonts w:ascii="Times New Roman" w:hAnsi="Times New Roman" w:cs="Times New Roman"/>
          <w:sz w:val="24"/>
          <w:szCs w:val="24"/>
        </w:rPr>
        <w:t xml:space="preserve">Forgetting about the problem at hand, </w:t>
      </w:r>
      <w:r w:rsidR="00543BD1" w:rsidRPr="004A2DF3">
        <w:rPr>
          <w:rFonts w:ascii="Times New Roman" w:hAnsi="Times New Roman" w:cs="Times New Roman"/>
          <w:sz w:val="24"/>
          <w:szCs w:val="24"/>
        </w:rPr>
        <w:t>Mandelbrot began exploring these patterns with the comput</w:t>
      </w:r>
      <w:r w:rsidR="007F56F1">
        <w:rPr>
          <w:rFonts w:ascii="Times New Roman" w:hAnsi="Times New Roman" w:cs="Times New Roman"/>
          <w:sz w:val="24"/>
          <w:szCs w:val="24"/>
        </w:rPr>
        <w:t>ing</w:t>
      </w:r>
      <w:r w:rsidR="00543BD1" w:rsidRPr="004A2DF3">
        <w:rPr>
          <w:rFonts w:ascii="Times New Roman" w:hAnsi="Times New Roman" w:cs="Times New Roman"/>
          <w:sz w:val="24"/>
          <w:szCs w:val="24"/>
        </w:rPr>
        <w:t xml:space="preserve"> power provided for him by IBM. He began looking into the complex functions </w:t>
      </w:r>
      <w:r w:rsidR="00A54B87" w:rsidRPr="004A2DF3">
        <w:rPr>
          <w:rFonts w:ascii="Times New Roman" w:hAnsi="Times New Roman" w:cs="Times New Roman"/>
          <w:sz w:val="24"/>
          <w:szCs w:val="24"/>
        </w:rPr>
        <w:t xml:space="preserve">in </w:t>
      </w:r>
      <w:r w:rsidR="00543BD1" w:rsidRPr="004A2DF3">
        <w:rPr>
          <w:rFonts w:ascii="Times New Roman" w:hAnsi="Times New Roman" w:cs="Times New Roman"/>
          <w:sz w:val="24"/>
          <w:szCs w:val="24"/>
        </w:rPr>
        <w:t xml:space="preserve">which Fatou and Julia had </w:t>
      </w:r>
      <w:r w:rsidR="00A54B87" w:rsidRPr="004A2DF3">
        <w:rPr>
          <w:rFonts w:ascii="Times New Roman" w:hAnsi="Times New Roman" w:cs="Times New Roman"/>
          <w:sz w:val="24"/>
          <w:szCs w:val="24"/>
        </w:rPr>
        <w:t xml:space="preserve">found </w:t>
      </w:r>
      <w:r w:rsidR="00F01515">
        <w:rPr>
          <w:rFonts w:ascii="Times New Roman" w:hAnsi="Times New Roman" w:cs="Times New Roman"/>
          <w:sz w:val="24"/>
          <w:szCs w:val="24"/>
        </w:rPr>
        <w:t xml:space="preserve">such </w:t>
      </w:r>
      <w:r w:rsidR="00A54B87" w:rsidRPr="004A2DF3">
        <w:rPr>
          <w:rFonts w:ascii="Times New Roman" w:hAnsi="Times New Roman" w:cs="Times New Roman"/>
          <w:sz w:val="24"/>
          <w:szCs w:val="24"/>
        </w:rPr>
        <w:t>interest, in particular this function:</w:t>
      </w:r>
    </w:p>
    <w:p w14:paraId="1136FD0C" w14:textId="49F59A56" w:rsidR="00A54B87" w:rsidRPr="008A7DD8" w:rsidRDefault="00A54B87" w:rsidP="294C10FC">
      <w:pPr>
        <w:rPr>
          <w:rFonts w:ascii="Times New Roman" w:hAnsi="Times New Roman" w:cs="Times New Roman"/>
          <w:sz w:val="24"/>
          <w:szCs w:val="24"/>
        </w:rPr>
      </w:pPr>
      <m:oMathPara>
        <m:oMathParaPr>
          <m:jc m:val="center"/>
        </m:oMathParaPr>
        <m:oMath>
          <m:r>
            <w:rPr>
              <w:rFonts w:ascii="Cambria Math" w:hAnsi="Cambria Math" w:cs="Times New Roman"/>
              <w:sz w:val="24"/>
              <w:szCs w:val="24"/>
            </w:rPr>
            <m:t>f</m:t>
          </m:r>
          <m:d>
            <m:dPr>
              <m:ctrlPr>
                <w:rPr>
                  <w:rFonts w:ascii="Cambria Math" w:hAnsi="Cambria Math" w:cs="Times New Roman"/>
                  <w:i/>
                  <w:sz w:val="24"/>
                  <w:szCs w:val="24"/>
                </w:rPr>
              </m:ctrlPr>
            </m:dPr>
            <m:e>
              <m:r>
                <w:rPr>
                  <w:rFonts w:ascii="Cambria Math" w:hAnsi="Cambria Math" w:cs="Times New Roman"/>
                  <w:sz w:val="24"/>
                  <w:szCs w:val="24"/>
                </w:rPr>
                <m:t>z</m:t>
              </m:r>
            </m:e>
          </m:d>
          <m:r>
            <w:rPr>
              <w:rFonts w:ascii="Cambria Math" w:hAnsi="Cambria Math" w:cs="Times New Roman"/>
              <w:sz w:val="24"/>
              <w:szCs w:val="24"/>
            </w:rPr>
            <m:t>=</m:t>
          </m:r>
          <m:sSup>
            <m:sSupPr>
              <m:ctrlPr>
                <w:rPr>
                  <w:rFonts w:ascii="Cambria Math" w:hAnsi="Cambria Math" w:cs="Times New Roman"/>
                  <w:i/>
                  <w:sz w:val="24"/>
                  <w:szCs w:val="24"/>
                </w:rPr>
              </m:ctrlPr>
            </m:sSupPr>
            <m:e>
              <m:r>
                <w:rPr>
                  <w:rFonts w:ascii="Cambria Math" w:hAnsi="Cambria Math" w:cs="Times New Roman"/>
                  <w:sz w:val="24"/>
                  <w:szCs w:val="24"/>
                </w:rPr>
                <m:t>z</m:t>
              </m:r>
            </m:e>
            <m:sup>
              <m:r>
                <w:rPr>
                  <w:rFonts w:ascii="Cambria Math" w:hAnsi="Cambria Math" w:cs="Times New Roman"/>
                  <w:sz w:val="24"/>
                  <w:szCs w:val="24"/>
                </w:rPr>
                <m:t>2</m:t>
              </m:r>
            </m:sup>
          </m:sSup>
          <m:r>
            <w:rPr>
              <w:rFonts w:ascii="Cambria Math" w:hAnsi="Cambria Math" w:cs="Times New Roman"/>
              <w:sz w:val="24"/>
              <w:szCs w:val="24"/>
            </w:rPr>
            <m:t>+c</m:t>
          </m:r>
        </m:oMath>
      </m:oMathPara>
    </w:p>
    <w:p w14:paraId="5032A218" w14:textId="5C52DCC8" w:rsidR="00421F36" w:rsidRDefault="00684969" w:rsidP="294C10FC">
      <w:pPr>
        <w:rPr>
          <w:rFonts w:ascii="Times New Roman" w:hAnsi="Times New Roman" w:cs="Times New Roman"/>
          <w:sz w:val="24"/>
          <w:szCs w:val="24"/>
        </w:rPr>
      </w:pPr>
      <w:r>
        <w:rPr>
          <w:noProof/>
        </w:rPr>
        <w:drawing>
          <wp:anchor distT="0" distB="0" distL="114300" distR="114300" simplePos="0" relativeHeight="251658247" behindDoc="0" locked="0" layoutInCell="1" allowOverlap="1" wp14:anchorId="0AA1933B" wp14:editId="10B196AC">
            <wp:simplePos x="0" y="0"/>
            <wp:positionH relativeFrom="margin">
              <wp:posOffset>428514</wp:posOffset>
            </wp:positionH>
            <wp:positionV relativeFrom="page">
              <wp:posOffset>6824318</wp:posOffset>
            </wp:positionV>
            <wp:extent cx="2175510" cy="1224280"/>
            <wp:effectExtent l="0" t="0" r="0" b="0"/>
            <wp:wrapTopAndBottom/>
            <wp:docPr id="9" name="Pictur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pic:cNvPicPr>
                      <a:picLocks noChangeAspect="1" noChangeArrowheads="1"/>
                    </pic:cNvPicPr>
                  </pic:nvPicPr>
                  <pic:blipFill>
                    <a:blip r:embed="rId11" cstate="print">
                      <a:extLst>
                        <a:ext uri="{BEBA8EAE-BF5A-486C-A8C5-ECC9F3942E4B}">
                          <a14:imgProps xmlns:a14="http://schemas.microsoft.com/office/drawing/2010/main">
                            <a14:imgLayer r:embed="rId12">
                              <a14:imgEffect>
                                <a14:saturation sat="0"/>
                              </a14:imgEffect>
                            </a14:imgLayer>
                          </a14:imgProps>
                        </a:ext>
                        <a:ext uri="{28A0092B-C50C-407E-A947-70E740481C1C}">
                          <a14:useLocalDpi xmlns:a14="http://schemas.microsoft.com/office/drawing/2010/main" val="0"/>
                        </a:ext>
                      </a:extLst>
                    </a:blip>
                    <a:srcRect/>
                    <a:stretch>
                      <a:fillRect/>
                    </a:stretch>
                  </pic:blipFill>
                  <pic:spPr bwMode="auto">
                    <a:xfrm>
                      <a:off x="0" y="0"/>
                      <a:ext cx="2175510" cy="1224280"/>
                    </a:xfrm>
                    <a:prstGeom prst="rect">
                      <a:avLst/>
                    </a:prstGeom>
                    <a:noFill/>
                    <a:ln>
                      <a:noFill/>
                    </a:ln>
                  </pic:spPr>
                </pic:pic>
              </a:graphicData>
            </a:graphic>
            <wp14:sizeRelH relativeFrom="margin">
              <wp14:pctWidth>0</wp14:pctWidth>
            </wp14:sizeRelH>
            <wp14:sizeRelV relativeFrom="margin">
              <wp14:pctHeight>0</wp14:pctHeight>
            </wp14:sizeRelV>
          </wp:anchor>
        </w:drawing>
      </w:r>
      <w:r>
        <w:rPr>
          <w:noProof/>
        </w:rPr>
        <w:drawing>
          <wp:anchor distT="0" distB="0" distL="114300" distR="114300" simplePos="0" relativeHeight="251658246" behindDoc="0" locked="0" layoutInCell="1" allowOverlap="1" wp14:anchorId="289CC5C9" wp14:editId="70BFCB74">
            <wp:simplePos x="0" y="0"/>
            <wp:positionH relativeFrom="margin">
              <wp:posOffset>3296423</wp:posOffset>
            </wp:positionH>
            <wp:positionV relativeFrom="page">
              <wp:posOffset>6821805</wp:posOffset>
            </wp:positionV>
            <wp:extent cx="1483995" cy="1188720"/>
            <wp:effectExtent l="19050" t="19050" r="20955" b="11430"/>
            <wp:wrapSquare wrapText="bothSides"/>
            <wp:docPr id="7" name="Picture 7" descr="A picture containing diagram&#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Picture 7" descr="A picture containing diagram&#10;&#10;Description automatically generated"/>
                    <pic:cNvPicPr>
                      <a:picLocks noChangeAspect="1" noChangeArrowheads="1"/>
                    </pic:cNvPicPr>
                  </pic:nvPicPr>
                  <pic:blipFill>
                    <a:blip r:embed="rId13" cstate="print">
                      <a:extLst>
                        <a:ext uri="{BEBA8EAE-BF5A-486C-A8C5-ECC9F3942E4B}">
                          <a14:imgProps xmlns:a14="http://schemas.microsoft.com/office/drawing/2010/main">
                            <a14:imgLayer r:embed="rId14">
                              <a14:imgEffect>
                                <a14:saturation sat="0"/>
                              </a14:imgEffect>
                            </a14:imgLayer>
                          </a14:imgProps>
                        </a:ext>
                        <a:ext uri="{28A0092B-C50C-407E-A947-70E740481C1C}">
                          <a14:useLocalDpi xmlns:a14="http://schemas.microsoft.com/office/drawing/2010/main" val="0"/>
                        </a:ext>
                      </a:extLst>
                    </a:blip>
                    <a:srcRect/>
                    <a:stretch>
                      <a:fillRect/>
                    </a:stretch>
                  </pic:blipFill>
                  <pic:spPr bwMode="auto">
                    <a:xfrm>
                      <a:off x="0" y="0"/>
                      <a:ext cx="1483995" cy="1188720"/>
                    </a:xfrm>
                    <a:prstGeom prst="rect">
                      <a:avLst/>
                    </a:prstGeom>
                    <a:noFill/>
                    <a:ln>
                      <a:solidFill>
                        <a:schemeClr val="tx1"/>
                      </a:solidFill>
                    </a:ln>
                  </pic:spPr>
                </pic:pic>
              </a:graphicData>
            </a:graphic>
            <wp14:sizeRelH relativeFrom="margin">
              <wp14:pctWidth>0</wp14:pctWidth>
            </wp14:sizeRelH>
            <wp14:sizeRelV relativeFrom="margin">
              <wp14:pctHeight>0</wp14:pctHeight>
            </wp14:sizeRelV>
          </wp:anchor>
        </w:drawing>
      </w:r>
      <w:r w:rsidR="00F01515">
        <w:rPr>
          <w:rFonts w:ascii="Times New Roman" w:hAnsi="Times New Roman" w:cs="Times New Roman"/>
          <w:sz w:val="24"/>
          <w:szCs w:val="24"/>
        </w:rPr>
        <w:t>w</w:t>
      </w:r>
      <w:r w:rsidR="00A11ED5" w:rsidRPr="004A2DF3">
        <w:rPr>
          <w:rFonts w:ascii="Times New Roman" w:hAnsi="Times New Roman" w:cs="Times New Roman"/>
          <w:sz w:val="24"/>
          <w:szCs w:val="24"/>
        </w:rPr>
        <w:t>here c is any complex number. Mandelbrot put in certain numbers,</w:t>
      </w:r>
      <w:r w:rsidR="00F26FE8" w:rsidRPr="004A2DF3">
        <w:rPr>
          <w:rFonts w:ascii="Times New Roman" w:hAnsi="Times New Roman" w:cs="Times New Roman"/>
          <w:sz w:val="24"/>
          <w:szCs w:val="24"/>
        </w:rPr>
        <w:t xml:space="preserve"> iterated the function, and noticed that funky things started to happen. </w:t>
      </w:r>
      <w:r w:rsidR="008A7DD8">
        <w:rPr>
          <w:rFonts w:ascii="Times New Roman" w:hAnsi="Times New Roman" w:cs="Times New Roman"/>
          <w:sz w:val="24"/>
          <w:szCs w:val="24"/>
        </w:rPr>
        <w:t>H</w:t>
      </w:r>
      <w:r w:rsidR="00F26FE8" w:rsidRPr="004A2DF3">
        <w:rPr>
          <w:rFonts w:ascii="Times New Roman" w:hAnsi="Times New Roman" w:cs="Times New Roman"/>
          <w:sz w:val="24"/>
          <w:szCs w:val="24"/>
        </w:rPr>
        <w:t>e programmed a computer to plot the points on a complex plane that made the above function stable</w:t>
      </w:r>
      <w:r w:rsidR="009E7C69" w:rsidRPr="004A2DF3">
        <w:rPr>
          <w:rFonts w:ascii="Times New Roman" w:hAnsi="Times New Roman" w:cs="Times New Roman"/>
          <w:sz w:val="24"/>
          <w:szCs w:val="24"/>
        </w:rPr>
        <w:t xml:space="preserve"> (basically not shoot off to infinite</w:t>
      </w:r>
      <w:r w:rsidR="000457E8" w:rsidRPr="004A2DF3">
        <w:rPr>
          <w:rFonts w:ascii="Times New Roman" w:hAnsi="Times New Roman" w:cs="Times New Roman"/>
          <w:sz w:val="24"/>
          <w:szCs w:val="24"/>
        </w:rPr>
        <w:t>) and</w:t>
      </w:r>
      <w:r w:rsidR="009E7C69" w:rsidRPr="004A2DF3">
        <w:rPr>
          <w:rFonts w:ascii="Times New Roman" w:hAnsi="Times New Roman" w:cs="Times New Roman"/>
          <w:sz w:val="24"/>
          <w:szCs w:val="24"/>
        </w:rPr>
        <w:t xml:space="preserve"> print out the results. You can imagine how long this must’ve taken, printing out dots on a sheet of paper, but he kept going, and started noticing strange and wonderful patterns.</w:t>
      </w:r>
    </w:p>
    <w:p w14:paraId="49F2B866" w14:textId="6E23C4DC" w:rsidR="00141493" w:rsidRDefault="00141493" w:rsidP="294C10FC">
      <w:pPr>
        <w:rPr>
          <w:rFonts w:ascii="Times New Roman" w:hAnsi="Times New Roman" w:cs="Times New Roman"/>
          <w:i/>
          <w:iCs/>
          <w:sz w:val="16"/>
          <w:szCs w:val="16"/>
        </w:rPr>
      </w:pPr>
    </w:p>
    <w:p w14:paraId="68D61740" w14:textId="1E5F1749" w:rsidR="00ED1F42" w:rsidRPr="00684969" w:rsidRDefault="00684969" w:rsidP="294C10FC">
      <w:pPr>
        <w:rPr>
          <w:rFonts w:ascii="Times New Roman" w:hAnsi="Times New Roman" w:cs="Times New Roman"/>
          <w:sz w:val="16"/>
          <w:szCs w:val="16"/>
        </w:rPr>
      </w:pPr>
      <w:r>
        <w:rPr>
          <w:rFonts w:ascii="Times New Roman" w:hAnsi="Times New Roman" w:cs="Times New Roman"/>
          <w:i/>
          <w:iCs/>
          <w:sz w:val="16"/>
          <w:szCs w:val="16"/>
        </w:rPr>
        <w:t>Above</w:t>
      </w:r>
      <w:r>
        <w:rPr>
          <w:rFonts w:ascii="Times New Roman" w:hAnsi="Times New Roman" w:cs="Times New Roman"/>
          <w:sz w:val="16"/>
          <w:szCs w:val="16"/>
        </w:rPr>
        <w:t>, Benoit Mandelbrot 1924-2010 and an image depicting what he would have originally seen coming out the printer.</w:t>
      </w:r>
    </w:p>
    <w:p w14:paraId="6628CB34" w14:textId="3CD4F139" w:rsidR="009E7C69" w:rsidRPr="004A2DF3" w:rsidRDefault="00702D86" w:rsidP="294C10FC">
      <w:pPr>
        <w:rPr>
          <w:rFonts w:ascii="Times New Roman" w:eastAsiaTheme="minorEastAsia" w:hAnsi="Times New Roman" w:cs="Times New Roman"/>
          <w:sz w:val="24"/>
          <w:szCs w:val="24"/>
        </w:rPr>
      </w:pPr>
      <w:r w:rsidRPr="004A2DF3">
        <w:rPr>
          <w:rFonts w:ascii="Times New Roman" w:hAnsi="Times New Roman" w:cs="Times New Roman"/>
          <w:sz w:val="24"/>
          <w:szCs w:val="24"/>
        </w:rPr>
        <w:t xml:space="preserve">What were these patterns? Well, other than </w:t>
      </w:r>
      <w:r w:rsidR="00F36B26">
        <w:rPr>
          <w:rFonts w:ascii="Times New Roman" w:hAnsi="Times New Roman" w:cs="Times New Roman"/>
          <w:sz w:val="24"/>
          <w:szCs w:val="24"/>
        </w:rPr>
        <w:t>points plotted</w:t>
      </w:r>
      <w:r w:rsidRPr="004A2DF3">
        <w:rPr>
          <w:rFonts w:ascii="Times New Roman" w:hAnsi="Times New Roman" w:cs="Times New Roman"/>
          <w:sz w:val="24"/>
          <w:szCs w:val="24"/>
        </w:rPr>
        <w:t xml:space="preserve"> by a computer, they are </w:t>
      </w:r>
      <w:r w:rsidR="002C55F7" w:rsidRPr="004A2DF3">
        <w:rPr>
          <w:rFonts w:ascii="Times New Roman" w:hAnsi="Times New Roman" w:cs="Times New Roman"/>
          <w:sz w:val="24"/>
          <w:szCs w:val="24"/>
        </w:rPr>
        <w:t>the universe’s</w:t>
      </w:r>
      <w:r w:rsidRPr="004A2DF3">
        <w:rPr>
          <w:rFonts w:ascii="Times New Roman" w:hAnsi="Times New Roman" w:cs="Times New Roman"/>
          <w:sz w:val="24"/>
          <w:szCs w:val="24"/>
        </w:rPr>
        <w:t xml:space="preserve"> </w:t>
      </w:r>
      <w:r w:rsidR="002C55F7" w:rsidRPr="004A2DF3">
        <w:rPr>
          <w:rFonts w:ascii="Times New Roman" w:hAnsi="Times New Roman" w:cs="Times New Roman"/>
          <w:sz w:val="24"/>
          <w:szCs w:val="24"/>
        </w:rPr>
        <w:t xml:space="preserve">artistic genius, with man and computer acting merely as tools. </w:t>
      </w:r>
      <w:r w:rsidR="00A23A45" w:rsidRPr="004A2DF3">
        <w:rPr>
          <w:rFonts w:ascii="Times New Roman" w:hAnsi="Times New Roman" w:cs="Times New Roman"/>
          <w:sz w:val="24"/>
          <w:szCs w:val="24"/>
        </w:rPr>
        <w:t xml:space="preserve">The computer is told to </w:t>
      </w:r>
      <w:r w:rsidR="00C2261A" w:rsidRPr="004A2DF3">
        <w:rPr>
          <w:rFonts w:ascii="Times New Roman" w:hAnsi="Times New Roman" w:cs="Times New Roman"/>
          <w:sz w:val="24"/>
          <w:szCs w:val="24"/>
        </w:rPr>
        <w:t>colour a point on the complex plane which</w:t>
      </w:r>
      <w:r w:rsidR="00A86BB4" w:rsidRPr="004A2DF3">
        <w:rPr>
          <w:rFonts w:ascii="Times New Roman" w:hAnsi="Times New Roman" w:cs="Times New Roman"/>
          <w:sz w:val="24"/>
          <w:szCs w:val="24"/>
        </w:rPr>
        <w:t>,</w:t>
      </w:r>
      <w:r w:rsidR="00C2261A" w:rsidRPr="004A2DF3">
        <w:rPr>
          <w:rFonts w:ascii="Times New Roman" w:hAnsi="Times New Roman" w:cs="Times New Roman"/>
          <w:sz w:val="24"/>
          <w:szCs w:val="24"/>
        </w:rPr>
        <w:t xml:space="preserve"> when it replaces c in the above function</w:t>
      </w:r>
      <w:r w:rsidR="00A86BB4" w:rsidRPr="004A2DF3">
        <w:rPr>
          <w:rFonts w:ascii="Times New Roman" w:hAnsi="Times New Roman" w:cs="Times New Roman"/>
          <w:sz w:val="24"/>
          <w:szCs w:val="24"/>
        </w:rPr>
        <w:t>,</w:t>
      </w:r>
      <w:r w:rsidR="00C2261A" w:rsidRPr="004A2DF3">
        <w:rPr>
          <w:rFonts w:ascii="Times New Roman" w:hAnsi="Times New Roman" w:cs="Times New Roman"/>
          <w:sz w:val="24"/>
          <w:szCs w:val="24"/>
        </w:rPr>
        <w:t xml:space="preserve"> and </w:t>
      </w:r>
      <m:oMath>
        <m:sSub>
          <m:sSubPr>
            <m:ctrlPr>
              <w:rPr>
                <w:rFonts w:ascii="Cambria Math" w:hAnsi="Cambria Math" w:cs="Times New Roman"/>
                <w:i/>
                <w:sz w:val="24"/>
                <w:szCs w:val="24"/>
              </w:rPr>
            </m:ctrlPr>
          </m:sSubPr>
          <m:e>
            <m:r>
              <w:rPr>
                <w:rFonts w:ascii="Cambria Math" w:hAnsi="Cambria Math" w:cs="Times New Roman"/>
                <w:sz w:val="24"/>
                <w:szCs w:val="24"/>
              </w:rPr>
              <m:t>x</m:t>
            </m:r>
          </m:e>
          <m:sub>
            <m:r>
              <w:rPr>
                <w:rFonts w:ascii="Cambria Math" w:hAnsi="Cambria Math" w:cs="Times New Roman"/>
                <w:sz w:val="24"/>
                <w:szCs w:val="24"/>
              </w:rPr>
              <m:t>0</m:t>
            </m:r>
          </m:sub>
        </m:sSub>
        <m:r>
          <w:rPr>
            <w:rFonts w:ascii="Cambria Math" w:eastAsiaTheme="minorEastAsia" w:hAnsi="Cambria Math" w:cs="Times New Roman"/>
            <w:sz w:val="24"/>
            <w:szCs w:val="24"/>
          </w:rPr>
          <m:t>=0</m:t>
        </m:r>
      </m:oMath>
      <w:r w:rsidR="00A86BB4" w:rsidRPr="004A2DF3">
        <w:rPr>
          <w:rFonts w:ascii="Times New Roman" w:eastAsiaTheme="minorEastAsia" w:hAnsi="Times New Roman" w:cs="Times New Roman"/>
          <w:sz w:val="24"/>
          <w:szCs w:val="24"/>
        </w:rPr>
        <w:t xml:space="preserve">, </w:t>
      </w:r>
      <w:r w:rsidR="00945062" w:rsidRPr="004A2DF3">
        <w:rPr>
          <w:rFonts w:ascii="Times New Roman" w:eastAsiaTheme="minorEastAsia" w:hAnsi="Times New Roman" w:cs="Times New Roman"/>
          <w:sz w:val="24"/>
          <w:szCs w:val="24"/>
        </w:rPr>
        <w:t xml:space="preserve">causes the function to blast off to infinite in </w:t>
      </w:r>
      <w:r w:rsidR="0081385A" w:rsidRPr="004A2DF3">
        <w:rPr>
          <w:rFonts w:ascii="Times New Roman" w:eastAsiaTheme="minorEastAsia" w:hAnsi="Times New Roman" w:cs="Times New Roman"/>
          <w:sz w:val="24"/>
          <w:szCs w:val="24"/>
        </w:rPr>
        <w:t xml:space="preserve">one colour, and in a different colour if it doesn’t. We then </w:t>
      </w:r>
      <w:r w:rsidR="008E18A7">
        <w:rPr>
          <w:rFonts w:ascii="Times New Roman" w:eastAsiaTheme="minorEastAsia" w:hAnsi="Times New Roman" w:cs="Times New Roman"/>
          <w:sz w:val="24"/>
          <w:szCs w:val="24"/>
        </w:rPr>
        <w:t>tell the computer that</w:t>
      </w:r>
      <w:r w:rsidR="0081385A" w:rsidRPr="004A2DF3">
        <w:rPr>
          <w:rFonts w:ascii="Times New Roman" w:eastAsiaTheme="minorEastAsia" w:hAnsi="Times New Roman" w:cs="Times New Roman"/>
          <w:sz w:val="24"/>
          <w:szCs w:val="24"/>
        </w:rPr>
        <w:t xml:space="preserve"> if </w:t>
      </w:r>
      <w:r w:rsidR="008E18A7">
        <w:rPr>
          <w:rFonts w:ascii="Times New Roman" w:eastAsiaTheme="minorEastAsia" w:hAnsi="Times New Roman" w:cs="Times New Roman"/>
          <w:sz w:val="24"/>
          <w:szCs w:val="24"/>
        </w:rPr>
        <w:t>number causes the function</w:t>
      </w:r>
      <w:r w:rsidR="0081385A" w:rsidRPr="004A2DF3">
        <w:rPr>
          <w:rFonts w:ascii="Times New Roman" w:eastAsiaTheme="minorEastAsia" w:hAnsi="Times New Roman" w:cs="Times New Roman"/>
          <w:sz w:val="24"/>
          <w:szCs w:val="24"/>
        </w:rPr>
        <w:t xml:space="preserve"> </w:t>
      </w:r>
      <w:r w:rsidR="008E18A7">
        <w:rPr>
          <w:rFonts w:ascii="Times New Roman" w:eastAsiaTheme="minorEastAsia" w:hAnsi="Times New Roman" w:cs="Times New Roman"/>
          <w:sz w:val="24"/>
          <w:szCs w:val="24"/>
        </w:rPr>
        <w:t>“bounce</w:t>
      </w:r>
      <w:r w:rsidR="0081385A" w:rsidRPr="004A2DF3">
        <w:rPr>
          <w:rFonts w:ascii="Times New Roman" w:eastAsiaTheme="minorEastAsia" w:hAnsi="Times New Roman" w:cs="Times New Roman"/>
          <w:sz w:val="24"/>
          <w:szCs w:val="24"/>
        </w:rPr>
        <w:t xml:space="preserve"> around</w:t>
      </w:r>
      <w:r w:rsidR="008E18A7">
        <w:rPr>
          <w:rFonts w:ascii="Times New Roman" w:eastAsiaTheme="minorEastAsia" w:hAnsi="Times New Roman" w:cs="Times New Roman"/>
          <w:sz w:val="24"/>
          <w:szCs w:val="24"/>
        </w:rPr>
        <w:t>”</w:t>
      </w:r>
      <w:r w:rsidR="0081385A" w:rsidRPr="004A2DF3">
        <w:rPr>
          <w:rFonts w:ascii="Times New Roman" w:eastAsiaTheme="minorEastAsia" w:hAnsi="Times New Roman" w:cs="Times New Roman"/>
          <w:sz w:val="24"/>
          <w:szCs w:val="24"/>
        </w:rPr>
        <w:t xml:space="preserve"> a bit before </w:t>
      </w:r>
      <w:r w:rsidR="008E18A7">
        <w:rPr>
          <w:rFonts w:ascii="Times New Roman" w:eastAsiaTheme="minorEastAsia" w:hAnsi="Times New Roman" w:cs="Times New Roman"/>
          <w:sz w:val="24"/>
          <w:szCs w:val="24"/>
        </w:rPr>
        <w:t>blasting off</w:t>
      </w:r>
      <w:r w:rsidR="0081385A" w:rsidRPr="004A2DF3">
        <w:rPr>
          <w:rFonts w:ascii="Times New Roman" w:eastAsiaTheme="minorEastAsia" w:hAnsi="Times New Roman" w:cs="Times New Roman"/>
          <w:sz w:val="24"/>
          <w:szCs w:val="24"/>
        </w:rPr>
        <w:t xml:space="preserve"> to infinite, </w:t>
      </w:r>
      <w:r w:rsidR="00AC4380" w:rsidRPr="004A2DF3">
        <w:rPr>
          <w:rFonts w:ascii="Times New Roman" w:eastAsiaTheme="minorEastAsia" w:hAnsi="Times New Roman" w:cs="Times New Roman"/>
          <w:sz w:val="24"/>
          <w:szCs w:val="24"/>
        </w:rPr>
        <w:t>the computer should plot different numbers of bounces in different colours.</w:t>
      </w:r>
      <w:r w:rsidR="00721A4B" w:rsidRPr="004A2DF3">
        <w:rPr>
          <w:rFonts w:ascii="Times New Roman" w:eastAsiaTheme="minorEastAsia" w:hAnsi="Times New Roman" w:cs="Times New Roman"/>
          <w:sz w:val="24"/>
          <w:szCs w:val="24"/>
        </w:rPr>
        <w:t xml:space="preserve"> </w:t>
      </w:r>
      <w:r w:rsidR="00067E9E">
        <w:rPr>
          <w:rFonts w:ascii="Times New Roman" w:eastAsiaTheme="minorEastAsia" w:hAnsi="Times New Roman" w:cs="Times New Roman"/>
          <w:sz w:val="24"/>
          <w:szCs w:val="24"/>
        </w:rPr>
        <w:t xml:space="preserve">For example, if we do the sequence </w:t>
      </w:r>
      <m:oMath>
        <m:sSub>
          <m:sSubPr>
            <m:ctrlPr>
              <w:rPr>
                <w:rFonts w:ascii="Cambria Math" w:eastAsiaTheme="minorEastAsia" w:hAnsi="Cambria Math" w:cs="Times New Roman"/>
                <w:i/>
                <w:sz w:val="24"/>
                <w:szCs w:val="24"/>
              </w:rPr>
            </m:ctrlPr>
          </m:sSubPr>
          <m:e>
            <m:r>
              <w:rPr>
                <w:rFonts w:ascii="Cambria Math" w:eastAsiaTheme="minorEastAsia" w:hAnsi="Cambria Math" w:cs="Times New Roman"/>
                <w:sz w:val="24"/>
                <w:szCs w:val="24"/>
              </w:rPr>
              <m:t>z</m:t>
            </m:r>
          </m:e>
          <m:sub>
            <m:r>
              <w:rPr>
                <w:rFonts w:ascii="Cambria Math" w:eastAsiaTheme="minorEastAsia" w:hAnsi="Cambria Math" w:cs="Times New Roman"/>
                <w:sz w:val="24"/>
                <w:szCs w:val="24"/>
              </w:rPr>
              <m:t>n+1</m:t>
            </m:r>
          </m:sub>
        </m:sSub>
        <m:r>
          <w:rPr>
            <w:rFonts w:ascii="Cambria Math" w:eastAsiaTheme="minorEastAsia" w:hAnsi="Cambria Math" w:cs="Times New Roman"/>
            <w:sz w:val="24"/>
            <w:szCs w:val="24"/>
          </w:rPr>
          <m:t>=</m:t>
        </m:r>
        <m:sSup>
          <m:sSupPr>
            <m:ctrlPr>
              <w:rPr>
                <w:rFonts w:ascii="Cambria Math" w:eastAsiaTheme="minorEastAsia" w:hAnsi="Cambria Math" w:cs="Times New Roman"/>
                <w:i/>
                <w:sz w:val="24"/>
                <w:szCs w:val="24"/>
              </w:rPr>
            </m:ctrlPr>
          </m:sSupPr>
          <m:e>
            <m:sSub>
              <m:sSubPr>
                <m:ctrlPr>
                  <w:rPr>
                    <w:rFonts w:ascii="Cambria Math" w:eastAsiaTheme="minorEastAsia" w:hAnsi="Cambria Math" w:cs="Times New Roman"/>
                    <w:i/>
                    <w:sz w:val="24"/>
                    <w:szCs w:val="24"/>
                  </w:rPr>
                </m:ctrlPr>
              </m:sSubPr>
              <m:e>
                <m:r>
                  <w:rPr>
                    <w:rFonts w:ascii="Cambria Math" w:eastAsiaTheme="minorEastAsia" w:hAnsi="Cambria Math" w:cs="Times New Roman"/>
                    <w:sz w:val="24"/>
                    <w:szCs w:val="24"/>
                  </w:rPr>
                  <m:t>z</m:t>
                </m:r>
              </m:e>
              <m:sub>
                <m:r>
                  <w:rPr>
                    <w:rFonts w:ascii="Cambria Math" w:eastAsiaTheme="minorEastAsia" w:hAnsi="Cambria Math" w:cs="Times New Roman"/>
                    <w:sz w:val="24"/>
                    <w:szCs w:val="24"/>
                  </w:rPr>
                  <m:t>n</m:t>
                </m:r>
              </m:sub>
            </m:sSub>
          </m:e>
          <m:sup>
            <m:r>
              <w:rPr>
                <w:rFonts w:ascii="Cambria Math" w:eastAsiaTheme="minorEastAsia" w:hAnsi="Cambria Math" w:cs="Times New Roman"/>
                <w:sz w:val="24"/>
                <w:szCs w:val="24"/>
              </w:rPr>
              <m:t>2</m:t>
            </m:r>
          </m:sup>
        </m:sSup>
        <m:r>
          <w:rPr>
            <w:rFonts w:ascii="Cambria Math" w:eastAsiaTheme="minorEastAsia" w:hAnsi="Cambria Math" w:cs="Times New Roman"/>
            <w:sz w:val="24"/>
            <w:szCs w:val="24"/>
          </w:rPr>
          <m:t>+</m:t>
        </m:r>
        <m:d>
          <m:dPr>
            <m:ctrlPr>
              <w:rPr>
                <w:rFonts w:ascii="Cambria Math" w:eastAsiaTheme="minorEastAsia" w:hAnsi="Cambria Math" w:cs="Times New Roman"/>
                <w:i/>
                <w:sz w:val="24"/>
                <w:szCs w:val="24"/>
              </w:rPr>
            </m:ctrlPr>
          </m:dPr>
          <m:e>
            <m:r>
              <w:rPr>
                <w:rFonts w:ascii="Cambria Math" w:eastAsiaTheme="minorEastAsia" w:hAnsi="Cambria Math" w:cs="Times New Roman"/>
                <w:sz w:val="24"/>
                <w:szCs w:val="24"/>
              </w:rPr>
              <m:t>0.11-0.68i</m:t>
            </m:r>
          </m:e>
        </m:d>
      </m:oMath>
      <w:r w:rsidR="003746FD">
        <w:rPr>
          <w:rFonts w:ascii="Times New Roman" w:eastAsiaTheme="minorEastAsia" w:hAnsi="Times New Roman" w:cs="Times New Roman"/>
          <w:sz w:val="24"/>
          <w:szCs w:val="24"/>
        </w:rPr>
        <w:t xml:space="preserve">, </w:t>
      </w:r>
      <w:r w:rsidR="00E94A39">
        <w:rPr>
          <w:rFonts w:ascii="Times New Roman" w:eastAsiaTheme="minorEastAsia" w:hAnsi="Times New Roman" w:cs="Times New Roman"/>
          <w:sz w:val="24"/>
          <w:szCs w:val="24"/>
        </w:rPr>
        <w:t xml:space="preserve">there will be ten iterations of varying values </w:t>
      </w:r>
      <w:r w:rsidR="00107DCE">
        <w:rPr>
          <w:rFonts w:ascii="Times New Roman" w:eastAsiaTheme="minorEastAsia" w:hAnsi="Times New Roman" w:cs="Times New Roman"/>
          <w:sz w:val="24"/>
          <w:szCs w:val="24"/>
        </w:rPr>
        <w:t>before the function begins to grow exponentially.</w:t>
      </w:r>
      <w:r w:rsidR="00107DCE">
        <w:rPr>
          <w:rFonts w:ascii="Times New Roman" w:hAnsi="Times New Roman" w:cs="Times New Roman"/>
          <w:sz w:val="24"/>
          <w:szCs w:val="24"/>
        </w:rPr>
        <w:t xml:space="preserve"> </w:t>
      </w:r>
      <w:r w:rsidR="00603BEE" w:rsidRPr="004A2DF3">
        <w:rPr>
          <w:rFonts w:ascii="Times New Roman" w:hAnsi="Times New Roman" w:cs="Times New Roman"/>
          <w:sz w:val="24"/>
          <w:szCs w:val="24"/>
        </w:rPr>
        <w:t xml:space="preserve">Mandelbrot managed to figure out the location of </w:t>
      </w:r>
      <w:r w:rsidR="006E31EF">
        <w:rPr>
          <w:rFonts w:ascii="Times New Roman" w:hAnsi="Times New Roman" w:cs="Times New Roman"/>
          <w:sz w:val="24"/>
          <w:szCs w:val="24"/>
        </w:rPr>
        <w:t xml:space="preserve">and the key to the safe which contained this secret, and as technology progress it was this final </w:t>
      </w:r>
      <w:r w:rsidR="00D45419">
        <w:rPr>
          <w:rFonts w:ascii="Times New Roman" w:hAnsi="Times New Roman" w:cs="Times New Roman"/>
          <w:sz w:val="24"/>
          <w:szCs w:val="24"/>
        </w:rPr>
        <w:t>action, of colouring the various iterations, which made the Mandelbrot set as stunning as we know it.</w:t>
      </w:r>
    </w:p>
    <w:p w14:paraId="74747B64" w14:textId="2F2DB4E5" w:rsidR="00552C57" w:rsidRDefault="00725420" w:rsidP="294C10FC">
      <w:pPr>
        <w:rPr>
          <w:rFonts w:ascii="Times New Roman" w:eastAsiaTheme="minorEastAsia" w:hAnsi="Times New Roman" w:cs="Times New Roman"/>
          <w:sz w:val="24"/>
          <w:szCs w:val="24"/>
        </w:rPr>
      </w:pPr>
      <w:r>
        <w:rPr>
          <w:noProof/>
        </w:rPr>
        <w:drawing>
          <wp:anchor distT="0" distB="0" distL="114300" distR="114300" simplePos="0" relativeHeight="251658248" behindDoc="0" locked="0" layoutInCell="1" allowOverlap="1" wp14:anchorId="4B341EED" wp14:editId="0C990619">
            <wp:simplePos x="0" y="0"/>
            <wp:positionH relativeFrom="margin">
              <wp:posOffset>2965450</wp:posOffset>
            </wp:positionH>
            <wp:positionV relativeFrom="page">
              <wp:posOffset>3977005</wp:posOffset>
            </wp:positionV>
            <wp:extent cx="2753360" cy="2148205"/>
            <wp:effectExtent l="19050" t="19050" r="27940" b="23495"/>
            <wp:wrapSquare wrapText="bothSides"/>
            <wp:docPr id="10" name="Picture 10" descr="A close up of a person's eye&#10;&#10;Description automatically generated with low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Picture 10" descr="A close up of a person's eye&#10;&#10;Description automatically generated with low confidence"/>
                    <pic:cNvPicPr>
                      <a:picLocks noChangeAspect="1" noChangeArrowheads="1"/>
                    </pic:cNvPicPr>
                  </pic:nvPicPr>
                  <pic:blipFill>
                    <a:blip r:embed="rId15" cstate="print">
                      <a:extLst>
                        <a:ext uri="{BEBA8EAE-BF5A-486C-A8C5-ECC9F3942E4B}">
                          <a14:imgProps xmlns:a14="http://schemas.microsoft.com/office/drawing/2010/main">
                            <a14:imgLayer r:embed="rId16">
                              <a14:imgEffect>
                                <a14:saturation sat="0"/>
                              </a14:imgEffect>
                            </a14:imgLayer>
                          </a14:imgProps>
                        </a:ext>
                        <a:ext uri="{28A0092B-C50C-407E-A947-70E740481C1C}">
                          <a14:useLocalDpi xmlns:a14="http://schemas.microsoft.com/office/drawing/2010/main" val="0"/>
                        </a:ext>
                      </a:extLst>
                    </a:blip>
                    <a:srcRect/>
                    <a:stretch>
                      <a:fillRect/>
                    </a:stretch>
                  </pic:blipFill>
                  <pic:spPr bwMode="auto">
                    <a:xfrm>
                      <a:off x="0" y="0"/>
                      <a:ext cx="2753360" cy="2148205"/>
                    </a:xfrm>
                    <a:prstGeom prst="rect">
                      <a:avLst/>
                    </a:prstGeom>
                    <a:noFill/>
                    <a:ln>
                      <a:solidFill>
                        <a:schemeClr val="tx1"/>
                      </a:solidFill>
                    </a:ln>
                  </pic:spPr>
                </pic:pic>
              </a:graphicData>
            </a:graphic>
            <wp14:sizeRelH relativeFrom="margin">
              <wp14:pctWidth>0</wp14:pctWidth>
            </wp14:sizeRelH>
            <wp14:sizeRelV relativeFrom="margin">
              <wp14:pctHeight>0</wp14:pctHeight>
            </wp14:sizeRelV>
          </wp:anchor>
        </w:drawing>
      </w:r>
      <w:r w:rsidR="00D4176F" w:rsidRPr="004A2DF3">
        <w:rPr>
          <w:rFonts w:ascii="Times New Roman" w:eastAsiaTheme="minorEastAsia" w:hAnsi="Times New Roman" w:cs="Times New Roman"/>
          <w:sz w:val="24"/>
          <w:szCs w:val="24"/>
        </w:rPr>
        <w:t>The entire Mandelbrot is</w:t>
      </w:r>
      <w:r w:rsidR="00B7699A" w:rsidRPr="004A2DF3">
        <w:rPr>
          <w:rFonts w:ascii="Times New Roman" w:eastAsiaTheme="minorEastAsia" w:hAnsi="Times New Roman" w:cs="Times New Roman"/>
          <w:sz w:val="24"/>
          <w:szCs w:val="24"/>
        </w:rPr>
        <w:t xml:space="preserve"> infinitely vast, yet</w:t>
      </w:r>
      <w:r w:rsidR="00B9395B" w:rsidRPr="004A2DF3">
        <w:rPr>
          <w:rFonts w:ascii="Times New Roman" w:eastAsiaTheme="minorEastAsia" w:hAnsi="Times New Roman" w:cs="Times New Roman"/>
          <w:sz w:val="24"/>
          <w:szCs w:val="24"/>
        </w:rPr>
        <w:t xml:space="preserve"> it is</w:t>
      </w:r>
      <w:r w:rsidR="00B7699A" w:rsidRPr="004A2DF3">
        <w:rPr>
          <w:rFonts w:ascii="Times New Roman" w:eastAsiaTheme="minorEastAsia" w:hAnsi="Times New Roman" w:cs="Times New Roman"/>
          <w:sz w:val="24"/>
          <w:szCs w:val="24"/>
        </w:rPr>
        <w:t xml:space="preserve"> contained within a circle of</w:t>
      </w:r>
      <w:r w:rsidR="008C73F1" w:rsidRPr="004A2DF3">
        <w:rPr>
          <w:rFonts w:ascii="Times New Roman" w:eastAsiaTheme="minorEastAsia" w:hAnsi="Times New Roman" w:cs="Times New Roman"/>
          <w:sz w:val="24"/>
          <w:szCs w:val="24"/>
        </w:rPr>
        <w:t xml:space="preserve"> 2 units diameter. It </w:t>
      </w:r>
      <w:r w:rsidR="00FB52A3" w:rsidRPr="004A2DF3">
        <w:rPr>
          <w:rFonts w:ascii="Times New Roman" w:eastAsiaTheme="minorEastAsia" w:hAnsi="Times New Roman" w:cs="Times New Roman"/>
          <w:sz w:val="24"/>
          <w:szCs w:val="24"/>
        </w:rPr>
        <w:t xml:space="preserve">is </w:t>
      </w:r>
      <w:r w:rsidR="008C73F1" w:rsidRPr="004A2DF3">
        <w:rPr>
          <w:rFonts w:ascii="Times New Roman" w:eastAsiaTheme="minorEastAsia" w:hAnsi="Times New Roman" w:cs="Times New Roman"/>
          <w:sz w:val="24"/>
          <w:szCs w:val="24"/>
        </w:rPr>
        <w:t xml:space="preserve">not size that </w:t>
      </w:r>
      <w:r w:rsidR="001B3FDC">
        <w:rPr>
          <w:rFonts w:ascii="Times New Roman" w:eastAsiaTheme="minorEastAsia" w:hAnsi="Times New Roman" w:cs="Times New Roman"/>
          <w:sz w:val="24"/>
          <w:szCs w:val="24"/>
        </w:rPr>
        <w:t>its</w:t>
      </w:r>
      <w:r w:rsidR="008C73F1" w:rsidRPr="004A2DF3">
        <w:rPr>
          <w:rFonts w:ascii="Times New Roman" w:eastAsiaTheme="minorEastAsia" w:hAnsi="Times New Roman" w:cs="Times New Roman"/>
          <w:sz w:val="24"/>
          <w:szCs w:val="24"/>
        </w:rPr>
        <w:t xml:space="preserve"> </w:t>
      </w:r>
      <w:r w:rsidR="0064675E" w:rsidRPr="004A2DF3">
        <w:rPr>
          <w:rFonts w:ascii="Times New Roman" w:eastAsiaTheme="minorEastAsia" w:hAnsi="Times New Roman" w:cs="Times New Roman"/>
          <w:sz w:val="24"/>
          <w:szCs w:val="24"/>
        </w:rPr>
        <w:t>enormity</w:t>
      </w:r>
      <w:r w:rsidR="008C73F1" w:rsidRPr="004A2DF3">
        <w:rPr>
          <w:rFonts w:ascii="Times New Roman" w:eastAsiaTheme="minorEastAsia" w:hAnsi="Times New Roman" w:cs="Times New Roman"/>
          <w:sz w:val="24"/>
          <w:szCs w:val="24"/>
        </w:rPr>
        <w:t xml:space="preserve"> comes from, but instead </w:t>
      </w:r>
      <w:r w:rsidR="00004620" w:rsidRPr="004A2DF3">
        <w:rPr>
          <w:rFonts w:ascii="Times New Roman" w:eastAsiaTheme="minorEastAsia" w:hAnsi="Times New Roman" w:cs="Times New Roman"/>
          <w:sz w:val="24"/>
          <w:szCs w:val="24"/>
        </w:rPr>
        <w:t>from specificity. You can z</w:t>
      </w:r>
      <w:r w:rsidR="00AA3499" w:rsidRPr="004A2DF3">
        <w:rPr>
          <w:rFonts w:ascii="Times New Roman" w:eastAsiaTheme="minorEastAsia" w:hAnsi="Times New Roman" w:cs="Times New Roman"/>
          <w:sz w:val="24"/>
          <w:szCs w:val="24"/>
        </w:rPr>
        <w:t>oom into the Mandelbrot set</w:t>
      </w:r>
      <w:r w:rsidR="00846C09">
        <w:rPr>
          <w:rFonts w:ascii="Times New Roman" w:eastAsiaTheme="minorEastAsia" w:hAnsi="Times New Roman" w:cs="Times New Roman"/>
          <w:sz w:val="24"/>
          <w:szCs w:val="24"/>
        </w:rPr>
        <w:t xml:space="preserve"> forever </w:t>
      </w:r>
      <w:r w:rsidR="00AA3499" w:rsidRPr="004A2DF3">
        <w:rPr>
          <w:rFonts w:ascii="Times New Roman" w:eastAsiaTheme="minorEastAsia" w:hAnsi="Times New Roman" w:cs="Times New Roman"/>
          <w:sz w:val="24"/>
          <w:szCs w:val="24"/>
        </w:rPr>
        <w:t>and see infinitely complex patterns</w:t>
      </w:r>
      <w:r w:rsidR="00846C09">
        <w:rPr>
          <w:rFonts w:ascii="Times New Roman" w:eastAsiaTheme="minorEastAsia" w:hAnsi="Times New Roman" w:cs="Times New Roman"/>
          <w:sz w:val="24"/>
          <w:szCs w:val="24"/>
        </w:rPr>
        <w:t xml:space="preserve"> (if you had a powerful enough computer)</w:t>
      </w:r>
      <w:r w:rsidR="00AA3499" w:rsidRPr="004A2DF3">
        <w:rPr>
          <w:rFonts w:ascii="Times New Roman" w:eastAsiaTheme="minorEastAsia" w:hAnsi="Times New Roman" w:cs="Times New Roman"/>
          <w:sz w:val="24"/>
          <w:szCs w:val="24"/>
        </w:rPr>
        <w:t xml:space="preserve">, each new one similar but not the same as the last. The funny thing is that if the computer didn’t colour in the different parts according </w:t>
      </w:r>
      <w:r w:rsidR="00194FFC" w:rsidRPr="004A2DF3">
        <w:rPr>
          <w:rFonts w:ascii="Times New Roman" w:eastAsiaTheme="minorEastAsia" w:hAnsi="Times New Roman" w:cs="Times New Roman"/>
          <w:sz w:val="24"/>
          <w:szCs w:val="24"/>
        </w:rPr>
        <w:t xml:space="preserve">to our input, we’d just be zooming into </w:t>
      </w:r>
      <w:r w:rsidR="00C719E6">
        <w:rPr>
          <w:rFonts w:ascii="Times New Roman" w:eastAsiaTheme="minorEastAsia" w:hAnsi="Times New Roman" w:cs="Times New Roman"/>
          <w:sz w:val="24"/>
          <w:szCs w:val="24"/>
        </w:rPr>
        <w:t>incredibly</w:t>
      </w:r>
      <w:r w:rsidR="00194FFC" w:rsidRPr="004A2DF3">
        <w:rPr>
          <w:rFonts w:ascii="Times New Roman" w:eastAsiaTheme="minorEastAsia" w:hAnsi="Times New Roman" w:cs="Times New Roman"/>
          <w:sz w:val="24"/>
          <w:szCs w:val="24"/>
        </w:rPr>
        <w:t xml:space="preserve"> specific numbers with no meaning. The complexity and beauty </w:t>
      </w:r>
      <w:r w:rsidR="000457E8" w:rsidRPr="004A2DF3">
        <w:rPr>
          <w:rFonts w:ascii="Times New Roman" w:eastAsiaTheme="minorEastAsia" w:hAnsi="Times New Roman" w:cs="Times New Roman"/>
          <w:sz w:val="24"/>
          <w:szCs w:val="24"/>
        </w:rPr>
        <w:t>come</w:t>
      </w:r>
      <w:r w:rsidR="00194FFC" w:rsidRPr="004A2DF3">
        <w:rPr>
          <w:rFonts w:ascii="Times New Roman" w:eastAsiaTheme="minorEastAsia" w:hAnsi="Times New Roman" w:cs="Times New Roman"/>
          <w:sz w:val="24"/>
          <w:szCs w:val="24"/>
        </w:rPr>
        <w:t xml:space="preserve"> from the fact that </w:t>
      </w:r>
      <w:r w:rsidR="00377492" w:rsidRPr="004A2DF3">
        <w:rPr>
          <w:rFonts w:ascii="Times New Roman" w:eastAsiaTheme="minorEastAsia" w:hAnsi="Times New Roman" w:cs="Times New Roman"/>
          <w:sz w:val="24"/>
          <w:szCs w:val="24"/>
        </w:rPr>
        <w:t xml:space="preserve">it is impossible to predict whether </w:t>
      </w:r>
      <w:r w:rsidR="00AC0341" w:rsidRPr="004A2DF3">
        <w:rPr>
          <w:rFonts w:ascii="Times New Roman" w:eastAsiaTheme="minorEastAsia" w:hAnsi="Times New Roman" w:cs="Times New Roman"/>
          <w:sz w:val="24"/>
          <w:szCs w:val="24"/>
        </w:rPr>
        <w:t xml:space="preserve">a number will </w:t>
      </w:r>
      <w:r w:rsidR="00D47713" w:rsidRPr="004A2DF3">
        <w:rPr>
          <w:rFonts w:ascii="Times New Roman" w:eastAsiaTheme="minorEastAsia" w:hAnsi="Times New Roman" w:cs="Times New Roman"/>
          <w:sz w:val="24"/>
          <w:szCs w:val="24"/>
        </w:rPr>
        <w:t xml:space="preserve">have a different result when </w:t>
      </w:r>
      <w:r w:rsidR="00975C60">
        <w:rPr>
          <w:rFonts w:ascii="Times New Roman" w:eastAsiaTheme="minorEastAsia" w:hAnsi="Times New Roman" w:cs="Times New Roman"/>
          <w:sz w:val="24"/>
          <w:szCs w:val="24"/>
        </w:rPr>
        <w:t>in</w:t>
      </w:r>
      <w:r w:rsidR="00D47713" w:rsidRPr="004A2DF3">
        <w:rPr>
          <w:rFonts w:ascii="Times New Roman" w:eastAsiaTheme="minorEastAsia" w:hAnsi="Times New Roman" w:cs="Times New Roman"/>
          <w:sz w:val="24"/>
          <w:szCs w:val="24"/>
        </w:rPr>
        <w:t xml:space="preserve">put into our function compared to a number </w:t>
      </w:r>
      <w:r w:rsidR="005D726E" w:rsidRPr="004A2DF3">
        <w:rPr>
          <w:rFonts w:ascii="Times New Roman" w:eastAsiaTheme="minorEastAsia" w:hAnsi="Times New Roman" w:cs="Times New Roman"/>
          <w:sz w:val="24"/>
          <w:szCs w:val="24"/>
        </w:rPr>
        <w:t>that is directly next to it</w:t>
      </w:r>
      <w:r w:rsidR="00146A74">
        <w:rPr>
          <w:rFonts w:ascii="Times New Roman" w:eastAsiaTheme="minorEastAsia" w:hAnsi="Times New Roman" w:cs="Times New Roman"/>
          <w:sz w:val="24"/>
          <w:szCs w:val="24"/>
        </w:rPr>
        <w:t xml:space="preserve"> (differences of 10</w:t>
      </w:r>
      <w:r w:rsidR="00146A74">
        <w:rPr>
          <w:rFonts w:ascii="Times New Roman" w:eastAsiaTheme="minorEastAsia" w:hAnsi="Times New Roman" w:cs="Times New Roman"/>
          <w:sz w:val="24"/>
          <w:szCs w:val="24"/>
          <w:vertAlign w:val="superscript"/>
        </w:rPr>
        <w:t>-lots</w:t>
      </w:r>
      <w:r w:rsidR="00146A74">
        <w:rPr>
          <w:rFonts w:ascii="Times New Roman" w:eastAsiaTheme="minorEastAsia" w:hAnsi="Times New Roman" w:cs="Times New Roman"/>
          <w:sz w:val="24"/>
          <w:szCs w:val="24"/>
        </w:rPr>
        <w:t>),</w:t>
      </w:r>
      <w:r w:rsidR="005D726E" w:rsidRPr="004A2DF3">
        <w:rPr>
          <w:rFonts w:ascii="Times New Roman" w:eastAsiaTheme="minorEastAsia" w:hAnsi="Times New Roman" w:cs="Times New Roman"/>
          <w:sz w:val="24"/>
          <w:szCs w:val="24"/>
        </w:rPr>
        <w:t xml:space="preserve"> and the differences between numbers get infinitely smaller as we keep zooming in, meaning we get an infinite zoom of complex patterns.</w:t>
      </w:r>
      <w:r w:rsidR="008C73F1" w:rsidRPr="004A2DF3">
        <w:rPr>
          <w:rFonts w:ascii="Times New Roman" w:eastAsiaTheme="minorEastAsia" w:hAnsi="Times New Roman" w:cs="Times New Roman"/>
          <w:sz w:val="24"/>
          <w:szCs w:val="24"/>
        </w:rPr>
        <w:t xml:space="preserve"> </w:t>
      </w:r>
      <w:r w:rsidR="00A05010">
        <w:rPr>
          <w:noProof/>
        </w:rPr>
        <w:drawing>
          <wp:anchor distT="0" distB="0" distL="114300" distR="114300" simplePos="0" relativeHeight="251658249" behindDoc="0" locked="0" layoutInCell="1" allowOverlap="1" wp14:anchorId="21863D36" wp14:editId="19CC7073">
            <wp:simplePos x="0" y="0"/>
            <wp:positionH relativeFrom="margin">
              <wp:align>left</wp:align>
            </wp:positionH>
            <wp:positionV relativeFrom="page">
              <wp:posOffset>3976149</wp:posOffset>
            </wp:positionV>
            <wp:extent cx="2663190" cy="2129790"/>
            <wp:effectExtent l="19050" t="19050" r="22860" b="22860"/>
            <wp:wrapSquare wrapText="bothSides"/>
            <wp:docPr id="11" name="Picture 11" descr="A black and white image of a person's face&#10;&#10;Description automatically generated with low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Picture 11" descr="A black and white image of a person's face&#10;&#10;Description automatically generated with low confidence"/>
                    <pic:cNvPicPr>
                      <a:picLocks noChangeAspect="1" noChangeArrowheads="1"/>
                    </pic:cNvPicPr>
                  </pic:nvPicPr>
                  <pic:blipFill>
                    <a:blip r:embed="rId17" cstate="print">
                      <a:extLst>
                        <a:ext uri="{28A0092B-C50C-407E-A947-70E740481C1C}">
                          <a14:useLocalDpi xmlns:a14="http://schemas.microsoft.com/office/drawing/2010/main" val="0"/>
                        </a:ext>
                      </a:extLst>
                    </a:blip>
                    <a:srcRect/>
                    <a:stretch>
                      <a:fillRect/>
                    </a:stretch>
                  </pic:blipFill>
                  <pic:spPr bwMode="auto">
                    <a:xfrm>
                      <a:off x="0" y="0"/>
                      <a:ext cx="2663190" cy="2129790"/>
                    </a:xfrm>
                    <a:prstGeom prst="rect">
                      <a:avLst/>
                    </a:prstGeom>
                    <a:noFill/>
                    <a:ln>
                      <a:solidFill>
                        <a:schemeClr val="tx1"/>
                      </a:solidFill>
                    </a:ln>
                  </pic:spPr>
                </pic:pic>
              </a:graphicData>
            </a:graphic>
            <wp14:sizeRelH relativeFrom="margin">
              <wp14:pctWidth>0</wp14:pctWidth>
            </wp14:sizeRelH>
            <wp14:sizeRelV relativeFrom="margin">
              <wp14:pctHeight>0</wp14:pctHeight>
            </wp14:sizeRelV>
          </wp:anchor>
        </w:drawing>
      </w:r>
    </w:p>
    <w:p w14:paraId="52145017" w14:textId="7E733CE1" w:rsidR="00A05010" w:rsidRPr="00A05010" w:rsidRDefault="00A05010" w:rsidP="294C10FC">
      <w:pPr>
        <w:rPr>
          <w:rFonts w:ascii="Times New Roman" w:eastAsiaTheme="minorEastAsia" w:hAnsi="Times New Roman" w:cs="Times New Roman"/>
          <w:sz w:val="16"/>
          <w:szCs w:val="16"/>
        </w:rPr>
      </w:pPr>
      <w:r>
        <w:rPr>
          <w:rFonts w:ascii="Times New Roman" w:eastAsiaTheme="minorEastAsia" w:hAnsi="Times New Roman" w:cs="Times New Roman"/>
          <w:i/>
          <w:iCs/>
          <w:sz w:val="16"/>
          <w:szCs w:val="16"/>
        </w:rPr>
        <w:t>Above</w:t>
      </w:r>
      <w:r>
        <w:rPr>
          <w:rFonts w:ascii="Times New Roman" w:eastAsiaTheme="minorEastAsia" w:hAnsi="Times New Roman" w:cs="Times New Roman"/>
          <w:sz w:val="16"/>
          <w:szCs w:val="16"/>
        </w:rPr>
        <w:t>, and image of the Mandelbrot set and a cool fracta</w:t>
      </w:r>
      <w:r w:rsidR="00725420">
        <w:rPr>
          <w:rFonts w:ascii="Times New Roman" w:eastAsiaTheme="minorEastAsia" w:hAnsi="Times New Roman" w:cs="Times New Roman"/>
          <w:sz w:val="16"/>
          <w:szCs w:val="16"/>
        </w:rPr>
        <w:t>l from it.</w:t>
      </w:r>
    </w:p>
    <w:p w14:paraId="16A355B6" w14:textId="6B8AF928" w:rsidR="00516287" w:rsidRPr="004A2DF3" w:rsidRDefault="00516287" w:rsidP="294C10FC">
      <w:pPr>
        <w:rPr>
          <w:rFonts w:ascii="Times New Roman" w:hAnsi="Times New Roman" w:cs="Times New Roman"/>
          <w:sz w:val="24"/>
          <w:szCs w:val="24"/>
        </w:rPr>
      </w:pPr>
      <w:r w:rsidRPr="004A2DF3">
        <w:rPr>
          <w:rFonts w:ascii="Times New Roman" w:hAnsi="Times New Roman" w:cs="Times New Roman"/>
          <w:sz w:val="24"/>
          <w:szCs w:val="24"/>
        </w:rPr>
        <w:t xml:space="preserve">Now I’m going to try to get you to question reality a little bit (if you haven’t already). </w:t>
      </w:r>
      <w:r w:rsidR="004A18BF">
        <w:rPr>
          <w:rFonts w:ascii="Times New Roman" w:hAnsi="Times New Roman" w:cs="Times New Roman"/>
          <w:sz w:val="24"/>
          <w:szCs w:val="24"/>
        </w:rPr>
        <w:t>Say</w:t>
      </w:r>
      <w:r w:rsidR="00634A7F" w:rsidRPr="004A2DF3">
        <w:rPr>
          <w:rFonts w:ascii="Times New Roman" w:hAnsi="Times New Roman" w:cs="Times New Roman"/>
          <w:sz w:val="24"/>
          <w:szCs w:val="24"/>
        </w:rPr>
        <w:t xml:space="preserve"> you were trying to measure the length of a </w:t>
      </w:r>
      <w:r w:rsidR="00145CC5" w:rsidRPr="004A2DF3">
        <w:rPr>
          <w:rFonts w:ascii="Times New Roman" w:hAnsi="Times New Roman" w:cs="Times New Roman"/>
          <w:sz w:val="24"/>
          <w:szCs w:val="24"/>
        </w:rPr>
        <w:t>coastline;</w:t>
      </w:r>
      <w:r w:rsidR="00634A7F" w:rsidRPr="004A2DF3">
        <w:rPr>
          <w:rFonts w:ascii="Times New Roman" w:hAnsi="Times New Roman" w:cs="Times New Roman"/>
          <w:sz w:val="24"/>
          <w:szCs w:val="24"/>
        </w:rPr>
        <w:t xml:space="preserve"> you might choose to do so with a </w:t>
      </w:r>
      <w:r w:rsidR="00E84231" w:rsidRPr="004A2DF3">
        <w:rPr>
          <w:rFonts w:ascii="Times New Roman" w:hAnsi="Times New Roman" w:cs="Times New Roman"/>
          <w:sz w:val="24"/>
          <w:szCs w:val="24"/>
        </w:rPr>
        <w:t xml:space="preserve">ruler that is a metre long. You measure the coastline like this, but then you realise that </w:t>
      </w:r>
      <w:r w:rsidR="00453BB3" w:rsidRPr="004A2DF3">
        <w:rPr>
          <w:rFonts w:ascii="Times New Roman" w:hAnsi="Times New Roman" w:cs="Times New Roman"/>
          <w:sz w:val="24"/>
          <w:szCs w:val="24"/>
        </w:rPr>
        <w:t>your</w:t>
      </w:r>
      <w:r w:rsidR="00145CC5">
        <w:rPr>
          <w:rFonts w:ascii="Times New Roman" w:hAnsi="Times New Roman" w:cs="Times New Roman"/>
          <w:sz w:val="24"/>
          <w:szCs w:val="24"/>
        </w:rPr>
        <w:t xml:space="preserve"> measured</w:t>
      </w:r>
      <w:r w:rsidR="00453BB3" w:rsidRPr="004A2DF3">
        <w:rPr>
          <w:rFonts w:ascii="Times New Roman" w:hAnsi="Times New Roman" w:cs="Times New Roman"/>
          <w:sz w:val="24"/>
          <w:szCs w:val="24"/>
        </w:rPr>
        <w:t xml:space="preserve"> length isn’t quite long enough, as it doesn’t account for the jagged edges </w:t>
      </w:r>
      <w:r w:rsidR="00145CC5">
        <w:rPr>
          <w:rFonts w:ascii="Times New Roman" w:hAnsi="Times New Roman" w:cs="Times New Roman"/>
          <w:sz w:val="24"/>
          <w:szCs w:val="24"/>
        </w:rPr>
        <w:t>smaller than</w:t>
      </w:r>
      <w:r w:rsidR="00453BB3" w:rsidRPr="004A2DF3">
        <w:rPr>
          <w:rFonts w:ascii="Times New Roman" w:hAnsi="Times New Roman" w:cs="Times New Roman"/>
          <w:sz w:val="24"/>
          <w:szCs w:val="24"/>
        </w:rPr>
        <w:t xml:space="preserve"> a metre. </w:t>
      </w:r>
      <w:r w:rsidR="00AF4338" w:rsidRPr="004A2DF3">
        <w:rPr>
          <w:rFonts w:ascii="Times New Roman" w:hAnsi="Times New Roman" w:cs="Times New Roman"/>
          <w:sz w:val="24"/>
          <w:szCs w:val="24"/>
        </w:rPr>
        <w:t xml:space="preserve">You then repeat the process with a 30cm </w:t>
      </w:r>
      <w:r w:rsidR="00145CC5" w:rsidRPr="004A2DF3">
        <w:rPr>
          <w:rFonts w:ascii="Times New Roman" w:hAnsi="Times New Roman" w:cs="Times New Roman"/>
          <w:sz w:val="24"/>
          <w:szCs w:val="24"/>
        </w:rPr>
        <w:t>ruler and</w:t>
      </w:r>
      <w:r w:rsidR="00AF4338" w:rsidRPr="004A2DF3">
        <w:rPr>
          <w:rFonts w:ascii="Times New Roman" w:hAnsi="Times New Roman" w:cs="Times New Roman"/>
          <w:sz w:val="24"/>
          <w:szCs w:val="24"/>
        </w:rPr>
        <w:t xml:space="preserve"> realise that this measurement is also slightly shorter than the real length</w:t>
      </w:r>
      <w:r w:rsidR="003F0C12">
        <w:rPr>
          <w:rFonts w:ascii="Times New Roman" w:hAnsi="Times New Roman" w:cs="Times New Roman"/>
          <w:sz w:val="24"/>
          <w:szCs w:val="24"/>
        </w:rPr>
        <w:t>, due to the complexities within those 30cm</w:t>
      </w:r>
      <w:r w:rsidR="00AF4338" w:rsidRPr="004A2DF3">
        <w:rPr>
          <w:rFonts w:ascii="Times New Roman" w:hAnsi="Times New Roman" w:cs="Times New Roman"/>
          <w:sz w:val="24"/>
          <w:szCs w:val="24"/>
        </w:rPr>
        <w:t xml:space="preserve">. If you were to follow this train of thought to its logical conclusion, you would realise that we technically have an infinitely long coastline in a finite area, as </w:t>
      </w:r>
      <w:r w:rsidR="006D4872" w:rsidRPr="004A2DF3">
        <w:rPr>
          <w:rFonts w:ascii="Times New Roman" w:hAnsi="Times New Roman" w:cs="Times New Roman"/>
          <w:sz w:val="24"/>
          <w:szCs w:val="24"/>
        </w:rPr>
        <w:t xml:space="preserve">you could theoretically keep measuring </w:t>
      </w:r>
      <w:r w:rsidR="00B31BD2" w:rsidRPr="004A2DF3">
        <w:rPr>
          <w:rFonts w:ascii="Times New Roman" w:hAnsi="Times New Roman" w:cs="Times New Roman"/>
          <w:sz w:val="24"/>
          <w:szCs w:val="24"/>
        </w:rPr>
        <w:t>smaller and more specific distances forever.</w:t>
      </w:r>
    </w:p>
    <w:p w14:paraId="785487D8" w14:textId="25F23884" w:rsidR="00B31BD2" w:rsidRDefault="00B31BD2" w:rsidP="294C10FC">
      <w:pPr>
        <w:rPr>
          <w:rFonts w:ascii="Times New Roman" w:hAnsi="Times New Roman" w:cs="Times New Roman"/>
          <w:sz w:val="24"/>
          <w:szCs w:val="24"/>
        </w:rPr>
      </w:pPr>
      <w:r w:rsidRPr="004A2DF3">
        <w:rPr>
          <w:rFonts w:ascii="Times New Roman" w:hAnsi="Times New Roman" w:cs="Times New Roman"/>
          <w:sz w:val="24"/>
          <w:szCs w:val="24"/>
        </w:rPr>
        <w:t xml:space="preserve">This is a thought experiment </w:t>
      </w:r>
      <w:r w:rsidR="00FB399F" w:rsidRPr="004A2DF3">
        <w:rPr>
          <w:rFonts w:ascii="Times New Roman" w:hAnsi="Times New Roman" w:cs="Times New Roman"/>
          <w:sz w:val="24"/>
          <w:szCs w:val="24"/>
        </w:rPr>
        <w:t xml:space="preserve">first posed by English mathematician Lewis Fry Richardson in the early </w:t>
      </w:r>
      <w:r w:rsidR="000457E8" w:rsidRPr="004A2DF3">
        <w:rPr>
          <w:rFonts w:ascii="Times New Roman" w:hAnsi="Times New Roman" w:cs="Times New Roman"/>
          <w:sz w:val="24"/>
          <w:szCs w:val="24"/>
        </w:rPr>
        <w:t>1900s</w:t>
      </w:r>
      <w:r w:rsidR="00A70B1B">
        <w:rPr>
          <w:rFonts w:ascii="Times New Roman" w:hAnsi="Times New Roman" w:cs="Times New Roman"/>
          <w:sz w:val="24"/>
          <w:szCs w:val="24"/>
        </w:rPr>
        <w:t>,</w:t>
      </w:r>
      <w:r w:rsidR="000457E8" w:rsidRPr="004A2DF3">
        <w:rPr>
          <w:rFonts w:ascii="Times New Roman" w:hAnsi="Times New Roman" w:cs="Times New Roman"/>
          <w:sz w:val="24"/>
          <w:szCs w:val="24"/>
        </w:rPr>
        <w:t xml:space="preserve"> and</w:t>
      </w:r>
      <w:r w:rsidR="00FB399F" w:rsidRPr="004A2DF3">
        <w:rPr>
          <w:rFonts w:ascii="Times New Roman" w:hAnsi="Times New Roman" w:cs="Times New Roman"/>
          <w:sz w:val="24"/>
          <w:szCs w:val="24"/>
        </w:rPr>
        <w:t xml:space="preserve"> </w:t>
      </w:r>
      <w:r w:rsidR="00A70B1B">
        <w:rPr>
          <w:rFonts w:ascii="Times New Roman" w:hAnsi="Times New Roman" w:cs="Times New Roman"/>
          <w:sz w:val="24"/>
          <w:szCs w:val="24"/>
        </w:rPr>
        <w:t xml:space="preserve">it </w:t>
      </w:r>
      <w:r w:rsidR="00FB399F" w:rsidRPr="004A2DF3">
        <w:rPr>
          <w:rFonts w:ascii="Times New Roman" w:hAnsi="Times New Roman" w:cs="Times New Roman"/>
          <w:sz w:val="24"/>
          <w:szCs w:val="24"/>
        </w:rPr>
        <w:t>gives us an insight into why fractals and the Mandelbrot set aren’t just seemingly obscure and irrelevant mathematical constructs</w:t>
      </w:r>
      <w:r w:rsidR="00E3450E" w:rsidRPr="004A2DF3">
        <w:rPr>
          <w:rFonts w:ascii="Times New Roman" w:hAnsi="Times New Roman" w:cs="Times New Roman"/>
          <w:sz w:val="24"/>
          <w:szCs w:val="24"/>
        </w:rPr>
        <w:t xml:space="preserve"> – in fact they are all around us. </w:t>
      </w:r>
      <w:r w:rsidR="00993F29" w:rsidRPr="004A2DF3">
        <w:rPr>
          <w:rFonts w:ascii="Times New Roman" w:hAnsi="Times New Roman" w:cs="Times New Roman"/>
          <w:sz w:val="24"/>
          <w:szCs w:val="24"/>
        </w:rPr>
        <w:t xml:space="preserve">Fractals can be found </w:t>
      </w:r>
      <w:r w:rsidR="00A70B1B" w:rsidRPr="004A2DF3">
        <w:rPr>
          <w:rFonts w:ascii="Times New Roman" w:hAnsi="Times New Roman" w:cs="Times New Roman"/>
          <w:sz w:val="24"/>
          <w:szCs w:val="24"/>
        </w:rPr>
        <w:t>across</w:t>
      </w:r>
      <w:r w:rsidR="00F73CD0" w:rsidRPr="004A2DF3">
        <w:rPr>
          <w:rFonts w:ascii="Times New Roman" w:hAnsi="Times New Roman" w:cs="Times New Roman"/>
          <w:sz w:val="24"/>
          <w:szCs w:val="24"/>
        </w:rPr>
        <w:t xml:space="preserve"> the natural world, in snowflakes, trees, </w:t>
      </w:r>
      <w:r w:rsidR="00FB6849" w:rsidRPr="004A2DF3">
        <w:rPr>
          <w:rFonts w:ascii="Times New Roman" w:hAnsi="Times New Roman" w:cs="Times New Roman"/>
          <w:sz w:val="24"/>
          <w:szCs w:val="24"/>
        </w:rPr>
        <w:t>lightning,</w:t>
      </w:r>
      <w:r w:rsidR="005307A3">
        <w:rPr>
          <w:rFonts w:ascii="Times New Roman" w:hAnsi="Times New Roman" w:cs="Times New Roman"/>
          <w:sz w:val="24"/>
          <w:szCs w:val="24"/>
        </w:rPr>
        <w:t xml:space="preserve"> clouds, crystals, river systems</w:t>
      </w:r>
      <w:r w:rsidR="00FB6849" w:rsidRPr="004A2DF3">
        <w:rPr>
          <w:rFonts w:ascii="Times New Roman" w:hAnsi="Times New Roman" w:cs="Times New Roman"/>
          <w:sz w:val="24"/>
          <w:szCs w:val="24"/>
        </w:rPr>
        <w:t xml:space="preserve"> and many more. However,</w:t>
      </w:r>
      <w:r w:rsidR="00E91913" w:rsidRPr="004A2DF3">
        <w:rPr>
          <w:rFonts w:ascii="Times New Roman" w:hAnsi="Times New Roman" w:cs="Times New Roman"/>
          <w:sz w:val="24"/>
          <w:szCs w:val="24"/>
        </w:rPr>
        <w:t xml:space="preserve"> the connection to the real world doesn’t stop at the visual. It turns out that if you plot the Mandelbrot set in a slightly different way, and instead show </w:t>
      </w:r>
      <w:r w:rsidR="0044459D" w:rsidRPr="004A2DF3">
        <w:rPr>
          <w:rFonts w:ascii="Times New Roman" w:hAnsi="Times New Roman" w:cs="Times New Roman"/>
          <w:sz w:val="24"/>
          <w:szCs w:val="24"/>
        </w:rPr>
        <w:t>the number</w:t>
      </w:r>
      <w:r w:rsidR="009E7F21">
        <w:rPr>
          <w:rFonts w:ascii="Times New Roman" w:hAnsi="Times New Roman" w:cs="Times New Roman"/>
          <w:sz w:val="24"/>
          <w:szCs w:val="24"/>
        </w:rPr>
        <w:t xml:space="preserve"> at</w:t>
      </w:r>
      <w:r w:rsidR="0044459D" w:rsidRPr="004A2DF3">
        <w:rPr>
          <w:rFonts w:ascii="Times New Roman" w:hAnsi="Times New Roman" w:cs="Times New Roman"/>
          <w:sz w:val="24"/>
          <w:szCs w:val="24"/>
        </w:rPr>
        <w:t xml:space="preserve"> which a stable sequence ends up at, you </w:t>
      </w:r>
      <w:r w:rsidR="008A19E5" w:rsidRPr="004A2DF3">
        <w:rPr>
          <w:rFonts w:ascii="Times New Roman" w:hAnsi="Times New Roman" w:cs="Times New Roman"/>
          <w:sz w:val="24"/>
          <w:szCs w:val="24"/>
        </w:rPr>
        <w:t xml:space="preserve">will discover something called the bifurcation diagram. This diagram universally plots all sorts of data, including rabbit populations over time, the drips of a dripping tap, and convection currents. </w:t>
      </w:r>
      <w:r w:rsidR="009E7F21" w:rsidRPr="004A2DF3">
        <w:rPr>
          <w:rFonts w:ascii="Times New Roman" w:hAnsi="Times New Roman" w:cs="Times New Roman"/>
          <w:sz w:val="24"/>
          <w:szCs w:val="24"/>
        </w:rPr>
        <w:t>So,</w:t>
      </w:r>
      <w:r w:rsidR="000A5D1B" w:rsidRPr="004A2DF3">
        <w:rPr>
          <w:rFonts w:ascii="Times New Roman" w:hAnsi="Times New Roman" w:cs="Times New Roman"/>
          <w:sz w:val="24"/>
          <w:szCs w:val="24"/>
        </w:rPr>
        <w:t xml:space="preserve"> we’ve somehow gone from a </w:t>
      </w:r>
      <w:r w:rsidR="00165BED" w:rsidRPr="004A2DF3">
        <w:rPr>
          <w:rFonts w:ascii="Times New Roman" w:hAnsi="Times New Roman" w:cs="Times New Roman"/>
          <w:sz w:val="24"/>
          <w:szCs w:val="24"/>
        </w:rPr>
        <w:t xml:space="preserve">weird but wonderful set of numbers coloured in to look </w:t>
      </w:r>
      <w:r w:rsidR="0098305A">
        <w:rPr>
          <w:noProof/>
        </w:rPr>
        <w:drawing>
          <wp:anchor distT="0" distB="0" distL="114300" distR="114300" simplePos="0" relativeHeight="251658252" behindDoc="0" locked="0" layoutInCell="1" allowOverlap="1" wp14:anchorId="71EE5773" wp14:editId="586EE8C8">
            <wp:simplePos x="0" y="0"/>
            <wp:positionH relativeFrom="margin">
              <wp:align>right</wp:align>
            </wp:positionH>
            <wp:positionV relativeFrom="page">
              <wp:posOffset>1650365</wp:posOffset>
            </wp:positionV>
            <wp:extent cx="2159000" cy="1462405"/>
            <wp:effectExtent l="19050" t="19050" r="12700" b="23495"/>
            <wp:wrapSquare wrapText="bothSides"/>
            <wp:docPr id="17" name="Picture 17" descr="Diagram&#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Picture 17" descr="Diagram&#10;&#10;Description automatically generated"/>
                    <pic:cNvPicPr>
                      <a:picLocks noChangeAspect="1" noChangeArrowheads="1"/>
                    </pic:cNvPicPr>
                  </pic:nvPicPr>
                  <pic:blipFill>
                    <a:blip r:embed="rId18">
                      <a:extLst>
                        <a:ext uri="{28A0092B-C50C-407E-A947-70E740481C1C}">
                          <a14:useLocalDpi xmlns:a14="http://schemas.microsoft.com/office/drawing/2010/main" val="0"/>
                        </a:ext>
                      </a:extLst>
                    </a:blip>
                    <a:srcRect/>
                    <a:stretch>
                      <a:fillRect/>
                    </a:stretch>
                  </pic:blipFill>
                  <pic:spPr bwMode="auto">
                    <a:xfrm>
                      <a:off x="0" y="0"/>
                      <a:ext cx="2159000" cy="1462405"/>
                    </a:xfrm>
                    <a:prstGeom prst="rect">
                      <a:avLst/>
                    </a:prstGeom>
                    <a:noFill/>
                    <a:ln>
                      <a:solidFill>
                        <a:schemeClr val="tx1"/>
                      </a:solidFill>
                    </a:ln>
                  </pic:spPr>
                </pic:pic>
              </a:graphicData>
            </a:graphic>
            <wp14:sizeRelH relativeFrom="margin">
              <wp14:pctWidth>0</wp14:pctWidth>
            </wp14:sizeRelH>
            <wp14:sizeRelV relativeFrom="margin">
              <wp14:pctHeight>0</wp14:pctHeight>
            </wp14:sizeRelV>
          </wp:anchor>
        </w:drawing>
      </w:r>
      <w:r w:rsidR="0098305A">
        <w:rPr>
          <w:noProof/>
        </w:rPr>
        <w:drawing>
          <wp:anchor distT="0" distB="0" distL="114300" distR="114300" simplePos="0" relativeHeight="251658250" behindDoc="0" locked="0" layoutInCell="1" allowOverlap="1" wp14:anchorId="35F7757A" wp14:editId="7B78C9FE">
            <wp:simplePos x="0" y="0"/>
            <wp:positionH relativeFrom="margin">
              <wp:align>left</wp:align>
            </wp:positionH>
            <wp:positionV relativeFrom="page">
              <wp:posOffset>1589405</wp:posOffset>
            </wp:positionV>
            <wp:extent cx="1250950" cy="1529080"/>
            <wp:effectExtent l="0" t="0" r="6350" b="0"/>
            <wp:wrapSquare wrapText="bothSides"/>
            <wp:docPr id="14" name="Picture 14" descr="A person wearing glasses&#10;&#10;Description automatically generated with low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 name="Picture 14" descr="A person wearing glasses&#10;&#10;Description automatically generated with low confidence"/>
                    <pic:cNvPicPr>
                      <a:picLocks noChangeAspect="1" noChangeArrowheads="1"/>
                    </pic:cNvPicPr>
                  </pic:nvPicPr>
                  <pic:blipFill>
                    <a:blip r:embed="rId19" cstate="print">
                      <a:extLst>
                        <a:ext uri="{28A0092B-C50C-407E-A947-70E740481C1C}">
                          <a14:useLocalDpi xmlns:a14="http://schemas.microsoft.com/office/drawing/2010/main" val="0"/>
                        </a:ext>
                      </a:extLst>
                    </a:blip>
                    <a:srcRect/>
                    <a:stretch>
                      <a:fillRect/>
                    </a:stretch>
                  </pic:blipFill>
                  <pic:spPr bwMode="auto">
                    <a:xfrm>
                      <a:off x="0" y="0"/>
                      <a:ext cx="1264305" cy="1545367"/>
                    </a:xfrm>
                    <a:prstGeom prst="rect">
                      <a:avLst/>
                    </a:prstGeom>
                    <a:noFill/>
                    <a:ln>
                      <a:noFill/>
                    </a:ln>
                  </pic:spPr>
                </pic:pic>
              </a:graphicData>
            </a:graphic>
            <wp14:sizeRelH relativeFrom="margin">
              <wp14:pctWidth>0</wp14:pctWidth>
            </wp14:sizeRelH>
            <wp14:sizeRelV relativeFrom="margin">
              <wp14:pctHeight>0</wp14:pctHeight>
            </wp14:sizeRelV>
          </wp:anchor>
        </w:drawing>
      </w:r>
      <w:r w:rsidR="000E2E49">
        <w:rPr>
          <w:noProof/>
        </w:rPr>
        <w:drawing>
          <wp:anchor distT="0" distB="0" distL="114300" distR="114300" simplePos="0" relativeHeight="251658251" behindDoc="0" locked="0" layoutInCell="1" allowOverlap="1" wp14:anchorId="7030FEB1" wp14:editId="5AAE8FF1">
            <wp:simplePos x="0" y="0"/>
            <wp:positionH relativeFrom="column">
              <wp:posOffset>1398905</wp:posOffset>
            </wp:positionH>
            <wp:positionV relativeFrom="page">
              <wp:posOffset>1621790</wp:posOffset>
            </wp:positionV>
            <wp:extent cx="1995170" cy="1494790"/>
            <wp:effectExtent l="0" t="0" r="5080" b="0"/>
            <wp:wrapSquare wrapText="bothSides"/>
            <wp:docPr id="15" name="Picture 15" descr="Fractals in Nature - PACKER INTERSECTION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5" descr="Fractals in Nature - PACKER INTERSECTIONS"/>
                    <pic:cNvPicPr>
                      <a:picLocks noChangeAspect="1" noChangeArrowheads="1"/>
                    </pic:cNvPicPr>
                  </pic:nvPicPr>
                  <pic:blipFill>
                    <a:blip r:embed="rId20">
                      <a:extLst>
                        <a:ext uri="{BEBA8EAE-BF5A-486C-A8C5-ECC9F3942E4B}">
                          <a14:imgProps xmlns:a14="http://schemas.microsoft.com/office/drawing/2010/main">
                            <a14:imgLayer r:embed="rId21">
                              <a14:imgEffect>
                                <a14:saturation sat="0"/>
                              </a14:imgEffect>
                            </a14:imgLayer>
                          </a14:imgProps>
                        </a:ext>
                        <a:ext uri="{28A0092B-C50C-407E-A947-70E740481C1C}">
                          <a14:useLocalDpi xmlns:a14="http://schemas.microsoft.com/office/drawing/2010/main" val="0"/>
                        </a:ext>
                      </a:extLst>
                    </a:blip>
                    <a:srcRect/>
                    <a:stretch>
                      <a:fillRect/>
                    </a:stretch>
                  </pic:blipFill>
                  <pic:spPr bwMode="auto">
                    <a:xfrm>
                      <a:off x="0" y="0"/>
                      <a:ext cx="1995170" cy="1494790"/>
                    </a:xfrm>
                    <a:prstGeom prst="rect">
                      <a:avLst/>
                    </a:prstGeom>
                    <a:noFill/>
                    <a:ln>
                      <a:noFill/>
                    </a:ln>
                  </pic:spPr>
                </pic:pic>
              </a:graphicData>
            </a:graphic>
            <wp14:sizeRelH relativeFrom="margin">
              <wp14:pctWidth>0</wp14:pctWidth>
            </wp14:sizeRelH>
            <wp14:sizeRelV relativeFrom="margin">
              <wp14:pctHeight>0</wp14:pctHeight>
            </wp14:sizeRelV>
          </wp:anchor>
        </w:drawing>
      </w:r>
      <w:r w:rsidR="00165BED" w:rsidRPr="004A2DF3">
        <w:rPr>
          <w:rFonts w:ascii="Times New Roman" w:hAnsi="Times New Roman" w:cs="Times New Roman"/>
          <w:sz w:val="24"/>
          <w:szCs w:val="24"/>
        </w:rPr>
        <w:t xml:space="preserve">pretty to very much real world and important </w:t>
      </w:r>
      <w:r w:rsidR="00D115EA" w:rsidRPr="004A2DF3">
        <w:rPr>
          <w:rFonts w:ascii="Times New Roman" w:hAnsi="Times New Roman" w:cs="Times New Roman"/>
          <w:sz w:val="24"/>
          <w:szCs w:val="24"/>
        </w:rPr>
        <w:t xml:space="preserve">phenomena. </w:t>
      </w:r>
    </w:p>
    <w:p w14:paraId="0BE812F5" w14:textId="77777777" w:rsidR="0098305A" w:rsidRDefault="0098305A" w:rsidP="294C10FC">
      <w:pPr>
        <w:rPr>
          <w:i/>
          <w:iCs/>
          <w:sz w:val="16"/>
          <w:szCs w:val="16"/>
        </w:rPr>
      </w:pPr>
    </w:p>
    <w:p w14:paraId="7F70518F" w14:textId="7C9BA15F" w:rsidR="00CB7A79" w:rsidRPr="00717C4F" w:rsidRDefault="00717C4F" w:rsidP="294C10FC">
      <w:pPr>
        <w:rPr>
          <w:rFonts w:ascii="Times New Roman" w:hAnsi="Times New Roman" w:cs="Times New Roman"/>
          <w:sz w:val="16"/>
          <w:szCs w:val="16"/>
        </w:rPr>
      </w:pPr>
      <w:r>
        <w:rPr>
          <w:i/>
          <w:iCs/>
          <w:sz w:val="16"/>
          <w:szCs w:val="16"/>
        </w:rPr>
        <w:t>Above</w:t>
      </w:r>
      <w:r>
        <w:rPr>
          <w:sz w:val="16"/>
          <w:szCs w:val="16"/>
        </w:rPr>
        <w:t xml:space="preserve">, from left to right: Lewis Fry Richardson, a </w:t>
      </w:r>
      <w:r w:rsidR="0098305A">
        <w:rPr>
          <w:sz w:val="16"/>
          <w:szCs w:val="16"/>
        </w:rPr>
        <w:t>river system showing fractals in the natural world, and a simple version of the bifurcation diagram.</w:t>
      </w:r>
    </w:p>
    <w:p w14:paraId="487F250E" w14:textId="77777777" w:rsidR="00943500" w:rsidRDefault="00D115EA" w:rsidP="294C10FC">
      <w:pPr>
        <w:rPr>
          <w:rFonts w:ascii="Times New Roman" w:hAnsi="Times New Roman" w:cs="Times New Roman"/>
          <w:sz w:val="24"/>
          <w:szCs w:val="24"/>
        </w:rPr>
      </w:pPr>
      <w:r w:rsidRPr="004A2DF3">
        <w:rPr>
          <w:rFonts w:ascii="Times New Roman" w:hAnsi="Times New Roman" w:cs="Times New Roman"/>
          <w:sz w:val="24"/>
          <w:szCs w:val="24"/>
        </w:rPr>
        <w:t xml:space="preserve">I suppose it begs the question, “why does this all matter?” Other than the fact that </w:t>
      </w:r>
      <w:r w:rsidR="00006844" w:rsidRPr="004A2DF3">
        <w:rPr>
          <w:rFonts w:ascii="Times New Roman" w:hAnsi="Times New Roman" w:cs="Times New Roman"/>
          <w:sz w:val="24"/>
          <w:szCs w:val="24"/>
        </w:rPr>
        <w:t>we don’t really know why this occurs,</w:t>
      </w:r>
      <w:r w:rsidR="009C24FD" w:rsidRPr="004A2DF3">
        <w:rPr>
          <w:rFonts w:ascii="Times New Roman" w:hAnsi="Times New Roman" w:cs="Times New Roman"/>
          <w:sz w:val="24"/>
          <w:szCs w:val="24"/>
        </w:rPr>
        <w:t xml:space="preserve"> which begs all sorts of </w:t>
      </w:r>
      <w:r w:rsidR="00FF1B25" w:rsidRPr="004A2DF3">
        <w:rPr>
          <w:rFonts w:ascii="Times New Roman" w:hAnsi="Times New Roman" w:cs="Times New Roman"/>
          <w:sz w:val="24"/>
          <w:szCs w:val="24"/>
        </w:rPr>
        <w:t>questions of its own, it is intriguing because its calls into question most people’s fundamental understanding of the universe. As human’s, we like to think of things the way Euclid thought about geometry – lots of straight lines, right angles, and theoretically perfect shapes.</w:t>
      </w:r>
      <w:r w:rsidR="00616E3A" w:rsidRPr="004A2DF3">
        <w:rPr>
          <w:rFonts w:ascii="Times New Roman" w:hAnsi="Times New Roman" w:cs="Times New Roman"/>
          <w:sz w:val="24"/>
          <w:szCs w:val="24"/>
        </w:rPr>
        <w:t xml:space="preserve"> However, Mandelbrot might have argued that our universe is in fact a </w:t>
      </w:r>
      <w:r w:rsidR="00265657" w:rsidRPr="004A2DF3">
        <w:rPr>
          <w:rFonts w:ascii="Times New Roman" w:hAnsi="Times New Roman" w:cs="Times New Roman"/>
          <w:sz w:val="24"/>
          <w:szCs w:val="24"/>
        </w:rPr>
        <w:t xml:space="preserve">whole lot more complicated than this. For example, </w:t>
      </w:r>
      <w:r w:rsidR="00943500">
        <w:rPr>
          <w:rFonts w:ascii="Times New Roman" w:hAnsi="Times New Roman" w:cs="Times New Roman"/>
          <w:sz w:val="24"/>
          <w:szCs w:val="24"/>
        </w:rPr>
        <w:t xml:space="preserve">I argue that </w:t>
      </w:r>
      <w:r w:rsidR="00265657" w:rsidRPr="004A2DF3">
        <w:rPr>
          <w:rFonts w:ascii="Times New Roman" w:hAnsi="Times New Roman" w:cs="Times New Roman"/>
          <w:sz w:val="24"/>
          <w:szCs w:val="24"/>
        </w:rPr>
        <w:t>the Mandelbrot set provides evidence that the</w:t>
      </w:r>
      <w:r w:rsidR="0067676C" w:rsidRPr="004A2DF3">
        <w:rPr>
          <w:rFonts w:ascii="Times New Roman" w:hAnsi="Times New Roman" w:cs="Times New Roman"/>
          <w:sz w:val="24"/>
          <w:szCs w:val="24"/>
        </w:rPr>
        <w:t xml:space="preserve"> universe has the </w:t>
      </w:r>
      <w:r w:rsidR="00D346EC" w:rsidRPr="004A2DF3">
        <w:rPr>
          <w:rFonts w:ascii="Times New Roman" w:hAnsi="Times New Roman" w:cs="Times New Roman"/>
          <w:sz w:val="24"/>
          <w:szCs w:val="24"/>
        </w:rPr>
        <w:t>capacity to provide</w:t>
      </w:r>
      <w:r w:rsidR="00943500">
        <w:rPr>
          <w:rFonts w:ascii="Times New Roman" w:hAnsi="Times New Roman" w:cs="Times New Roman"/>
          <w:sz w:val="24"/>
          <w:szCs w:val="24"/>
        </w:rPr>
        <w:t xml:space="preserve"> an</w:t>
      </w:r>
      <w:r w:rsidR="00D346EC" w:rsidRPr="004A2DF3">
        <w:rPr>
          <w:rFonts w:ascii="Times New Roman" w:hAnsi="Times New Roman" w:cs="Times New Roman"/>
          <w:sz w:val="24"/>
          <w:szCs w:val="24"/>
        </w:rPr>
        <w:t xml:space="preserve"> infinit</w:t>
      </w:r>
      <w:r w:rsidR="00943500">
        <w:rPr>
          <w:rFonts w:ascii="Times New Roman" w:hAnsi="Times New Roman" w:cs="Times New Roman"/>
          <w:sz w:val="24"/>
          <w:szCs w:val="24"/>
        </w:rPr>
        <w:t>e amount of</w:t>
      </w:r>
      <w:r w:rsidR="00D346EC" w:rsidRPr="004A2DF3">
        <w:rPr>
          <w:rFonts w:ascii="Times New Roman" w:hAnsi="Times New Roman" w:cs="Times New Roman"/>
          <w:sz w:val="24"/>
          <w:szCs w:val="24"/>
        </w:rPr>
        <w:t xml:space="preserve"> complex information</w:t>
      </w:r>
      <w:r w:rsidR="00730AD0" w:rsidRPr="004A2DF3">
        <w:rPr>
          <w:rFonts w:ascii="Times New Roman" w:hAnsi="Times New Roman" w:cs="Times New Roman"/>
          <w:sz w:val="24"/>
          <w:szCs w:val="24"/>
        </w:rPr>
        <w:t xml:space="preserve">, that there is no boundary on how much “stuff” the universe can come up with. </w:t>
      </w:r>
    </w:p>
    <w:p w14:paraId="7A3324F5" w14:textId="0AF7F67A" w:rsidR="006D4872" w:rsidRPr="004A2DF3" w:rsidRDefault="006E6812" w:rsidP="294C10FC">
      <w:pPr>
        <w:rPr>
          <w:rFonts w:ascii="Times New Roman" w:hAnsi="Times New Roman" w:cs="Times New Roman"/>
          <w:sz w:val="24"/>
          <w:szCs w:val="24"/>
        </w:rPr>
      </w:pPr>
      <w:r w:rsidRPr="004A2DF3">
        <w:rPr>
          <w:rFonts w:ascii="Times New Roman" w:hAnsi="Times New Roman" w:cs="Times New Roman"/>
          <w:sz w:val="24"/>
          <w:szCs w:val="24"/>
        </w:rPr>
        <w:t>Now</w:t>
      </w:r>
      <w:r w:rsidR="002C789C" w:rsidRPr="004A2DF3">
        <w:rPr>
          <w:rFonts w:ascii="Times New Roman" w:hAnsi="Times New Roman" w:cs="Times New Roman"/>
          <w:sz w:val="24"/>
          <w:szCs w:val="24"/>
        </w:rPr>
        <w:t>,</w:t>
      </w:r>
      <w:r w:rsidRPr="004A2DF3">
        <w:rPr>
          <w:rFonts w:ascii="Times New Roman" w:hAnsi="Times New Roman" w:cs="Times New Roman"/>
          <w:sz w:val="24"/>
          <w:szCs w:val="24"/>
        </w:rPr>
        <w:t xml:space="preserve"> many people would reply to Richardson with something like “</w:t>
      </w:r>
      <w:r w:rsidR="002C789C" w:rsidRPr="004A2DF3">
        <w:rPr>
          <w:rFonts w:ascii="Times New Roman" w:hAnsi="Times New Roman" w:cs="Times New Roman"/>
          <w:sz w:val="24"/>
          <w:szCs w:val="24"/>
        </w:rPr>
        <w:t>but, if we could measure</w:t>
      </w:r>
      <w:r w:rsidR="00D30C44">
        <w:rPr>
          <w:rFonts w:ascii="Times New Roman" w:hAnsi="Times New Roman" w:cs="Times New Roman"/>
          <w:sz w:val="24"/>
          <w:szCs w:val="24"/>
        </w:rPr>
        <w:t xml:space="preserve"> it</w:t>
      </w:r>
      <w:r w:rsidR="002C789C" w:rsidRPr="004A2DF3">
        <w:rPr>
          <w:rFonts w:ascii="Times New Roman" w:hAnsi="Times New Roman" w:cs="Times New Roman"/>
          <w:sz w:val="24"/>
          <w:szCs w:val="24"/>
        </w:rPr>
        <w:t>, surely at some point we would start measuring atoms, or protons or neutrons, or even quarks!</w:t>
      </w:r>
      <w:r w:rsidR="00D30C44">
        <w:rPr>
          <w:rFonts w:ascii="Times New Roman" w:hAnsi="Times New Roman" w:cs="Times New Roman"/>
          <w:sz w:val="24"/>
          <w:szCs w:val="24"/>
        </w:rPr>
        <w:t xml:space="preserve"> We must inevitably reach some fundamental particle.</w:t>
      </w:r>
      <w:r w:rsidR="002C789C" w:rsidRPr="004A2DF3">
        <w:rPr>
          <w:rFonts w:ascii="Times New Roman" w:hAnsi="Times New Roman" w:cs="Times New Roman"/>
          <w:sz w:val="24"/>
          <w:szCs w:val="24"/>
        </w:rPr>
        <w:t>”</w:t>
      </w:r>
      <w:r w:rsidR="00C42BC2" w:rsidRPr="004A2DF3">
        <w:rPr>
          <w:rFonts w:ascii="Times New Roman" w:hAnsi="Times New Roman" w:cs="Times New Roman"/>
          <w:sz w:val="24"/>
          <w:szCs w:val="24"/>
        </w:rPr>
        <w:t xml:space="preserve"> This is a valid conjecture, but I would argue the Mandelbrot set provides the possibility for an equally valid answer – that there</w:t>
      </w:r>
      <w:r w:rsidR="00DD3516" w:rsidRPr="004A2DF3">
        <w:rPr>
          <w:rFonts w:ascii="Times New Roman" w:hAnsi="Times New Roman" w:cs="Times New Roman"/>
          <w:sz w:val="24"/>
          <w:szCs w:val="24"/>
        </w:rPr>
        <w:t xml:space="preserve"> are particles which make up a </w:t>
      </w:r>
      <w:r w:rsidR="006D2F72" w:rsidRPr="004A2DF3">
        <w:rPr>
          <w:rFonts w:ascii="Times New Roman" w:hAnsi="Times New Roman" w:cs="Times New Roman"/>
          <w:sz w:val="24"/>
          <w:szCs w:val="24"/>
        </w:rPr>
        <w:t xml:space="preserve">quark, and particles which make up those particles, and therefore an infinite number of smaller </w:t>
      </w:r>
      <w:r w:rsidR="00B320DA" w:rsidRPr="004A2DF3">
        <w:rPr>
          <w:rFonts w:ascii="Times New Roman" w:hAnsi="Times New Roman" w:cs="Times New Roman"/>
          <w:sz w:val="24"/>
          <w:szCs w:val="24"/>
        </w:rPr>
        <w:t>particles</w:t>
      </w:r>
      <w:r w:rsidR="001F39E3">
        <w:rPr>
          <w:rFonts w:ascii="Times New Roman" w:hAnsi="Times New Roman" w:cs="Times New Roman"/>
          <w:sz w:val="24"/>
          <w:szCs w:val="24"/>
        </w:rPr>
        <w:t>, and no fundamental particles</w:t>
      </w:r>
      <w:r w:rsidR="00B320DA" w:rsidRPr="004A2DF3">
        <w:rPr>
          <w:rFonts w:ascii="Times New Roman" w:hAnsi="Times New Roman" w:cs="Times New Roman"/>
          <w:sz w:val="24"/>
          <w:szCs w:val="24"/>
        </w:rPr>
        <w:t xml:space="preserve">. </w:t>
      </w:r>
      <w:r w:rsidR="001F39E3">
        <w:rPr>
          <w:rFonts w:ascii="Times New Roman" w:hAnsi="Times New Roman" w:cs="Times New Roman"/>
          <w:sz w:val="24"/>
          <w:szCs w:val="24"/>
        </w:rPr>
        <w:t>The l</w:t>
      </w:r>
      <w:r w:rsidR="00845B89" w:rsidRPr="004A2DF3">
        <w:rPr>
          <w:rFonts w:ascii="Times New Roman" w:hAnsi="Times New Roman" w:cs="Times New Roman"/>
          <w:sz w:val="24"/>
          <w:szCs w:val="24"/>
        </w:rPr>
        <w:t>ogic can also be applied the other</w:t>
      </w:r>
      <w:r w:rsidR="001F39E3">
        <w:rPr>
          <w:rFonts w:ascii="Times New Roman" w:hAnsi="Times New Roman" w:cs="Times New Roman"/>
          <w:sz w:val="24"/>
          <w:szCs w:val="24"/>
        </w:rPr>
        <w:t xml:space="preserve"> way</w:t>
      </w:r>
      <w:r w:rsidR="00845B89" w:rsidRPr="004A2DF3">
        <w:rPr>
          <w:rFonts w:ascii="Times New Roman" w:hAnsi="Times New Roman" w:cs="Times New Roman"/>
          <w:sz w:val="24"/>
          <w:szCs w:val="24"/>
        </w:rPr>
        <w:t xml:space="preserve">, providing </w:t>
      </w:r>
      <w:r w:rsidR="00121FF6">
        <w:rPr>
          <w:rFonts w:ascii="Times New Roman" w:hAnsi="Times New Roman" w:cs="Times New Roman"/>
          <w:sz w:val="24"/>
          <w:szCs w:val="24"/>
        </w:rPr>
        <w:t xml:space="preserve">in my eyes </w:t>
      </w:r>
      <w:r w:rsidR="00845B89" w:rsidRPr="004A2DF3">
        <w:rPr>
          <w:rFonts w:ascii="Times New Roman" w:hAnsi="Times New Roman" w:cs="Times New Roman"/>
          <w:sz w:val="24"/>
          <w:szCs w:val="24"/>
        </w:rPr>
        <w:t>valid evidence that our universe could very much be infinitely large</w:t>
      </w:r>
      <w:r w:rsidR="00121FF6">
        <w:rPr>
          <w:rFonts w:ascii="Times New Roman" w:hAnsi="Times New Roman" w:cs="Times New Roman"/>
          <w:sz w:val="24"/>
          <w:szCs w:val="24"/>
        </w:rPr>
        <w:t xml:space="preserve"> and complex (we kind of already know this but it’s still </w:t>
      </w:r>
      <w:proofErr w:type="gramStart"/>
      <w:r w:rsidR="00121FF6">
        <w:rPr>
          <w:rFonts w:ascii="Times New Roman" w:hAnsi="Times New Roman" w:cs="Times New Roman"/>
          <w:sz w:val="24"/>
          <w:szCs w:val="24"/>
        </w:rPr>
        <w:t>cool</w:t>
      </w:r>
      <w:proofErr w:type="gramEnd"/>
      <w:r w:rsidR="00121FF6">
        <w:rPr>
          <w:rFonts w:ascii="Times New Roman" w:hAnsi="Times New Roman" w:cs="Times New Roman"/>
          <w:sz w:val="24"/>
          <w:szCs w:val="24"/>
        </w:rPr>
        <w:t xml:space="preserve"> to think about!)</w:t>
      </w:r>
    </w:p>
    <w:p w14:paraId="138CBE4E" w14:textId="7D9E1A4D" w:rsidR="00712A16" w:rsidRDefault="005A5118" w:rsidP="007E3F79">
      <w:pPr>
        <w:rPr>
          <w:sz w:val="24"/>
          <w:szCs w:val="24"/>
        </w:rPr>
      </w:pPr>
      <w:r w:rsidRPr="004A2DF3">
        <w:rPr>
          <w:rFonts w:ascii="Times New Roman" w:hAnsi="Times New Roman" w:cs="Times New Roman"/>
          <w:sz w:val="24"/>
          <w:szCs w:val="24"/>
        </w:rPr>
        <w:t>I conclude with this idea</w:t>
      </w:r>
      <w:r w:rsidR="00121FF6">
        <w:rPr>
          <w:rFonts w:ascii="Times New Roman" w:hAnsi="Times New Roman" w:cs="Times New Roman"/>
          <w:sz w:val="24"/>
          <w:szCs w:val="24"/>
        </w:rPr>
        <w:t>: h</w:t>
      </w:r>
      <w:r w:rsidRPr="004A2DF3">
        <w:rPr>
          <w:rFonts w:ascii="Times New Roman" w:hAnsi="Times New Roman" w:cs="Times New Roman"/>
          <w:sz w:val="24"/>
          <w:szCs w:val="24"/>
        </w:rPr>
        <w:t xml:space="preserve">umans naturally like boundaries, fine lines, </w:t>
      </w:r>
      <w:r w:rsidR="00712A16" w:rsidRPr="004A2DF3">
        <w:rPr>
          <w:rFonts w:ascii="Times New Roman" w:hAnsi="Times New Roman" w:cs="Times New Roman"/>
          <w:sz w:val="24"/>
          <w:szCs w:val="24"/>
        </w:rPr>
        <w:t xml:space="preserve">categories, because they make the </w:t>
      </w:r>
      <w:proofErr w:type="gramStart"/>
      <w:r w:rsidR="00712A16" w:rsidRPr="004A2DF3">
        <w:rPr>
          <w:rFonts w:ascii="Times New Roman" w:hAnsi="Times New Roman" w:cs="Times New Roman"/>
          <w:sz w:val="24"/>
          <w:szCs w:val="24"/>
        </w:rPr>
        <w:t>world</w:t>
      </w:r>
      <w:proofErr w:type="gramEnd"/>
      <w:r w:rsidR="00712A16" w:rsidRPr="004A2DF3">
        <w:rPr>
          <w:rFonts w:ascii="Times New Roman" w:hAnsi="Times New Roman" w:cs="Times New Roman"/>
          <w:sz w:val="24"/>
          <w:szCs w:val="24"/>
        </w:rPr>
        <w:t xml:space="preserve"> we live in easier to understand and measure. However, those who </w:t>
      </w:r>
      <w:r w:rsidR="00221E7A" w:rsidRPr="004A2DF3">
        <w:rPr>
          <w:rFonts w:ascii="Times New Roman" w:hAnsi="Times New Roman" w:cs="Times New Roman"/>
          <w:sz w:val="24"/>
          <w:szCs w:val="24"/>
        </w:rPr>
        <w:t xml:space="preserve">choose to </w:t>
      </w:r>
      <w:r w:rsidR="00712A16" w:rsidRPr="004A2DF3">
        <w:rPr>
          <w:rFonts w:ascii="Times New Roman" w:hAnsi="Times New Roman" w:cs="Times New Roman"/>
          <w:sz w:val="24"/>
          <w:szCs w:val="24"/>
        </w:rPr>
        <w:t>delve into it will f</w:t>
      </w:r>
      <w:r w:rsidR="002A574E" w:rsidRPr="004A2DF3">
        <w:rPr>
          <w:rFonts w:ascii="Times New Roman" w:hAnsi="Times New Roman" w:cs="Times New Roman"/>
          <w:sz w:val="24"/>
          <w:szCs w:val="24"/>
        </w:rPr>
        <w:t>ind the idea of infinite, of things infinitely small</w:t>
      </w:r>
      <w:r w:rsidR="00941127">
        <w:rPr>
          <w:rFonts w:ascii="Times New Roman" w:hAnsi="Times New Roman" w:cs="Times New Roman"/>
          <w:sz w:val="24"/>
          <w:szCs w:val="24"/>
        </w:rPr>
        <w:t xml:space="preserve">, </w:t>
      </w:r>
      <w:r w:rsidR="002A574E" w:rsidRPr="004A2DF3">
        <w:rPr>
          <w:rFonts w:ascii="Times New Roman" w:hAnsi="Times New Roman" w:cs="Times New Roman"/>
          <w:sz w:val="24"/>
          <w:szCs w:val="24"/>
        </w:rPr>
        <w:t>infinitely big</w:t>
      </w:r>
      <w:r w:rsidR="00221E7A" w:rsidRPr="004A2DF3">
        <w:rPr>
          <w:rFonts w:ascii="Times New Roman" w:hAnsi="Times New Roman" w:cs="Times New Roman"/>
          <w:sz w:val="24"/>
          <w:szCs w:val="24"/>
        </w:rPr>
        <w:t xml:space="preserve">, </w:t>
      </w:r>
      <w:r w:rsidR="00941127">
        <w:rPr>
          <w:rFonts w:ascii="Times New Roman" w:hAnsi="Times New Roman" w:cs="Times New Roman"/>
          <w:sz w:val="24"/>
          <w:szCs w:val="24"/>
        </w:rPr>
        <w:t xml:space="preserve">or infinitely complex, </w:t>
      </w:r>
      <w:r w:rsidR="00221E7A" w:rsidRPr="004A2DF3">
        <w:rPr>
          <w:rFonts w:ascii="Times New Roman" w:hAnsi="Times New Roman" w:cs="Times New Roman"/>
          <w:sz w:val="24"/>
          <w:szCs w:val="24"/>
        </w:rPr>
        <w:t>to be an infinitely fascinating prospect</w:t>
      </w:r>
      <w:r w:rsidR="00F4477A" w:rsidRPr="004A2DF3">
        <w:rPr>
          <w:rFonts w:ascii="Times New Roman" w:hAnsi="Times New Roman" w:cs="Times New Roman"/>
          <w:sz w:val="24"/>
          <w:szCs w:val="24"/>
        </w:rPr>
        <w:t>, and I would say that the Mandelbrot set is solid evidence that the world we live in is very much capable of this idea of infinite</w:t>
      </w:r>
      <w:r w:rsidR="00F4477A">
        <w:rPr>
          <w:sz w:val="24"/>
          <w:szCs w:val="24"/>
        </w:rPr>
        <w:t>.</w:t>
      </w:r>
    </w:p>
    <w:p w14:paraId="3A9548DC" w14:textId="02347F6B" w:rsidR="00F70EBD" w:rsidRPr="00F70EBD" w:rsidRDefault="00F70EBD" w:rsidP="007E3F79">
      <w:pPr>
        <w:rPr>
          <w:sz w:val="16"/>
          <w:szCs w:val="16"/>
        </w:rPr>
      </w:pPr>
      <w:r>
        <w:rPr>
          <w:sz w:val="16"/>
          <w:szCs w:val="16"/>
        </w:rPr>
        <w:t>By Max Pritchard, Highgate School N6 4AY</w:t>
      </w:r>
    </w:p>
    <w:sectPr w:rsidR="00F70EBD" w:rsidRPr="00F70EBD">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mbria Math">
    <w:panose1 w:val="02040503050406030204"/>
    <w:charset w:val="00"/>
    <w:family w:val="roman"/>
    <w:pitch w:val="variable"/>
    <w:sig w:usb0="E00006FF" w:usb1="420024FF" w:usb2="02000000" w:usb3="00000000" w:csb0="0000019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2A51363"/>
    <w:multiLevelType w:val="hybridMultilevel"/>
    <w:tmpl w:val="AB64B6F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 w15:restartNumberingAfterBreak="0">
    <w:nsid w:val="3AA46E02"/>
    <w:multiLevelType w:val="hybridMultilevel"/>
    <w:tmpl w:val="FDF4258E"/>
    <w:lvl w:ilvl="0" w:tplc="56EE75E8">
      <w:numFmt w:val="bullet"/>
      <w:lvlText w:val="-"/>
      <w:lvlJc w:val="left"/>
      <w:pPr>
        <w:ind w:left="1080" w:hanging="360"/>
      </w:pPr>
      <w:rPr>
        <w:rFonts w:ascii="Calibri" w:eastAsiaTheme="minorHAnsi" w:hAnsi="Calibri" w:cs="Calibri" w:hint="default"/>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2" w15:restartNumberingAfterBreak="0">
    <w:nsid w:val="3B160CD5"/>
    <w:multiLevelType w:val="hybridMultilevel"/>
    <w:tmpl w:val="772C416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16cid:durableId="1410729318">
    <w:abstractNumId w:val="2"/>
  </w:num>
  <w:num w:numId="2" w16cid:durableId="87506325">
    <w:abstractNumId w:val="1"/>
  </w:num>
  <w:num w:numId="3" w16cid:durableId="111479057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2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E3F79"/>
    <w:rsid w:val="00004620"/>
    <w:rsid w:val="00006844"/>
    <w:rsid w:val="000457E8"/>
    <w:rsid w:val="00053175"/>
    <w:rsid w:val="00067E9E"/>
    <w:rsid w:val="000828EA"/>
    <w:rsid w:val="00094CF7"/>
    <w:rsid w:val="000A5D1B"/>
    <w:rsid w:val="000B5F0A"/>
    <w:rsid w:val="000C583A"/>
    <w:rsid w:val="000E2E49"/>
    <w:rsid w:val="00107DCE"/>
    <w:rsid w:val="00113C12"/>
    <w:rsid w:val="00121FF6"/>
    <w:rsid w:val="0012472B"/>
    <w:rsid w:val="00141493"/>
    <w:rsid w:val="00145CC5"/>
    <w:rsid w:val="00146A74"/>
    <w:rsid w:val="00157232"/>
    <w:rsid w:val="00165BED"/>
    <w:rsid w:val="00183716"/>
    <w:rsid w:val="00194CBF"/>
    <w:rsid w:val="00194FFC"/>
    <w:rsid w:val="001A5231"/>
    <w:rsid w:val="001B30AB"/>
    <w:rsid w:val="001B3FDC"/>
    <w:rsid w:val="001F39E3"/>
    <w:rsid w:val="00206761"/>
    <w:rsid w:val="00221E7A"/>
    <w:rsid w:val="00225620"/>
    <w:rsid w:val="00225FA4"/>
    <w:rsid w:val="00246437"/>
    <w:rsid w:val="00265657"/>
    <w:rsid w:val="002A574E"/>
    <w:rsid w:val="002C55F7"/>
    <w:rsid w:val="002C789C"/>
    <w:rsid w:val="002D5D93"/>
    <w:rsid w:val="002F4EBA"/>
    <w:rsid w:val="003023FB"/>
    <w:rsid w:val="00315E25"/>
    <w:rsid w:val="00325226"/>
    <w:rsid w:val="003746FD"/>
    <w:rsid w:val="00377492"/>
    <w:rsid w:val="003C24BC"/>
    <w:rsid w:val="003D1DAD"/>
    <w:rsid w:val="003D74C4"/>
    <w:rsid w:val="003F0C12"/>
    <w:rsid w:val="003F0E76"/>
    <w:rsid w:val="00421F36"/>
    <w:rsid w:val="004425BA"/>
    <w:rsid w:val="0044459D"/>
    <w:rsid w:val="00453BB3"/>
    <w:rsid w:val="0047237D"/>
    <w:rsid w:val="00484A3D"/>
    <w:rsid w:val="004A18BF"/>
    <w:rsid w:val="004A2DF3"/>
    <w:rsid w:val="004B4F3C"/>
    <w:rsid w:val="004C32CF"/>
    <w:rsid w:val="004D581F"/>
    <w:rsid w:val="004F4230"/>
    <w:rsid w:val="00516287"/>
    <w:rsid w:val="00525FFE"/>
    <w:rsid w:val="005307A3"/>
    <w:rsid w:val="00542246"/>
    <w:rsid w:val="00543BD1"/>
    <w:rsid w:val="00552C57"/>
    <w:rsid w:val="00562D80"/>
    <w:rsid w:val="00591E25"/>
    <w:rsid w:val="005A5118"/>
    <w:rsid w:val="005B592A"/>
    <w:rsid w:val="005B6A6A"/>
    <w:rsid w:val="005C418D"/>
    <w:rsid w:val="005D1571"/>
    <w:rsid w:val="005D3824"/>
    <w:rsid w:val="005D726E"/>
    <w:rsid w:val="00603BEE"/>
    <w:rsid w:val="00616E3A"/>
    <w:rsid w:val="006224C3"/>
    <w:rsid w:val="00634A7F"/>
    <w:rsid w:val="0064675E"/>
    <w:rsid w:val="006511D9"/>
    <w:rsid w:val="0067676C"/>
    <w:rsid w:val="00676C94"/>
    <w:rsid w:val="00684969"/>
    <w:rsid w:val="006D2F72"/>
    <w:rsid w:val="006D4872"/>
    <w:rsid w:val="006E31EF"/>
    <w:rsid w:val="006E6812"/>
    <w:rsid w:val="00702D86"/>
    <w:rsid w:val="00705717"/>
    <w:rsid w:val="007061AD"/>
    <w:rsid w:val="00712A16"/>
    <w:rsid w:val="00717C4F"/>
    <w:rsid w:val="00721A4B"/>
    <w:rsid w:val="00725420"/>
    <w:rsid w:val="00730AD0"/>
    <w:rsid w:val="00734906"/>
    <w:rsid w:val="00771599"/>
    <w:rsid w:val="00772EC4"/>
    <w:rsid w:val="00783B2A"/>
    <w:rsid w:val="007B3638"/>
    <w:rsid w:val="007D294C"/>
    <w:rsid w:val="007E3F79"/>
    <w:rsid w:val="007F56F1"/>
    <w:rsid w:val="0081385A"/>
    <w:rsid w:val="00815F42"/>
    <w:rsid w:val="00822A68"/>
    <w:rsid w:val="00823953"/>
    <w:rsid w:val="00845B89"/>
    <w:rsid w:val="00846C09"/>
    <w:rsid w:val="008577A8"/>
    <w:rsid w:val="00882310"/>
    <w:rsid w:val="008A19E5"/>
    <w:rsid w:val="008A7DD8"/>
    <w:rsid w:val="008B644D"/>
    <w:rsid w:val="008C73F1"/>
    <w:rsid w:val="008E18A7"/>
    <w:rsid w:val="0091333E"/>
    <w:rsid w:val="009138A2"/>
    <w:rsid w:val="00941127"/>
    <w:rsid w:val="00943500"/>
    <w:rsid w:val="00945062"/>
    <w:rsid w:val="00975C60"/>
    <w:rsid w:val="0098305A"/>
    <w:rsid w:val="00993F29"/>
    <w:rsid w:val="009C24FD"/>
    <w:rsid w:val="009E7C69"/>
    <w:rsid w:val="009E7F21"/>
    <w:rsid w:val="00A05010"/>
    <w:rsid w:val="00A10B37"/>
    <w:rsid w:val="00A11ED5"/>
    <w:rsid w:val="00A23A45"/>
    <w:rsid w:val="00A31359"/>
    <w:rsid w:val="00A41193"/>
    <w:rsid w:val="00A54027"/>
    <w:rsid w:val="00A54B87"/>
    <w:rsid w:val="00A66173"/>
    <w:rsid w:val="00A70B1B"/>
    <w:rsid w:val="00A73DB1"/>
    <w:rsid w:val="00A86BB4"/>
    <w:rsid w:val="00A90BE5"/>
    <w:rsid w:val="00AA3499"/>
    <w:rsid w:val="00AC0341"/>
    <w:rsid w:val="00AC2B41"/>
    <w:rsid w:val="00AC4380"/>
    <w:rsid w:val="00AF3612"/>
    <w:rsid w:val="00AF4338"/>
    <w:rsid w:val="00B31BD2"/>
    <w:rsid w:val="00B320DA"/>
    <w:rsid w:val="00B52D50"/>
    <w:rsid w:val="00B66E9A"/>
    <w:rsid w:val="00B7699A"/>
    <w:rsid w:val="00B815A4"/>
    <w:rsid w:val="00B84B94"/>
    <w:rsid w:val="00B84EE5"/>
    <w:rsid w:val="00B9395B"/>
    <w:rsid w:val="00BA4AFB"/>
    <w:rsid w:val="00BB2376"/>
    <w:rsid w:val="00BB3923"/>
    <w:rsid w:val="00BC1484"/>
    <w:rsid w:val="00C20877"/>
    <w:rsid w:val="00C2261A"/>
    <w:rsid w:val="00C42BC2"/>
    <w:rsid w:val="00C719E6"/>
    <w:rsid w:val="00C868EC"/>
    <w:rsid w:val="00C93B7E"/>
    <w:rsid w:val="00CB7A79"/>
    <w:rsid w:val="00CD40DE"/>
    <w:rsid w:val="00D0035D"/>
    <w:rsid w:val="00D027BF"/>
    <w:rsid w:val="00D10546"/>
    <w:rsid w:val="00D115EA"/>
    <w:rsid w:val="00D20B2C"/>
    <w:rsid w:val="00D30C44"/>
    <w:rsid w:val="00D346EC"/>
    <w:rsid w:val="00D4176F"/>
    <w:rsid w:val="00D45419"/>
    <w:rsid w:val="00D47713"/>
    <w:rsid w:val="00D715A2"/>
    <w:rsid w:val="00D719F6"/>
    <w:rsid w:val="00D76663"/>
    <w:rsid w:val="00DD249A"/>
    <w:rsid w:val="00DD3516"/>
    <w:rsid w:val="00E3450E"/>
    <w:rsid w:val="00E84231"/>
    <w:rsid w:val="00E91913"/>
    <w:rsid w:val="00E94A39"/>
    <w:rsid w:val="00EA59E6"/>
    <w:rsid w:val="00ED1F42"/>
    <w:rsid w:val="00EE1A1E"/>
    <w:rsid w:val="00EE4F91"/>
    <w:rsid w:val="00F01515"/>
    <w:rsid w:val="00F033DD"/>
    <w:rsid w:val="00F07A08"/>
    <w:rsid w:val="00F176AB"/>
    <w:rsid w:val="00F21447"/>
    <w:rsid w:val="00F26FE8"/>
    <w:rsid w:val="00F318CB"/>
    <w:rsid w:val="00F330AE"/>
    <w:rsid w:val="00F36B26"/>
    <w:rsid w:val="00F4477A"/>
    <w:rsid w:val="00F52682"/>
    <w:rsid w:val="00F66BEB"/>
    <w:rsid w:val="00F70EBD"/>
    <w:rsid w:val="00F73CD0"/>
    <w:rsid w:val="00F77E48"/>
    <w:rsid w:val="00F87879"/>
    <w:rsid w:val="00FA1747"/>
    <w:rsid w:val="00FA7648"/>
    <w:rsid w:val="00FB399F"/>
    <w:rsid w:val="00FB4187"/>
    <w:rsid w:val="00FB52A3"/>
    <w:rsid w:val="00FB54A1"/>
    <w:rsid w:val="00FB6849"/>
    <w:rsid w:val="00FE2311"/>
    <w:rsid w:val="00FF1B25"/>
    <w:rsid w:val="0453D0D5"/>
    <w:rsid w:val="0787F75B"/>
    <w:rsid w:val="1172A1A0"/>
    <w:rsid w:val="11978DB9"/>
    <w:rsid w:val="16C0945A"/>
    <w:rsid w:val="173D961E"/>
    <w:rsid w:val="1A77FDDD"/>
    <w:rsid w:val="1BBF1CD1"/>
    <w:rsid w:val="1BC97EDA"/>
    <w:rsid w:val="1EC3487B"/>
    <w:rsid w:val="22CDE6C7"/>
    <w:rsid w:val="2447C3DF"/>
    <w:rsid w:val="2636C04E"/>
    <w:rsid w:val="294C10FC"/>
    <w:rsid w:val="2B0B5DC2"/>
    <w:rsid w:val="2D0C1F5C"/>
    <w:rsid w:val="35ABE999"/>
    <w:rsid w:val="376E21C1"/>
    <w:rsid w:val="3CAC1716"/>
    <w:rsid w:val="3CAF75F5"/>
    <w:rsid w:val="3DDBC0E1"/>
    <w:rsid w:val="41B537E4"/>
    <w:rsid w:val="4652F95C"/>
    <w:rsid w:val="466D5204"/>
    <w:rsid w:val="4E65F8C7"/>
    <w:rsid w:val="4F8A1E05"/>
    <w:rsid w:val="50D47638"/>
    <w:rsid w:val="50ED9E95"/>
    <w:rsid w:val="533969EA"/>
    <w:rsid w:val="5565798B"/>
    <w:rsid w:val="58DF881D"/>
    <w:rsid w:val="59A8AB6E"/>
    <w:rsid w:val="5CE04C30"/>
    <w:rsid w:val="5E7C1C91"/>
    <w:rsid w:val="5F1364F5"/>
    <w:rsid w:val="604BF339"/>
    <w:rsid w:val="61B3BD53"/>
    <w:rsid w:val="634F8DB4"/>
    <w:rsid w:val="68790BA4"/>
    <w:rsid w:val="6888AFA4"/>
    <w:rsid w:val="68FD996D"/>
    <w:rsid w:val="6908BAFE"/>
    <w:rsid w:val="6C405BC0"/>
    <w:rsid w:val="6DEA3866"/>
    <w:rsid w:val="6F6CDAF1"/>
    <w:rsid w:val="77070467"/>
  </w:rsids>
  <m:mathPr>
    <m:mathFont m:val="Cambria Math"/>
    <m:brkBin m:val="before"/>
    <m:brkBinSub m:val="--"/>
    <m:smallFrac m:val="0"/>
    <m:dispDef/>
    <m:lMargin m:val="0"/>
    <m:rMargin m:val="0"/>
    <m:defJc m:val="centerGroup"/>
    <m:wrapIndent m:val="1440"/>
    <m:intLim m:val="subSup"/>
    <m:naryLim m:val="undOvr"/>
  </m:mathPr>
  <w:themeFontLang w:val="en-GB"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883E3DB"/>
  <w15:chartTrackingRefBased/>
  <w15:docId w15:val="{5CCDAF6C-3388-45EA-AEFF-A797E326EC3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39"/>
    <w:rsid w:val="007E3F79"/>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basedOn w:val="Normal"/>
    <w:uiPriority w:val="34"/>
    <w:qFormat/>
    <w:rsid w:val="007E3F79"/>
    <w:pPr>
      <w:ind w:left="720"/>
      <w:contextualSpacing/>
    </w:pPr>
  </w:style>
  <w:style w:type="character" w:styleId="PlaceholderText">
    <w:name w:val="Placeholder Text"/>
    <w:basedOn w:val="DefaultParagraphFont"/>
    <w:uiPriority w:val="99"/>
    <w:semiHidden/>
    <w:rsid w:val="00A54B87"/>
    <w:rPr>
      <w:color w:val="80808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microsoft.com/office/2007/relationships/hdphoto" Target="media/hdphoto1.wdp"/><Relationship Id="rId13" Type="http://schemas.openxmlformats.org/officeDocument/2006/relationships/image" Target="media/image7.png"/><Relationship Id="rId18" Type="http://schemas.openxmlformats.org/officeDocument/2006/relationships/image" Target="media/image10.jpeg"/><Relationship Id="rId3" Type="http://schemas.openxmlformats.org/officeDocument/2006/relationships/settings" Target="settings.xml"/><Relationship Id="rId21" Type="http://schemas.microsoft.com/office/2007/relationships/hdphoto" Target="media/hdphoto5.wdp"/><Relationship Id="rId7" Type="http://schemas.openxmlformats.org/officeDocument/2006/relationships/image" Target="media/image3.png"/><Relationship Id="rId12" Type="http://schemas.microsoft.com/office/2007/relationships/hdphoto" Target="media/hdphoto2.wdp"/><Relationship Id="rId17" Type="http://schemas.openxmlformats.org/officeDocument/2006/relationships/image" Target="media/image9.jpeg"/><Relationship Id="rId2" Type="http://schemas.openxmlformats.org/officeDocument/2006/relationships/styles" Target="styles.xml"/><Relationship Id="rId16" Type="http://schemas.microsoft.com/office/2007/relationships/hdphoto" Target="media/hdphoto4.wdp"/><Relationship Id="rId20" Type="http://schemas.openxmlformats.org/officeDocument/2006/relationships/image" Target="media/image12.png"/><Relationship Id="rId1" Type="http://schemas.openxmlformats.org/officeDocument/2006/relationships/numbering" Target="numbering.xml"/><Relationship Id="rId6" Type="http://schemas.openxmlformats.org/officeDocument/2006/relationships/image" Target="media/image2.jpeg"/><Relationship Id="rId11" Type="http://schemas.openxmlformats.org/officeDocument/2006/relationships/image" Target="media/image6.png"/><Relationship Id="rId5" Type="http://schemas.openxmlformats.org/officeDocument/2006/relationships/image" Target="media/image1.jpeg"/><Relationship Id="rId15" Type="http://schemas.openxmlformats.org/officeDocument/2006/relationships/image" Target="media/image8.png"/><Relationship Id="rId23" Type="http://schemas.openxmlformats.org/officeDocument/2006/relationships/theme" Target="theme/theme1.xml"/><Relationship Id="rId10" Type="http://schemas.openxmlformats.org/officeDocument/2006/relationships/image" Target="media/image5.jpeg"/><Relationship Id="rId19" Type="http://schemas.openxmlformats.org/officeDocument/2006/relationships/image" Target="media/image11.jpeg"/><Relationship Id="rId4" Type="http://schemas.openxmlformats.org/officeDocument/2006/relationships/webSettings" Target="webSettings.xml"/><Relationship Id="rId9" Type="http://schemas.openxmlformats.org/officeDocument/2006/relationships/image" Target="media/image4.jpeg"/><Relationship Id="rId14" Type="http://schemas.microsoft.com/office/2007/relationships/hdphoto" Target="media/hdphoto3.wdp"/><Relationship Id="rId22"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86</TotalTime>
  <Pages>1</Pages>
  <Words>1530</Words>
  <Characters>8723</Characters>
  <Application>Microsoft Office Word</Application>
  <DocSecurity>4</DocSecurity>
  <Lines>72</Lines>
  <Paragraphs>20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10233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Max Pritchard (12SG)</dc:creator>
  <cp:keywords/>
  <dc:description/>
  <cp:lastModifiedBy>Max Pritchard</cp:lastModifiedBy>
  <cp:revision>214</cp:revision>
  <dcterms:created xsi:type="dcterms:W3CDTF">2023-03-02T21:24:00Z</dcterms:created>
  <dcterms:modified xsi:type="dcterms:W3CDTF">2023-03-30T16:44:00Z</dcterms:modified>
</cp:coreProperties>
</file>