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3EFD3" w14:textId="75DCF31E" w:rsidR="006D6437" w:rsidRDefault="00954CE2">
      <w:pPr>
        <w:rPr>
          <w:u w:val="single"/>
        </w:rPr>
      </w:pPr>
      <w:r>
        <w:rPr>
          <w:u w:val="single"/>
        </w:rPr>
        <w:t>You Are Made of Maths – And Here’s Why…</w:t>
      </w:r>
    </w:p>
    <w:p w14:paraId="08F93835" w14:textId="7154F2E2" w:rsidR="001C16B6" w:rsidRDefault="009422DC">
      <w:r>
        <w:t>Have you ever looked at history’s greatest mathematicians and wondered</w:t>
      </w:r>
      <w:r w:rsidR="00822B5C">
        <w:t>:</w:t>
      </w:r>
      <w:r>
        <w:t xml:space="preserve"> </w:t>
      </w:r>
      <w:r w:rsidR="00822B5C">
        <w:t>W</w:t>
      </w:r>
      <w:r>
        <w:t>hat is the difference between them and me? Heroic figures like Pythagoras, Euler</w:t>
      </w:r>
      <w:r w:rsidR="001759D8">
        <w:t xml:space="preserve"> and</w:t>
      </w:r>
      <w:r>
        <w:t xml:space="preserve"> </w:t>
      </w:r>
      <w:r w:rsidR="00F6045B">
        <w:t>Hypatia</w:t>
      </w:r>
      <w:r w:rsidR="001759D8">
        <w:t>,</w:t>
      </w:r>
      <w:r>
        <w:t xml:space="preserve"> with their innovative thinking and infinite wisdom</w:t>
      </w:r>
      <w:r w:rsidR="001759D8">
        <w:t xml:space="preserve"> -</w:t>
      </w:r>
      <w:r>
        <w:t xml:space="preserve"> they must eat, sleep, and breathe maths to </w:t>
      </w:r>
      <w:r w:rsidR="00C705FF">
        <w:t>be as bright as they are</w:t>
      </w:r>
      <w:r>
        <w:t xml:space="preserve">! Well, although they did immerse themselves in the subject, the biology of their bodies is just the same as you and I. And, like them, we have maths coursing through our </w:t>
      </w:r>
      <w:r w:rsidR="007751F9">
        <w:t>arteries</w:t>
      </w:r>
      <w:r>
        <w:t xml:space="preserve"> creating the beautiful structure that is the human body. </w:t>
      </w:r>
      <w:r w:rsidR="00F6045B">
        <w:t xml:space="preserve"> Think about the </w:t>
      </w:r>
      <w:r w:rsidR="00AB2F50">
        <w:t>composition</w:t>
      </w:r>
      <w:r w:rsidR="00F6045B">
        <w:t xml:space="preserve"> of you. A walking bag of bones, blood, lymph, neurons, cells, electrical impulses</w:t>
      </w:r>
      <w:r w:rsidR="00F764A3">
        <w:t>;</w:t>
      </w:r>
      <w:r w:rsidR="00F6045B">
        <w:t xml:space="preserve"> all of </w:t>
      </w:r>
      <w:r w:rsidR="00F764A3">
        <w:t>which</w:t>
      </w:r>
      <w:r w:rsidR="00F6045B">
        <w:t xml:space="preserve"> are regulated and carefully monitored by the supercomputer that is your brain. Our temperature </w:t>
      </w:r>
      <w:r w:rsidR="00411681">
        <w:t>is</w:t>
      </w:r>
      <w:r w:rsidR="00BF213C">
        <w:t xml:space="preserve"> regulated</w:t>
      </w:r>
      <w:r w:rsidR="00F6045B">
        <w:t xml:space="preserve"> around 3</w:t>
      </w:r>
      <w:r w:rsidR="003530F4">
        <w:t>7</w:t>
      </w:r>
      <w:r w:rsidR="00F6045B">
        <w:rPr>
          <w:rFonts w:cstheme="minorHAnsi"/>
        </w:rPr>
        <w:t>°</w:t>
      </w:r>
      <w:r w:rsidR="00F6045B">
        <w:t>C</w:t>
      </w:r>
      <w:r w:rsidR="00411681">
        <w:t>;</w:t>
      </w:r>
      <w:r w:rsidR="00F6045B">
        <w:t xml:space="preserve"> the sugar levels in our blood </w:t>
      </w:r>
      <w:r w:rsidR="00411681">
        <w:t xml:space="preserve">are </w:t>
      </w:r>
      <w:r w:rsidR="00AB4695">
        <w:t>mon</w:t>
      </w:r>
      <w:r w:rsidR="001F5D22">
        <w:t xml:space="preserve">itored and </w:t>
      </w:r>
      <w:r w:rsidR="004A69C4">
        <w:t>controlled</w:t>
      </w:r>
      <w:r w:rsidR="00411681">
        <w:t xml:space="preserve"> and</w:t>
      </w:r>
      <w:r w:rsidR="00F6045B">
        <w:t xml:space="preserve"> hormones</w:t>
      </w:r>
      <w:r w:rsidR="0039011B">
        <w:t xml:space="preserve"> are</w:t>
      </w:r>
      <w:r w:rsidR="00F6045B">
        <w:t xml:space="preserve"> secreted at regular intervals</w:t>
      </w:r>
      <w:r w:rsidR="0077782E">
        <w:t>,</w:t>
      </w:r>
      <w:r w:rsidR="00F6045B">
        <w:t xml:space="preserve"> all to keep </w:t>
      </w:r>
      <w:r w:rsidR="0077782E">
        <w:t>the human machine functioning</w:t>
      </w:r>
      <w:r w:rsidR="0039011B">
        <w:t xml:space="preserve"> to perfection.</w:t>
      </w:r>
      <w:r w:rsidR="00F764A3">
        <w:t xml:space="preserve"> </w:t>
      </w:r>
      <w:r w:rsidR="00C705FF">
        <w:t>So, h</w:t>
      </w:r>
      <w:r w:rsidR="0071764B">
        <w:t xml:space="preserve">ow could </w:t>
      </w:r>
      <w:r w:rsidR="009D1140">
        <w:t xml:space="preserve">all </w:t>
      </w:r>
      <w:r w:rsidR="0071764B">
        <w:t>this relate to mathematics</w:t>
      </w:r>
      <w:r w:rsidR="009D1140">
        <w:t xml:space="preserve">? </w:t>
      </w:r>
    </w:p>
    <w:p w14:paraId="5BA59177" w14:textId="381BCA32" w:rsidR="009A1CFF" w:rsidRDefault="001C16B6" w:rsidP="009A1CFF">
      <w:pPr>
        <w:rPr>
          <w:rFonts w:eastAsiaTheme="minorEastAsia"/>
          <w:u w:val="single"/>
        </w:rPr>
      </w:pPr>
      <w:r>
        <w:rPr>
          <w:rFonts w:eastAsiaTheme="minorEastAsia"/>
          <w:u w:val="single"/>
        </w:rPr>
        <w:t>The Vitruvian Man</w:t>
      </w:r>
    </w:p>
    <w:p w14:paraId="79CA71C2" w14:textId="67FD50B3" w:rsidR="009A1CFF" w:rsidRPr="001B1108" w:rsidRDefault="00C72259" w:rsidP="009A1CFF">
      <w:pPr>
        <w:rPr>
          <w:rFonts w:eastAsiaTheme="minorEastAsia"/>
        </w:rPr>
      </w:pPr>
      <w:r>
        <w:rPr>
          <w:noProof/>
        </w:rPr>
        <w:drawing>
          <wp:anchor distT="0" distB="0" distL="114300" distR="114300" simplePos="0" relativeHeight="251680768" behindDoc="0" locked="0" layoutInCell="1" allowOverlap="1" wp14:anchorId="3BDABF57" wp14:editId="30535A59">
            <wp:simplePos x="0" y="0"/>
            <wp:positionH relativeFrom="margin">
              <wp:align>center</wp:align>
            </wp:positionH>
            <wp:positionV relativeFrom="paragraph">
              <wp:posOffset>1675553</wp:posOffset>
            </wp:positionV>
            <wp:extent cx="2908935" cy="2033905"/>
            <wp:effectExtent l="0" t="0" r="5715" b="4445"/>
            <wp:wrapNone/>
            <wp:docPr id="20" name="Picture 20" descr="A picture containing text,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text, ston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08935" cy="2033905"/>
                    </a:xfrm>
                    <a:prstGeom prst="rect">
                      <a:avLst/>
                    </a:prstGeom>
                    <a:noFill/>
                    <a:ln>
                      <a:noFill/>
                    </a:ln>
                  </pic:spPr>
                </pic:pic>
              </a:graphicData>
            </a:graphic>
          </wp:anchor>
        </w:drawing>
      </w:r>
      <w:r w:rsidR="00A3069E">
        <w:rPr>
          <w:rFonts w:eastAsiaTheme="minorEastAsia"/>
        </w:rPr>
        <w:t>It turns out that t</w:t>
      </w:r>
      <w:r w:rsidR="009A1CFF">
        <w:rPr>
          <w:rFonts w:eastAsiaTheme="minorEastAsia"/>
        </w:rPr>
        <w:t xml:space="preserve">he idea of relating humans to mathematics </w:t>
      </w:r>
      <w:r w:rsidR="00A3069E">
        <w:rPr>
          <w:rFonts w:eastAsiaTheme="minorEastAsia"/>
        </w:rPr>
        <w:t>has been explored for millennia</w:t>
      </w:r>
      <w:r w:rsidR="000F489D">
        <w:rPr>
          <w:rFonts w:eastAsiaTheme="minorEastAsia"/>
        </w:rPr>
        <w:t>, p</w:t>
      </w:r>
      <w:r w:rsidR="00A3069E">
        <w:rPr>
          <w:rFonts w:eastAsiaTheme="minorEastAsia"/>
        </w:rPr>
        <w:t xml:space="preserve">erhaps </w:t>
      </w:r>
      <w:r w:rsidR="009A1CFF">
        <w:rPr>
          <w:rFonts w:eastAsiaTheme="minorEastAsia"/>
        </w:rPr>
        <w:t xml:space="preserve">most famously </w:t>
      </w:r>
      <w:r w:rsidR="00A3069E">
        <w:rPr>
          <w:rFonts w:eastAsiaTheme="minorEastAsia"/>
        </w:rPr>
        <w:t>by</w:t>
      </w:r>
      <w:r w:rsidR="009A1CFF">
        <w:rPr>
          <w:rFonts w:eastAsiaTheme="minorEastAsia"/>
        </w:rPr>
        <w:t xml:space="preserve"> Da Vinci’s </w:t>
      </w:r>
      <w:r w:rsidR="005B0573">
        <w:rPr>
          <w:rFonts w:eastAsiaTheme="minorEastAsia"/>
        </w:rPr>
        <w:t xml:space="preserve">‘Vitruvian </w:t>
      </w:r>
      <w:r w:rsidR="009A1CFF">
        <w:rPr>
          <w:rFonts w:eastAsiaTheme="minorEastAsia"/>
        </w:rPr>
        <w:t>Man</w:t>
      </w:r>
      <w:r w:rsidR="005B0573">
        <w:rPr>
          <w:rFonts w:eastAsiaTheme="minorEastAsia"/>
        </w:rPr>
        <w:t>’</w:t>
      </w:r>
      <w:r w:rsidR="009A1CFF">
        <w:rPr>
          <w:rFonts w:eastAsiaTheme="minorEastAsia"/>
        </w:rPr>
        <w:t xml:space="preserve"> </w:t>
      </w:r>
      <w:r w:rsidR="00D940DF" w:rsidRPr="00D940DF">
        <w:rPr>
          <w:rFonts w:eastAsiaTheme="minorEastAsia"/>
        </w:rPr>
        <w:t>(Fig 1)</w:t>
      </w:r>
      <w:r w:rsidR="00D940DF">
        <w:rPr>
          <w:rFonts w:eastAsiaTheme="minorEastAsia"/>
        </w:rPr>
        <w:t>.</w:t>
      </w:r>
      <w:r w:rsidR="00D940DF">
        <w:rPr>
          <w:rFonts w:eastAsiaTheme="minorEastAsia"/>
          <w:i/>
          <w:iCs/>
        </w:rPr>
        <w:t xml:space="preserve"> </w:t>
      </w:r>
      <w:r w:rsidR="009A1CFF">
        <w:rPr>
          <w:rFonts w:eastAsiaTheme="minorEastAsia"/>
        </w:rPr>
        <w:t>For years mathematicians had been trying to solve equating the area of a circle to the area of a square, a construct which is not possible du</w:t>
      </w:r>
      <w:r w:rsidR="00943F38">
        <w:rPr>
          <w:rFonts w:eastAsiaTheme="minorEastAsia"/>
        </w:rPr>
        <w:t>e</w:t>
      </w:r>
      <w:r w:rsidR="009A1CFF">
        <w:rPr>
          <w:rFonts w:eastAsiaTheme="minorEastAsia"/>
        </w:rPr>
        <w:t xml:space="preserve"> to the nature of Pi</w:t>
      </w:r>
      <w:r w:rsidR="0039011B">
        <w:rPr>
          <w:rFonts w:eastAsiaTheme="minorEastAsia"/>
        </w:rPr>
        <w:t>.</w:t>
      </w:r>
      <w:r w:rsidR="009A1CFF">
        <w:rPr>
          <w:rFonts w:eastAsiaTheme="minorEastAsia"/>
        </w:rPr>
        <w:t xml:space="preserve"> </w:t>
      </w:r>
      <w:r w:rsidR="0039011B">
        <w:rPr>
          <w:rFonts w:eastAsiaTheme="minorEastAsia"/>
        </w:rPr>
        <w:t>H</w:t>
      </w:r>
      <w:r w:rsidR="009A1CFF">
        <w:rPr>
          <w:rFonts w:eastAsiaTheme="minorEastAsia"/>
        </w:rPr>
        <w:t>owever</w:t>
      </w:r>
      <w:r w:rsidR="0039011B">
        <w:rPr>
          <w:rFonts w:eastAsiaTheme="minorEastAsia"/>
        </w:rPr>
        <w:t>,</w:t>
      </w:r>
      <w:r w:rsidR="009A1CFF">
        <w:rPr>
          <w:rFonts w:eastAsiaTheme="minorEastAsia"/>
        </w:rPr>
        <w:t xml:space="preserve"> Da Vinci</w:t>
      </w:r>
      <w:r w:rsidR="00F27FD1">
        <w:rPr>
          <w:rFonts w:eastAsiaTheme="minorEastAsia"/>
        </w:rPr>
        <w:t>’</w:t>
      </w:r>
      <w:r w:rsidR="009A1CFF">
        <w:rPr>
          <w:rFonts w:eastAsiaTheme="minorEastAsia"/>
        </w:rPr>
        <w:t xml:space="preserve">s out of the box thinking enabled him to calculate areas in terms of the </w:t>
      </w:r>
      <w:r w:rsidR="00B04B9C">
        <w:rPr>
          <w:rFonts w:eastAsiaTheme="minorEastAsia"/>
        </w:rPr>
        <w:t xml:space="preserve">human </w:t>
      </w:r>
      <w:r w:rsidR="009A1CFF">
        <w:rPr>
          <w:rFonts w:eastAsiaTheme="minorEastAsia"/>
        </w:rPr>
        <w:t xml:space="preserve">body. </w:t>
      </w:r>
      <w:r w:rsidR="00B04B9C">
        <w:rPr>
          <w:rFonts w:eastAsiaTheme="minorEastAsia"/>
        </w:rPr>
        <w:t>How</w:t>
      </w:r>
      <w:r w:rsidR="009A1CFF">
        <w:rPr>
          <w:rFonts w:eastAsiaTheme="minorEastAsia"/>
        </w:rPr>
        <w:t xml:space="preserve"> did he do it? By assuming the naval is the direct centre of the body, it is possible to construct </w:t>
      </w:r>
      <w:r w:rsidR="00353A94">
        <w:rPr>
          <w:rFonts w:eastAsiaTheme="minorEastAsia"/>
        </w:rPr>
        <w:t>a</w:t>
      </w:r>
      <w:r w:rsidR="00C96002">
        <w:rPr>
          <w:rFonts w:eastAsiaTheme="minorEastAsia"/>
        </w:rPr>
        <w:t xml:space="preserve"> near</w:t>
      </w:r>
      <w:r w:rsidR="00353A94">
        <w:rPr>
          <w:rFonts w:eastAsiaTheme="minorEastAsia"/>
        </w:rPr>
        <w:t xml:space="preserve"> perfect</w:t>
      </w:r>
      <w:r w:rsidR="009A1CFF">
        <w:rPr>
          <w:rFonts w:eastAsiaTheme="minorEastAsia"/>
        </w:rPr>
        <w:t xml:space="preserve"> circle with the circumference touching the tips of the fingers and the toes. </w:t>
      </w:r>
      <w:r w:rsidR="00624EB5">
        <w:rPr>
          <w:rFonts w:eastAsiaTheme="minorEastAsia"/>
        </w:rPr>
        <w:t xml:space="preserve">For the same body, </w:t>
      </w:r>
      <w:r w:rsidR="00BB54DD">
        <w:rPr>
          <w:rFonts w:eastAsiaTheme="minorEastAsia"/>
        </w:rPr>
        <w:t>since</w:t>
      </w:r>
      <w:r w:rsidR="00624EB5">
        <w:rPr>
          <w:rFonts w:eastAsiaTheme="minorEastAsia"/>
        </w:rPr>
        <w:t xml:space="preserve"> arm span approximates height, a near perfect square can also be constructed</w:t>
      </w:r>
      <w:r w:rsidR="009A1CFF">
        <w:rPr>
          <w:rFonts w:eastAsiaTheme="minorEastAsia"/>
        </w:rPr>
        <w:t xml:space="preserve">. By overlaying these two </w:t>
      </w:r>
      <w:r w:rsidR="00624EB5">
        <w:rPr>
          <w:rFonts w:eastAsiaTheme="minorEastAsia"/>
        </w:rPr>
        <w:t>bodies</w:t>
      </w:r>
      <w:r w:rsidR="001C16B6">
        <w:rPr>
          <w:rFonts w:eastAsiaTheme="minorEastAsia"/>
        </w:rPr>
        <w:t xml:space="preserve"> </w:t>
      </w:r>
      <w:r w:rsidR="009A1CFF">
        <w:rPr>
          <w:rFonts w:eastAsiaTheme="minorEastAsia"/>
        </w:rPr>
        <w:t>using mankind as the template</w:t>
      </w:r>
      <w:r w:rsidR="001C16B6">
        <w:rPr>
          <w:rFonts w:eastAsiaTheme="minorEastAsia"/>
        </w:rPr>
        <w:t>,</w:t>
      </w:r>
      <w:r w:rsidR="009A1CFF">
        <w:rPr>
          <w:rFonts w:eastAsiaTheme="minorEastAsia"/>
        </w:rPr>
        <w:t xml:space="preserve"> the square of a circle could be </w:t>
      </w:r>
      <w:r w:rsidR="00BB54DD">
        <w:rPr>
          <w:rFonts w:eastAsiaTheme="minorEastAsia"/>
        </w:rPr>
        <w:t>constructed</w:t>
      </w:r>
      <w:r w:rsidR="009A1CFF">
        <w:rPr>
          <w:rFonts w:eastAsiaTheme="minorEastAsia"/>
        </w:rPr>
        <w:t xml:space="preserve">. </w:t>
      </w:r>
    </w:p>
    <w:p w14:paraId="667B1ACE" w14:textId="4C2BDF6E" w:rsidR="009A1CFF" w:rsidRDefault="009A1CFF" w:rsidP="009A1CFF">
      <w:pPr>
        <w:rPr>
          <w:rFonts w:eastAsiaTheme="minorEastAsia"/>
        </w:rPr>
      </w:pPr>
    </w:p>
    <w:p w14:paraId="1BC05071" w14:textId="79B22BDE" w:rsidR="009A1CFF" w:rsidRPr="00BA6D22" w:rsidRDefault="009A1CFF" w:rsidP="009A1CFF">
      <w:pPr>
        <w:rPr>
          <w:rFonts w:eastAsiaTheme="minorEastAsia"/>
          <w:u w:val="single"/>
        </w:rPr>
      </w:pPr>
    </w:p>
    <w:p w14:paraId="10542B35" w14:textId="77777777" w:rsidR="009A1CFF" w:rsidRDefault="009A1CFF"/>
    <w:p w14:paraId="0C28B65E" w14:textId="77777777" w:rsidR="009A1CFF" w:rsidRDefault="009A1CFF"/>
    <w:p w14:paraId="5488DA16" w14:textId="7FACA72D" w:rsidR="009A1CFF" w:rsidRDefault="009A1CFF"/>
    <w:p w14:paraId="64BC4EBD" w14:textId="789B9BA6" w:rsidR="009A1CFF" w:rsidRDefault="009A1CFF"/>
    <w:p w14:paraId="59FB93CD" w14:textId="77777777" w:rsidR="009A1CFF" w:rsidRDefault="009A1CFF"/>
    <w:p w14:paraId="0DEC8D43" w14:textId="70242E2F" w:rsidR="009A1CFF" w:rsidRPr="00411681" w:rsidRDefault="00275622" w:rsidP="00D73E76">
      <w:pPr>
        <w:jc w:val="center"/>
      </w:pPr>
      <w:r w:rsidRPr="00411681">
        <w:t>Fig 1: Da Vinci’s Vitruvian Man</w:t>
      </w:r>
    </w:p>
    <w:p w14:paraId="7C12CA62" w14:textId="50BD69E1" w:rsidR="004A7FA7" w:rsidRPr="0043467F" w:rsidRDefault="00C72259">
      <w:pPr>
        <w:rPr>
          <w:u w:val="single"/>
        </w:rPr>
      </w:pPr>
      <w:r>
        <w:rPr>
          <w:u w:val="single"/>
        </w:rPr>
        <w:t>Human River</w:t>
      </w:r>
      <w:r w:rsidR="0039011B">
        <w:rPr>
          <w:u w:val="single"/>
        </w:rPr>
        <w:t>s</w:t>
      </w:r>
    </w:p>
    <w:p w14:paraId="50EB2F92" w14:textId="318526D0" w:rsidR="000E4EE0" w:rsidRDefault="00166766">
      <w:r>
        <w:rPr>
          <w:noProof/>
        </w:rPr>
        <mc:AlternateContent>
          <mc:Choice Requires="wpg">
            <w:drawing>
              <wp:anchor distT="0" distB="0" distL="114300" distR="114300" simplePos="0" relativeHeight="251661312" behindDoc="0" locked="0" layoutInCell="1" allowOverlap="1" wp14:anchorId="3AF9F894" wp14:editId="7F412A97">
                <wp:simplePos x="0" y="0"/>
                <wp:positionH relativeFrom="column">
                  <wp:posOffset>769620</wp:posOffset>
                </wp:positionH>
                <wp:positionV relativeFrom="paragraph">
                  <wp:posOffset>1296182</wp:posOffset>
                </wp:positionV>
                <wp:extent cx="3321050" cy="615950"/>
                <wp:effectExtent l="0" t="0" r="0" b="0"/>
                <wp:wrapNone/>
                <wp:docPr id="19" name="Group 19"/>
                <wp:cNvGraphicFramePr/>
                <a:graphic xmlns:a="http://schemas.openxmlformats.org/drawingml/2006/main">
                  <a:graphicData uri="http://schemas.microsoft.com/office/word/2010/wordprocessingGroup">
                    <wpg:wgp>
                      <wpg:cNvGrpSpPr/>
                      <wpg:grpSpPr>
                        <a:xfrm>
                          <a:off x="0" y="0"/>
                          <a:ext cx="3321050" cy="615950"/>
                          <a:chOff x="0" y="0"/>
                          <a:chExt cx="3321050" cy="615950"/>
                        </a:xfrm>
                      </wpg:grpSpPr>
                      <pic:pic xmlns:pic="http://schemas.openxmlformats.org/drawingml/2006/picture">
                        <pic:nvPicPr>
                          <pic:cNvPr id="2" name="Picture 2" descr="Diagram&#10;&#10;Description automatically generated"/>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321050" cy="615950"/>
                          </a:xfrm>
                          <a:prstGeom prst="rect">
                            <a:avLst/>
                          </a:prstGeom>
                        </pic:spPr>
                      </pic:pic>
                      <wps:wsp>
                        <wps:cNvPr id="3" name="Rectangle 3"/>
                        <wps:cNvSpPr/>
                        <wps:spPr>
                          <a:xfrm>
                            <a:off x="1706880" y="205740"/>
                            <a:ext cx="492034" cy="26125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2346960" y="190500"/>
                            <a:ext cx="492034" cy="261257"/>
                          </a:xfrm>
                          <a:prstGeom prst="rect">
                            <a:avLst/>
                          </a:prstGeom>
                          <a:no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3002280" y="205740"/>
                            <a:ext cx="235132" cy="239485"/>
                          </a:xfrm>
                          <a:prstGeom prst="rect">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1211CDD" id="Group 19" o:spid="_x0000_s1026" style="position:absolute;margin-left:60.6pt;margin-top:102.05pt;width:261.5pt;height:48.5pt;z-index:251661312" coordsize="33210,61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Diagram&#10;&#10;Description automatically generated" style="position:absolute;width:33210;height:6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">
                  <v:imagedata r:id="rId9" o:title="Diagram&#10;&#10;Description automatically generated"/>
                </v:shape>
                <v:rect id="Rectangle 3" o:spid="_x0000_s1028" style="position:absolute;left:17068;top:2057;width:4921;height:26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" filled="f" strokecolor="red" strokeweight="1pt"/>
                <v:rect id="Rectangle 4" o:spid="_x0000_s1029" style="position:absolute;left:23469;top:1905;width:4920;height:26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" filled="f" strokecolor="#00b0f0" strokeweight="1pt"/>
                <v:rect id="Rectangle 5" o:spid="_x0000_s1030" style="position:absolute;left:30022;top:2057;width:2352;height:23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" filled="f" strokecolor="#92d050" strokeweight="1pt"/>
              </v:group>
            </w:pict>
          </mc:Fallback>
        </mc:AlternateContent>
      </w:r>
      <w:r w:rsidR="00D64CC6">
        <w:t xml:space="preserve">Where there is liquid, there is fluid dynamics. And what’s more important than blood? </w:t>
      </w:r>
      <w:r w:rsidR="000E4EE0">
        <w:t>To begin</w:t>
      </w:r>
      <w:r w:rsidR="00D64CC6">
        <w:t xml:space="preserve"> with</w:t>
      </w:r>
      <w:r w:rsidR="000E4EE0">
        <w:t>, let</w:t>
      </w:r>
      <w:r w:rsidR="00413523">
        <w:t xml:space="preserve">’s </w:t>
      </w:r>
      <w:r w:rsidR="000E4EE0">
        <w:t>understand the Navier Stokes equations</w:t>
      </w:r>
      <w:r w:rsidR="00630476">
        <w:t xml:space="preserve"> - the</w:t>
      </w:r>
      <w:r w:rsidR="000E4EE0">
        <w:t xml:space="preserve"> </w:t>
      </w:r>
      <w:r w:rsidR="00630476">
        <w:t>fluid</w:t>
      </w:r>
      <w:r w:rsidR="000E4EE0">
        <w:t xml:space="preserve"> equivalent of Newton’s second law of motion. Applying </w:t>
      </w:r>
      <w:r w:rsidR="00A67CF3">
        <w:t xml:space="preserve">this equation </w:t>
      </w:r>
      <w:r w:rsidR="000E4EE0">
        <w:t xml:space="preserve">to a fluid where the volume is continually decreasing, we can express the rate of change of the momentum of the fluid in terms of three values: </w:t>
      </w:r>
      <w:r w:rsidR="000E4EE0" w:rsidRPr="000E4EE0">
        <w:rPr>
          <w:color w:val="FF0000"/>
        </w:rPr>
        <w:t>the forces acting on the fluid due to pressure</w:t>
      </w:r>
      <w:r w:rsidR="000E4EE0">
        <w:t xml:space="preserve">, </w:t>
      </w:r>
      <w:r w:rsidR="000E4EE0" w:rsidRPr="000E4EE0">
        <w:rPr>
          <w:color w:val="00B0F0"/>
        </w:rPr>
        <w:t xml:space="preserve">the viscosity of the fluid </w:t>
      </w:r>
      <w:r w:rsidR="000E4EE0">
        <w:t xml:space="preserve">and any </w:t>
      </w:r>
      <w:r w:rsidR="000E4EE0" w:rsidRPr="000E4EE0">
        <w:rPr>
          <w:color w:val="92D050"/>
        </w:rPr>
        <w:t>other forces acting on the liquid</w:t>
      </w:r>
      <w:r w:rsidR="00FF774F">
        <w:t xml:space="preserve">. By dividing these three </w:t>
      </w:r>
      <w:r>
        <w:t>variables</w:t>
      </w:r>
      <w:r w:rsidR="00FF774F">
        <w:t xml:space="preserve"> by the volume of the </w:t>
      </w:r>
      <w:r w:rsidR="009F346D">
        <w:t>liquid</w:t>
      </w:r>
      <w:r w:rsidR="00FF774F">
        <w:t xml:space="preserve">, and allowing the </w:t>
      </w:r>
      <w:r w:rsidR="009F346D">
        <w:t>liquid’s</w:t>
      </w:r>
      <w:r w:rsidR="00FF774F">
        <w:t xml:space="preserve"> volume to slowly tend to 0, equation </w:t>
      </w:r>
      <w:r w:rsidR="003B586B">
        <w:t>(</w:t>
      </w:r>
      <w:r>
        <w:t>1</w:t>
      </w:r>
      <w:r w:rsidR="003B586B">
        <w:t>)</w:t>
      </w:r>
      <w:r>
        <w:t xml:space="preserve"> </w:t>
      </w:r>
      <w:r w:rsidR="00FF774F">
        <w:t xml:space="preserve">can be </w:t>
      </w:r>
      <w:r w:rsidR="004150B2">
        <w:t>formed</w:t>
      </w:r>
      <w:r w:rsidR="00FF774F">
        <w:t>:</w:t>
      </w:r>
    </w:p>
    <w:p w14:paraId="681C89EE" w14:textId="226D2E82" w:rsidR="00F6045B" w:rsidRDefault="00F6045B"/>
    <w:p w14:paraId="14B0E0A5" w14:textId="526EBFA4" w:rsidR="00EE5FA2" w:rsidRDefault="00EE5FA2">
      <w:r>
        <w:lastRenderedPageBreak/>
        <w:t xml:space="preserve">                                                                                                                                   Equation </w:t>
      </w:r>
      <w:r w:rsidR="008673EA">
        <w:t>(</w:t>
      </w:r>
      <w:r>
        <w:t>1</w:t>
      </w:r>
      <w:r w:rsidR="008673EA">
        <w:t>)</w:t>
      </w:r>
    </w:p>
    <w:p w14:paraId="67F4B161" w14:textId="1A47F119" w:rsidR="00FF774F" w:rsidRPr="009D6301" w:rsidRDefault="003E16EA">
      <w:pPr>
        <w:rPr>
          <w:rFonts w:cstheme="minorHAnsi"/>
        </w:rPr>
      </w:pPr>
      <w:r>
        <w:rPr>
          <w:rFonts w:cstheme="minorHAnsi"/>
        </w:rPr>
        <w:t>Where</w:t>
      </w:r>
      <w:r w:rsidR="009D6301">
        <w:rPr>
          <w:rFonts w:cstheme="minorHAnsi"/>
        </w:rPr>
        <w:t xml:space="preserve"> </w:t>
      </w:r>
      <w:r w:rsidR="00FF774F">
        <w:rPr>
          <w:rFonts w:cstheme="minorHAnsi"/>
        </w:rPr>
        <w:t>ρ</w:t>
      </w:r>
      <w:r w:rsidR="00FF774F">
        <w:t xml:space="preserve"> </w:t>
      </w:r>
      <w:r>
        <w:t>=</w:t>
      </w:r>
      <w:r w:rsidR="00FF774F">
        <w:t xml:space="preserve"> the density of the fluid</w:t>
      </w:r>
      <w:r w:rsidR="00EF008D">
        <w:t xml:space="preserve">; </w:t>
      </w:r>
      <w:r w:rsidR="00FF774F">
        <w:rPr>
          <w:b/>
          <w:bCs/>
        </w:rPr>
        <w:t xml:space="preserve">u </w:t>
      </w:r>
      <w:r>
        <w:t>=</w:t>
      </w:r>
      <w:r w:rsidR="00FF774F">
        <w:t xml:space="preserve"> the velocity of the fluid</w:t>
      </w:r>
      <w:r w:rsidR="00EF008D">
        <w:t xml:space="preserve">; </w:t>
      </w:r>
      <w:r w:rsidR="00FF774F">
        <w:rPr>
          <w:rFonts w:cstheme="minorHAnsi"/>
        </w:rPr>
        <w:t>μ</w:t>
      </w:r>
      <w:r w:rsidR="00FF774F">
        <w:t xml:space="preserve"> </w:t>
      </w:r>
      <w:r>
        <w:t>=</w:t>
      </w:r>
      <w:r w:rsidR="00FF774F">
        <w:t xml:space="preserve"> viscosity of the fluid</w:t>
      </w:r>
      <w:r w:rsidR="00EF008D">
        <w:t xml:space="preserve">; </w:t>
      </w:r>
      <w:r w:rsidR="00FF774F">
        <w:t xml:space="preserve">p </w:t>
      </w:r>
      <w:r>
        <w:t>=</w:t>
      </w:r>
      <w:r w:rsidR="00FF774F">
        <w:t xml:space="preserve"> pressure of the fluid</w:t>
      </w:r>
      <w:r w:rsidR="009D6301">
        <w:t>; and</w:t>
      </w:r>
      <w:r w:rsidR="00630D20">
        <w:t xml:space="preserve"> </w:t>
      </w:r>
      <w:r w:rsidR="00630D20">
        <w:rPr>
          <w:b/>
          <w:bCs/>
        </w:rPr>
        <w:t xml:space="preserve">f </w:t>
      </w:r>
      <w:r w:rsidR="00630D20">
        <w:t xml:space="preserve">= </w:t>
      </w:r>
      <w:r w:rsidR="00D92FFF">
        <w:t xml:space="preserve">other forces </w:t>
      </w:r>
      <w:r w:rsidR="009D6301">
        <w:t>(</w:t>
      </w:r>
      <w:proofErr w:type="gramStart"/>
      <w:r w:rsidR="00D92FFF">
        <w:t>e.g.</w:t>
      </w:r>
      <w:proofErr w:type="gramEnd"/>
      <w:r w:rsidR="00D92FFF">
        <w:t xml:space="preserve"> gravity</w:t>
      </w:r>
      <w:r w:rsidR="009D6301">
        <w:t>).</w:t>
      </w:r>
    </w:p>
    <w:p w14:paraId="30633A35" w14:textId="50283A32" w:rsidR="003E16EA" w:rsidRDefault="003E16EA">
      <w:r>
        <w:t xml:space="preserve">On the left-hand side </w:t>
      </w:r>
      <w:r w:rsidR="00E6360D">
        <w:t xml:space="preserve">of equation </w:t>
      </w:r>
      <w:r w:rsidR="0024384A">
        <w:t>(</w:t>
      </w:r>
      <w:r w:rsidR="00E6360D">
        <w:t>1</w:t>
      </w:r>
      <w:r w:rsidR="0024384A">
        <w:t>)</w:t>
      </w:r>
      <w:r w:rsidR="00E6360D">
        <w:t xml:space="preserve"> </w:t>
      </w:r>
      <w:r>
        <w:t>is</w:t>
      </w:r>
      <w:r w:rsidR="00EB3D4C">
        <w:t xml:space="preserve"> the fluid’s density</w:t>
      </w:r>
      <w:r w:rsidR="009D6301">
        <w:t xml:space="preserve"> (</w:t>
      </w:r>
      <w:r w:rsidR="009D6301">
        <w:rPr>
          <w:rFonts w:cstheme="minorHAnsi"/>
        </w:rPr>
        <w:t>ρ</w:t>
      </w:r>
      <w:r w:rsidR="009D6301">
        <w:t>)</w:t>
      </w:r>
      <w:r w:rsidR="00EB3D4C">
        <w:t>, multiplied by</w:t>
      </w:r>
      <w:r>
        <w:t xml:space="preserve"> the rate of change of velocity (acceleration</w:t>
      </w:r>
      <w:r w:rsidR="00EF008D">
        <w:t xml:space="preserve">, </w:t>
      </w:r>
      <m:oMath>
        <m:f>
          <m:fPr>
            <m:ctrlPr>
              <w:rPr>
                <w:rFonts w:ascii="Cambria Math" w:hAnsi="Cambria Math"/>
                <w:i/>
              </w:rPr>
            </m:ctrlPr>
          </m:fPr>
          <m:num>
            <m:r>
              <w:rPr>
                <w:rFonts w:ascii="Cambria Math" w:hAnsi="Cambria Math"/>
              </w:rPr>
              <m:t>du</m:t>
            </m:r>
          </m:num>
          <m:den>
            <m:r>
              <w:rPr>
                <w:rFonts w:ascii="Cambria Math" w:hAnsi="Cambria Math"/>
              </w:rPr>
              <m:t>dt</m:t>
            </m:r>
          </m:den>
        </m:f>
      </m:oMath>
      <w:r>
        <w:t xml:space="preserve">) </w:t>
      </w:r>
      <w:r w:rsidR="009D6301">
        <w:t>and</w:t>
      </w:r>
      <w:r>
        <w:t xml:space="preserve"> corrective terms </w:t>
      </w:r>
      <w:r w:rsidR="00EF008D">
        <w:t xml:space="preserve">to account for </w:t>
      </w:r>
      <w:r>
        <w:t xml:space="preserve">molecular interactions </w:t>
      </w:r>
      <w:r w:rsidR="00652CDC">
        <w:t>between the</w:t>
      </w:r>
      <w:r w:rsidR="00EF008D">
        <w:t xml:space="preserve"> particles </w:t>
      </w:r>
      <w:r>
        <w:t xml:space="preserve">within the </w:t>
      </w:r>
      <w:r w:rsidR="00674AD9">
        <w:t xml:space="preserve">fluid </w:t>
      </w:r>
      <w:r w:rsidR="0070306E">
        <w:t>(</w:t>
      </w:r>
      <m:oMath>
        <m:r>
          <m:rPr>
            <m:sty m:val="bi"/>
          </m:rPr>
          <w:rPr>
            <w:rFonts w:ascii="Cambria Math" w:hAnsi="Cambria Math"/>
          </w:rPr>
          <m:t>u∙</m:t>
        </m:r>
        <m:r>
          <m:rPr>
            <m:sty m:val="b"/>
          </m:rPr>
          <w:rPr>
            <w:rFonts w:ascii="Cambria Math" w:hAnsi="Cambria Math"/>
          </w:rPr>
          <m:t>∇</m:t>
        </m:r>
        <m:r>
          <m:rPr>
            <m:sty m:val="bi"/>
          </m:rPr>
          <w:rPr>
            <w:rFonts w:ascii="Cambria Math" w:hAnsi="Cambria Math"/>
          </w:rPr>
          <m:t>u</m:t>
        </m:r>
      </m:oMath>
      <w:r w:rsidR="006C704D">
        <w:t>).</w:t>
      </w:r>
    </w:p>
    <w:p w14:paraId="7796ABC6" w14:textId="755FF9DB" w:rsidR="00781186" w:rsidRDefault="00AB7D6D">
      <w:r>
        <w:t>There are numerous examples of fluids in the body,</w:t>
      </w:r>
      <w:r w:rsidR="00E6360D">
        <w:t xml:space="preserve"> </w:t>
      </w:r>
      <w:r w:rsidR="00FF774F">
        <w:t xml:space="preserve">(vitreous / aqueous </w:t>
      </w:r>
      <w:r w:rsidR="008F5D93">
        <w:t>humor</w:t>
      </w:r>
      <w:r w:rsidR="00FF774F">
        <w:t>s, mucus, pleural fluid, urine)</w:t>
      </w:r>
      <w:r w:rsidR="00F83C06">
        <w:t>.</w:t>
      </w:r>
      <w:r w:rsidR="00FF774F">
        <w:t xml:space="preserve"> </w:t>
      </w:r>
      <w:r w:rsidR="00BE17AA">
        <w:t xml:space="preserve">To take the simplest example of this, </w:t>
      </w:r>
      <w:r w:rsidR="00C71329">
        <w:t>let’s</w:t>
      </w:r>
      <w:r w:rsidR="00BE17AA">
        <w:t xml:space="preserve"> look at the</w:t>
      </w:r>
      <w:r w:rsidR="00733B5E">
        <w:t xml:space="preserve"> </w:t>
      </w:r>
      <w:r w:rsidR="00781186">
        <w:t>movement</w:t>
      </w:r>
      <w:r w:rsidR="00733B5E">
        <w:t xml:space="preserve"> of blood within</w:t>
      </w:r>
      <w:r w:rsidR="00BE17AA">
        <w:t xml:space="preserve"> arteries</w:t>
      </w:r>
      <w:r w:rsidR="005A5ABC">
        <w:t xml:space="preserve"> (Fig </w:t>
      </w:r>
      <w:r>
        <w:t>2</w:t>
      </w:r>
      <w:r w:rsidR="005A5ABC">
        <w:t xml:space="preserve">). </w:t>
      </w:r>
      <w:r w:rsidR="003B586B">
        <w:t>For context, t</w:t>
      </w:r>
      <w:r w:rsidR="00BE17AA">
        <w:t xml:space="preserve">he arteries </w:t>
      </w:r>
      <w:r w:rsidR="007F23AC">
        <w:t>distribute</w:t>
      </w:r>
      <w:r w:rsidR="00BE17AA">
        <w:t xml:space="preserve"> oxygenated blood </w:t>
      </w:r>
      <w:r w:rsidR="007F23AC">
        <w:t xml:space="preserve">to the body </w:t>
      </w:r>
      <w:r w:rsidR="00BE17AA">
        <w:t>from the heart</w:t>
      </w:r>
      <w:r w:rsidR="007F23AC">
        <w:t>.</w:t>
      </w:r>
    </w:p>
    <w:p w14:paraId="32F65AE5" w14:textId="5FB32B72" w:rsidR="00BE17AA" w:rsidRDefault="00781186">
      <w:r w:rsidRPr="00BE17AA">
        <w:rPr>
          <w:noProof/>
        </w:rPr>
        <w:drawing>
          <wp:anchor distT="0" distB="0" distL="114300" distR="114300" simplePos="0" relativeHeight="251662336" behindDoc="0" locked="0" layoutInCell="1" allowOverlap="1" wp14:anchorId="1A791F97" wp14:editId="3597014A">
            <wp:simplePos x="0" y="0"/>
            <wp:positionH relativeFrom="margin">
              <wp:posOffset>1509199</wp:posOffset>
            </wp:positionH>
            <wp:positionV relativeFrom="paragraph">
              <wp:posOffset>202955</wp:posOffset>
            </wp:positionV>
            <wp:extent cx="2747645" cy="1458595"/>
            <wp:effectExtent l="0" t="0" r="0" b="8255"/>
            <wp:wrapSquare wrapText="bothSides"/>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47645" cy="1458595"/>
                    </a:xfrm>
                    <a:prstGeom prst="rect">
                      <a:avLst/>
                    </a:prstGeom>
                  </pic:spPr>
                </pic:pic>
              </a:graphicData>
            </a:graphic>
            <wp14:sizeRelH relativeFrom="margin">
              <wp14:pctWidth>0</wp14:pctWidth>
            </wp14:sizeRelH>
            <wp14:sizeRelV relativeFrom="margin">
              <wp14:pctHeight>0</wp14:pctHeight>
            </wp14:sizeRelV>
          </wp:anchor>
        </w:drawing>
      </w:r>
    </w:p>
    <w:p w14:paraId="1688B6C3" w14:textId="46CBFE2D" w:rsidR="00BE17AA" w:rsidRDefault="00BE17AA"/>
    <w:p w14:paraId="1CB18FDC" w14:textId="62E89D59" w:rsidR="00BE17AA" w:rsidRDefault="00BE17AA"/>
    <w:p w14:paraId="10E9428A" w14:textId="5FAA6E7D" w:rsidR="00BE17AA" w:rsidRDefault="00BE17AA"/>
    <w:p w14:paraId="285DA0C1" w14:textId="2AECE2CF" w:rsidR="00BE17AA" w:rsidRDefault="00BE17AA"/>
    <w:p w14:paraId="0A188BC3" w14:textId="4C3E959B" w:rsidR="00733B5E" w:rsidRDefault="00733B5E" w:rsidP="00781186">
      <w:pPr>
        <w:jc w:val="center"/>
      </w:pPr>
    </w:p>
    <w:p w14:paraId="17FE4A48" w14:textId="31A7BE9A" w:rsidR="00781186" w:rsidRDefault="00781186" w:rsidP="00781186">
      <w:pPr>
        <w:jc w:val="center"/>
      </w:pPr>
      <w:r>
        <w:t xml:space="preserve">Fig </w:t>
      </w:r>
      <w:r w:rsidR="00AB7D6D">
        <w:t>2</w:t>
      </w:r>
      <w:r>
        <w:t>: Diagram of a human artery</w:t>
      </w:r>
    </w:p>
    <w:p w14:paraId="621DCA2E" w14:textId="79C86721" w:rsidR="00E5516E" w:rsidRPr="00E5516E" w:rsidRDefault="00BE17AA" w:rsidP="00E5516E">
      <w:r>
        <w:t xml:space="preserve">To </w:t>
      </w:r>
      <w:r w:rsidR="00E07D7F">
        <w:t>unpack</w:t>
      </w:r>
      <w:r>
        <w:t xml:space="preserve"> the fluid dynamics of blood in the artery we must make a few assumptions. Firstly, we</w:t>
      </w:r>
      <w:r w:rsidR="002F476C">
        <w:t xml:space="preserve"> </w:t>
      </w:r>
      <w:r>
        <w:t>assum</w:t>
      </w:r>
      <w:r w:rsidR="00AB7D6D">
        <w:t>e that</w:t>
      </w:r>
      <w:r>
        <w:t xml:space="preserve"> the blood travels at a constant velocity</w:t>
      </w:r>
      <w:r w:rsidR="0024384A">
        <w:t>;</w:t>
      </w:r>
      <w:r>
        <w:t xml:space="preserve"> secondly</w:t>
      </w:r>
      <w:r w:rsidR="0024384A">
        <w:t>,</w:t>
      </w:r>
      <w:r>
        <w:t xml:space="preserve"> that the artery walls are inelastic</w:t>
      </w:r>
      <w:r w:rsidR="0024384A">
        <w:t>;</w:t>
      </w:r>
      <w:r>
        <w:t xml:space="preserve"> and thirdly</w:t>
      </w:r>
      <w:r w:rsidR="0024384A">
        <w:t>,</w:t>
      </w:r>
      <w:r>
        <w:t xml:space="preserve"> that the artery has a regular cylindrical shape. </w:t>
      </w:r>
      <w:r w:rsidR="00022EB7">
        <w:t>To start with, w</w:t>
      </w:r>
      <w:r>
        <w:t>e also assume that each particle of blood flows in a straight line down the artery</w:t>
      </w:r>
      <w:r w:rsidR="00022EB7">
        <w:t>, however we will relax this later</w:t>
      </w:r>
      <w:r>
        <w:t xml:space="preserve">. This allows a numerical calculation for the rate of change of momentum of the blood. As the speed is constant, the </w:t>
      </w:r>
      <w:r w:rsidR="007F5C68">
        <w:t xml:space="preserve">rate of change of </w:t>
      </w:r>
      <w:r>
        <w:t xml:space="preserve">momentum is also </w:t>
      </w:r>
      <w:r w:rsidR="007F5C68">
        <w:t>0.</w:t>
      </w:r>
      <w:r w:rsidR="004C34A0">
        <w:t xml:space="preserve"> </w:t>
      </w:r>
      <w:r w:rsidR="00E5516E">
        <w:t xml:space="preserve">Setting equation </w:t>
      </w:r>
      <w:r w:rsidR="0024384A">
        <w:t>(1)</w:t>
      </w:r>
      <w:r w:rsidR="00E5516E">
        <w:t xml:space="preserve"> to 0 and rearranging for velocity of the blood, </w:t>
      </w:r>
      <w:r w:rsidR="00E5516E">
        <w:rPr>
          <w:b/>
          <w:bCs/>
        </w:rPr>
        <w:t>u</w:t>
      </w:r>
      <w:r w:rsidR="00E5516E">
        <w:t xml:space="preserve">, you </w:t>
      </w:r>
      <w:r w:rsidR="008673EA">
        <w:t xml:space="preserve">can </w:t>
      </w:r>
      <w:r w:rsidR="00E5516E">
        <w:t xml:space="preserve">derive equation </w:t>
      </w:r>
      <w:r w:rsidR="0024384A">
        <w:t>(</w:t>
      </w:r>
      <w:r w:rsidR="00E5516E">
        <w:t>2</w:t>
      </w:r>
      <w:r w:rsidR="0024384A">
        <w:t>)</w:t>
      </w:r>
      <w:r w:rsidR="00E5516E">
        <w:t>:</w:t>
      </w:r>
    </w:p>
    <w:p w14:paraId="5CC5D8BE" w14:textId="02686EEC" w:rsidR="00BE17AA" w:rsidRDefault="00E5516E">
      <w:r>
        <w:rPr>
          <w:noProof/>
        </w:rPr>
        <mc:AlternateContent>
          <mc:Choice Requires="wpg">
            <w:drawing>
              <wp:anchor distT="0" distB="0" distL="114300" distR="114300" simplePos="0" relativeHeight="251668480" behindDoc="0" locked="0" layoutInCell="1" allowOverlap="1" wp14:anchorId="406D7AFA" wp14:editId="51E5FB02">
                <wp:simplePos x="0" y="0"/>
                <wp:positionH relativeFrom="column">
                  <wp:posOffset>1014534</wp:posOffset>
                </wp:positionH>
                <wp:positionV relativeFrom="paragraph">
                  <wp:posOffset>4689</wp:posOffset>
                </wp:positionV>
                <wp:extent cx="2570583" cy="527179"/>
                <wp:effectExtent l="0" t="0" r="1270" b="6350"/>
                <wp:wrapNone/>
                <wp:docPr id="9" name="Group 9"/>
                <wp:cNvGraphicFramePr/>
                <a:graphic xmlns:a="http://schemas.openxmlformats.org/drawingml/2006/main">
                  <a:graphicData uri="http://schemas.microsoft.com/office/word/2010/wordprocessingGroup">
                    <wpg:wgp>
                      <wpg:cNvGrpSpPr/>
                      <wpg:grpSpPr>
                        <a:xfrm>
                          <a:off x="0" y="0"/>
                          <a:ext cx="2570583" cy="527179"/>
                          <a:chOff x="37760" y="-4879"/>
                          <a:chExt cx="3321050" cy="615950"/>
                        </a:xfrm>
                      </wpg:grpSpPr>
                      <pic:pic xmlns:pic="http://schemas.openxmlformats.org/drawingml/2006/picture">
                        <pic:nvPicPr>
                          <pic:cNvPr id="6" name="Picture 6" descr="Diagram&#10;&#10;Description automatically generated"/>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37760" y="-4879"/>
                            <a:ext cx="3321050" cy="615950"/>
                          </a:xfrm>
                          <a:prstGeom prst="rect">
                            <a:avLst/>
                          </a:prstGeom>
                        </pic:spPr>
                      </pic:pic>
                      <wps:wsp>
                        <wps:cNvPr id="8" name="Rectangle 8"/>
                        <wps:cNvSpPr/>
                        <wps:spPr>
                          <a:xfrm>
                            <a:off x="97971" y="60649"/>
                            <a:ext cx="1422918" cy="49918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Text Box 2"/>
                        <wps:cNvSpPr txBox="1">
                          <a:spLocks noChangeArrowheads="1"/>
                        </wps:cNvSpPr>
                        <wps:spPr bwMode="auto">
                          <a:xfrm>
                            <a:off x="1298898" y="129795"/>
                            <a:ext cx="256540" cy="340360"/>
                          </a:xfrm>
                          <a:prstGeom prst="rect">
                            <a:avLst/>
                          </a:prstGeom>
                          <a:noFill/>
                          <a:ln w="9525">
                            <a:noFill/>
                            <a:miter lim="800000"/>
                            <a:headEnd/>
                            <a:tailEnd/>
                          </a:ln>
                        </wps:spPr>
                        <wps:txbx>
                          <w:txbxContent>
                            <w:p w14:paraId="5A489EA8" w14:textId="7AB30237" w:rsidR="004C34A0" w:rsidRPr="004C34A0" w:rsidRDefault="004C34A0">
                              <w:pPr>
                                <w:rPr>
                                  <w:sz w:val="28"/>
                                  <w:szCs w:val="28"/>
                                </w:rPr>
                              </w:pPr>
                              <w:r w:rsidRPr="004C34A0">
                                <w:rPr>
                                  <w:sz w:val="28"/>
                                  <w:szCs w:val="28"/>
                                </w:rPr>
                                <w:t>0</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06D7AFA" id="Group 9" o:spid="_x0000_s1026" style="position:absolute;margin-left:79.9pt;margin-top:.35pt;width:202.4pt;height:41.5pt;z-index:251668480;mso-width-relative:margin;mso-height-relative:margin" coordorigin="377,-48" coordsize="33210,61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alt="Diagram&#10;&#10;Description automatically generated" style="position:absolute;left:377;top:-48;width:33211;height:6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">
                  <v:imagedata r:id="rId11" o:title="Diagram&#10;&#10;Description automatically generated"/>
                </v:shape>
                <v:rect id="Rectangle 8" o:spid="_x0000_s1028" style="position:absolute;left:979;top:606;width:14229;height:49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" fillcolor="white [3212]" stroked="f" strokeweight="1pt"/>
                <v:shapetype id="_x0000_t202" coordsize="21600,21600" o:spt="202" path="m,l,21600r21600,l21600,xe">
                  <v:stroke joinstyle="miter"/>
                  <v:path gradientshapeok="t" o:connecttype="rect"/>
                </v:shapetype>
                <v:shape id="Text Box 2" o:spid="_x0000_s1029" type="#_x0000_t202" style="position:absolute;left:12988;top:1297;width:2566;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5A489EA8" w14:textId="7AB30237" w:rsidR="004C34A0" w:rsidRPr="004C34A0" w:rsidRDefault="004C34A0">
                        <w:pPr>
                          <w:rPr>
                            <w:sz w:val="28"/>
                            <w:szCs w:val="28"/>
                          </w:rPr>
                        </w:pPr>
                        <w:r w:rsidRPr="004C34A0">
                          <w:rPr>
                            <w:sz w:val="28"/>
                            <w:szCs w:val="28"/>
                          </w:rPr>
                          <w:t>0</w:t>
                        </w:r>
                      </w:p>
                    </w:txbxContent>
                  </v:textbox>
                </v:shape>
              </v:group>
            </w:pict>
          </mc:Fallback>
        </mc:AlternateContent>
      </w:r>
    </w:p>
    <w:p w14:paraId="358A0A04" w14:textId="77777777" w:rsidR="00AF5DE5" w:rsidRDefault="00AF5DE5" w:rsidP="00AF5DE5"/>
    <w:p w14:paraId="71D7B4AC" w14:textId="77777777" w:rsidR="008673EA" w:rsidRDefault="00AF5DE5" w:rsidP="008673EA">
      <w:pPr>
        <w:jc w:val="center"/>
        <w:rPr>
          <w:rFonts w:eastAsiaTheme="minorEastAsia"/>
        </w:rPr>
      </w:pPr>
      <m:oMath>
        <m:r>
          <w:rPr>
            <w:rFonts w:ascii="Cambria Math" w:hAnsi="Cambria Math"/>
            <w:sz w:val="28"/>
            <w:szCs w:val="28"/>
          </w:rPr>
          <m:t xml:space="preserve">Q=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2</m:t>
                </m:r>
              </m:sub>
            </m:sSub>
          </m:num>
          <m:den>
            <m:r>
              <w:rPr>
                <w:rFonts w:ascii="Cambria Math" w:hAnsi="Cambria Math"/>
                <w:sz w:val="28"/>
                <w:szCs w:val="28"/>
              </w:rPr>
              <m:t>R</m:t>
            </m:r>
          </m:den>
        </m:f>
      </m:oMath>
      <w:r>
        <w:rPr>
          <w:rFonts w:eastAsiaTheme="minorEastAsia"/>
        </w:rPr>
        <w:t xml:space="preserve">       </w:t>
      </w:r>
      <w:r w:rsidR="00630D20">
        <w:t xml:space="preserve">Equation </w:t>
      </w:r>
      <w:r w:rsidR="008673EA">
        <w:t>(</w:t>
      </w:r>
      <w:r w:rsidR="00630D20">
        <w:t>2</w:t>
      </w:r>
      <w:r w:rsidR="008673EA">
        <w:t>)</w:t>
      </w:r>
    </w:p>
    <w:p w14:paraId="5342A559" w14:textId="362E8598" w:rsidR="004C34A0" w:rsidRPr="008673EA" w:rsidRDefault="008673EA" w:rsidP="009F622A">
      <w:pPr>
        <w:spacing w:before="240"/>
        <w:rPr>
          <w:rFonts w:eastAsiaTheme="minorEastAsia"/>
        </w:rPr>
      </w:pPr>
      <w:r>
        <w:rPr>
          <w:rFonts w:eastAsiaTheme="minorEastAsia"/>
        </w:rPr>
        <w:t>T</w:t>
      </w:r>
      <w:r w:rsidR="004C34A0">
        <w:t xml:space="preserve">his means </w:t>
      </w:r>
      <w:r w:rsidR="009F622A">
        <w:t>that</w:t>
      </w:r>
      <w:r w:rsidR="004C34A0">
        <w:t xml:space="preserve"> the rate of flow of the blood is determined by a pressure gradient</w:t>
      </w:r>
      <w:r w:rsidR="009E4389">
        <w:t xml:space="preserve">, the change in </w:t>
      </w:r>
      <w:r w:rsidR="009F622A">
        <w:t>pressure (</w:t>
      </w:r>
      <w:r w:rsidR="009F622A">
        <w:rPr>
          <w:i/>
          <w:iCs/>
        </w:rPr>
        <w:t>P</w:t>
      </w:r>
      <w:r w:rsidR="009F622A">
        <w:t xml:space="preserve">) </w:t>
      </w:r>
      <w:r w:rsidR="004F4C26" w:rsidRPr="009F622A">
        <w:t>divided</w:t>
      </w:r>
      <w:r w:rsidR="004F4C26">
        <w:t xml:space="preserve"> by the resistive forces which in this case are the viscosity of the fluid.</w:t>
      </w:r>
    </w:p>
    <w:p w14:paraId="029D06E6" w14:textId="043B0304" w:rsidR="00CA279A" w:rsidRDefault="00B30B33">
      <w:pPr>
        <w:rPr>
          <w:rFonts w:eastAsiaTheme="minorEastAsia" w:cstheme="minorHAnsi"/>
        </w:rPr>
      </w:pPr>
      <w:r>
        <w:rPr>
          <w:rFonts w:eastAsiaTheme="minorEastAsia"/>
        </w:rPr>
        <w:t xml:space="preserve">The resistance, R, to the laminar flow through the artery can be described as </w:t>
      </w:r>
      <m:oMath>
        <m:r>
          <w:rPr>
            <w:rFonts w:ascii="Cambria Math" w:eastAsiaTheme="minorEastAsia" w:hAnsi="Cambria Math"/>
          </w:rPr>
          <m:t>R=</m:t>
        </m:r>
        <m:f>
          <m:fPr>
            <m:ctrlPr>
              <w:rPr>
                <w:rFonts w:ascii="Cambria Math" w:eastAsiaTheme="minorEastAsia" w:hAnsi="Cambria Math"/>
                <w:i/>
              </w:rPr>
            </m:ctrlPr>
          </m:fPr>
          <m:num>
            <m:r>
              <w:rPr>
                <w:rFonts w:ascii="Cambria Math" w:eastAsiaTheme="minorEastAsia" w:hAnsi="Cambria Math"/>
              </w:rPr>
              <m:t>8μl</m:t>
            </m:r>
          </m:num>
          <m:den>
            <m:r>
              <w:rPr>
                <w:rFonts w:ascii="Cambria Math" w:eastAsiaTheme="minorEastAsia" w:hAnsi="Cambria Math"/>
              </w:rPr>
              <m:t>π</m:t>
            </m:r>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4</m:t>
                </m:r>
              </m:sup>
            </m:sSup>
          </m:den>
        </m:f>
      </m:oMath>
      <w:r>
        <w:rPr>
          <w:rFonts w:eastAsiaTheme="minorEastAsia"/>
        </w:rPr>
        <w:t xml:space="preserve"> where</w:t>
      </w:r>
      <w:r w:rsidR="002838BD">
        <w:rPr>
          <w:rFonts w:eastAsiaTheme="minorEastAsia"/>
        </w:rPr>
        <w:t>:</w:t>
      </w:r>
      <w:r>
        <w:rPr>
          <w:rFonts w:eastAsiaTheme="minorEastAsia"/>
        </w:rPr>
        <w:t xml:space="preserve"> </w:t>
      </w:r>
      <w:r w:rsidRPr="00BA2FF0">
        <w:rPr>
          <w:rFonts w:eastAsiaTheme="minorEastAsia" w:cstheme="minorHAnsi"/>
          <w:i/>
          <w:iCs/>
        </w:rPr>
        <w:t>μ</w:t>
      </w:r>
      <w:r>
        <w:rPr>
          <w:rFonts w:eastAsiaTheme="minorEastAsia"/>
        </w:rPr>
        <w:t xml:space="preserve"> is viscosity</w:t>
      </w:r>
      <w:r w:rsidR="002838BD">
        <w:rPr>
          <w:rFonts w:eastAsiaTheme="minorEastAsia"/>
        </w:rPr>
        <w:t>;</w:t>
      </w:r>
      <w:r>
        <w:rPr>
          <w:rFonts w:eastAsiaTheme="minorEastAsia"/>
        </w:rPr>
        <w:t xml:space="preserve"> </w:t>
      </w:r>
      <w:proofErr w:type="gramStart"/>
      <w:r w:rsidR="00772AA5">
        <w:rPr>
          <w:rFonts w:ascii="Cambria Math" w:eastAsiaTheme="minorEastAsia" w:hAnsi="Cambria Math"/>
          <w:i/>
          <w:iCs/>
        </w:rPr>
        <w:t>l</w:t>
      </w:r>
      <w:r w:rsidR="00772AA5">
        <w:rPr>
          <w:rFonts w:eastAsiaTheme="minorEastAsia" w:cstheme="minorHAnsi"/>
        </w:rPr>
        <w:t xml:space="preserve"> </w:t>
      </w:r>
      <w:r w:rsidR="002838BD">
        <w:rPr>
          <w:rFonts w:eastAsiaTheme="minorEastAsia" w:cstheme="minorHAnsi"/>
        </w:rPr>
        <w:t xml:space="preserve"> </w:t>
      </w:r>
      <w:r w:rsidR="00772AA5">
        <w:rPr>
          <w:rFonts w:eastAsiaTheme="minorEastAsia" w:cstheme="minorHAnsi"/>
        </w:rPr>
        <w:t>is</w:t>
      </w:r>
      <w:proofErr w:type="gramEnd"/>
      <w:r w:rsidR="00772AA5">
        <w:rPr>
          <w:rFonts w:eastAsiaTheme="minorEastAsia" w:cstheme="minorHAnsi"/>
        </w:rPr>
        <w:t xml:space="preserve"> the length of the cylinder and </w:t>
      </w:r>
      <w:r w:rsidR="00772AA5" w:rsidRPr="002838BD">
        <w:rPr>
          <w:rFonts w:eastAsiaTheme="minorEastAsia" w:cstheme="minorHAnsi"/>
          <w:i/>
          <w:iCs/>
        </w:rPr>
        <w:t>r</w:t>
      </w:r>
      <w:r w:rsidR="00772AA5">
        <w:rPr>
          <w:rFonts w:eastAsiaTheme="minorEastAsia" w:cstheme="minorHAnsi"/>
        </w:rPr>
        <w:t xml:space="preserve"> is the radius. Combining these two equations we form Poiseuille’s Law</w:t>
      </w:r>
      <w:r w:rsidR="001B00BE">
        <w:rPr>
          <w:rFonts w:eastAsiaTheme="minorEastAsia" w:cstheme="minorHAnsi"/>
        </w:rPr>
        <w:t>, this describes laminar flow through a tube</w:t>
      </w:r>
      <w:r w:rsidR="00BA2FF0">
        <w:rPr>
          <w:rFonts w:eastAsiaTheme="minorEastAsia" w:cstheme="minorHAnsi"/>
        </w:rPr>
        <w:t xml:space="preserve"> (equation 3).</w:t>
      </w:r>
    </w:p>
    <w:p w14:paraId="1E83A15D" w14:textId="2DC44F7E" w:rsidR="00EE3543" w:rsidRPr="00BC3497" w:rsidRDefault="00EE3543" w:rsidP="00BC3497">
      <w:pPr>
        <w:jc w:val="center"/>
        <w:rPr>
          <w:rFonts w:eastAsiaTheme="minorEastAsia"/>
        </w:rPr>
      </w:pPr>
      <m:oMath>
        <m:r>
          <w:rPr>
            <w:rFonts w:ascii="Cambria Math" w:hAnsi="Cambria Math"/>
            <w:sz w:val="28"/>
            <w:szCs w:val="28"/>
          </w:rPr>
          <m:t xml:space="preserve">Q= </m:t>
        </m:r>
        <m:f>
          <m:fPr>
            <m:ctrlPr>
              <w:rPr>
                <w:rFonts w:ascii="Cambria Math" w:hAnsi="Cambria Math"/>
                <w:i/>
                <w:sz w:val="28"/>
                <w:szCs w:val="28"/>
              </w:rPr>
            </m:ctrlPr>
          </m:fPr>
          <m:num>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2</m:t>
                </m:r>
              </m:sub>
            </m:sSub>
            <m:r>
              <w:rPr>
                <w:rFonts w:ascii="Cambria Math" w:hAnsi="Cambria Math"/>
                <w:sz w:val="28"/>
                <w:szCs w:val="28"/>
              </w:rPr>
              <m:t>)</m:t>
            </m:r>
            <m:r>
              <w:rPr>
                <w:rFonts w:ascii="Cambria Math" w:eastAsiaTheme="minorEastAsia" w:hAnsi="Cambria Math"/>
                <w:sz w:val="28"/>
                <w:szCs w:val="28"/>
              </w:rPr>
              <m:t>π</m:t>
            </m:r>
            <m:sSup>
              <m:sSupPr>
                <m:ctrlPr>
                  <w:rPr>
                    <w:rFonts w:ascii="Cambria Math" w:eastAsiaTheme="minorEastAsia" w:hAnsi="Cambria Math"/>
                    <w:i/>
                    <w:sz w:val="28"/>
                    <w:szCs w:val="28"/>
                  </w:rPr>
                </m:ctrlPr>
              </m:sSupPr>
              <m:e>
                <m:r>
                  <w:rPr>
                    <w:rFonts w:ascii="Cambria Math" w:eastAsiaTheme="minorEastAsia" w:hAnsi="Cambria Math"/>
                    <w:sz w:val="28"/>
                    <w:szCs w:val="28"/>
                  </w:rPr>
                  <m:t>r</m:t>
                </m:r>
              </m:e>
              <m:sup>
                <m:r>
                  <w:rPr>
                    <w:rFonts w:ascii="Cambria Math" w:eastAsiaTheme="minorEastAsia" w:hAnsi="Cambria Math"/>
                    <w:sz w:val="28"/>
                    <w:szCs w:val="28"/>
                  </w:rPr>
                  <m:t>4</m:t>
                </m:r>
              </m:sup>
            </m:sSup>
          </m:num>
          <m:den>
            <m:r>
              <w:rPr>
                <w:rFonts w:ascii="Cambria Math" w:eastAsiaTheme="minorEastAsia" w:hAnsi="Cambria Math"/>
                <w:sz w:val="28"/>
                <w:szCs w:val="28"/>
              </w:rPr>
              <m:t>8μl</m:t>
            </m:r>
          </m:den>
        </m:f>
      </m:oMath>
      <w:r w:rsidR="00BC3497" w:rsidRPr="00BC3497">
        <w:rPr>
          <w:rFonts w:eastAsiaTheme="minorEastAsia"/>
          <w:sz w:val="28"/>
          <w:szCs w:val="28"/>
        </w:rPr>
        <w:t xml:space="preserve"> </w:t>
      </w:r>
      <w:r w:rsidR="00BC3497">
        <w:rPr>
          <w:rFonts w:eastAsiaTheme="minorEastAsia"/>
          <w:sz w:val="28"/>
          <w:szCs w:val="28"/>
        </w:rPr>
        <w:t xml:space="preserve">      </w:t>
      </w:r>
      <w:r w:rsidR="00BC3497" w:rsidRPr="00BC3497">
        <w:rPr>
          <w:rFonts w:eastAsiaTheme="minorEastAsia"/>
        </w:rPr>
        <w:t xml:space="preserve">Equation </w:t>
      </w:r>
      <w:r w:rsidR="00BA2FF0">
        <w:rPr>
          <w:rFonts w:eastAsiaTheme="minorEastAsia"/>
        </w:rPr>
        <w:t>(3)</w:t>
      </w:r>
    </w:p>
    <w:p w14:paraId="31D9E080" w14:textId="45FF28B0" w:rsidR="00732814" w:rsidRDefault="00732814">
      <w:pPr>
        <w:rPr>
          <w:rFonts w:eastAsiaTheme="minorEastAsia"/>
        </w:rPr>
      </w:pPr>
      <w:r>
        <w:rPr>
          <w:rFonts w:eastAsiaTheme="minorEastAsia"/>
        </w:rPr>
        <w:t xml:space="preserve">As we know that the flow of blood is determined by a pressure gradient, lets apply this to more </w:t>
      </w:r>
      <w:r w:rsidR="00BA0535">
        <w:rPr>
          <w:rFonts w:eastAsiaTheme="minorEastAsia"/>
        </w:rPr>
        <w:t>real-world</w:t>
      </w:r>
      <w:r w:rsidR="000717EF">
        <w:rPr>
          <w:rFonts w:eastAsiaTheme="minorEastAsia"/>
        </w:rPr>
        <w:t xml:space="preserve"> conditions</w:t>
      </w:r>
      <w:r w:rsidR="00BA0535">
        <w:rPr>
          <w:rFonts w:eastAsiaTheme="minorEastAsia"/>
        </w:rPr>
        <w:t>: y</w:t>
      </w:r>
      <w:r w:rsidR="000717EF">
        <w:rPr>
          <w:rFonts w:eastAsiaTheme="minorEastAsia"/>
        </w:rPr>
        <w:t xml:space="preserve">our heartbeat. While it </w:t>
      </w:r>
      <w:r w:rsidR="00D26D7A">
        <w:rPr>
          <w:rFonts w:eastAsiaTheme="minorEastAsia"/>
        </w:rPr>
        <w:t xml:space="preserve">obviously has </w:t>
      </w:r>
      <w:r w:rsidR="00C71329">
        <w:rPr>
          <w:rFonts w:eastAsiaTheme="minorEastAsia"/>
        </w:rPr>
        <w:t>numerous</w:t>
      </w:r>
      <w:r w:rsidR="00D26D7A">
        <w:rPr>
          <w:rFonts w:eastAsiaTheme="minorEastAsia"/>
        </w:rPr>
        <w:t xml:space="preserve"> incredible functions, one of </w:t>
      </w:r>
      <w:r w:rsidR="00600447">
        <w:rPr>
          <w:rFonts w:eastAsiaTheme="minorEastAsia"/>
        </w:rPr>
        <w:t>the</w:t>
      </w:r>
      <w:r w:rsidR="00D26D7A">
        <w:rPr>
          <w:rFonts w:eastAsiaTheme="minorEastAsia"/>
        </w:rPr>
        <w:t xml:space="preserve"> key roles</w:t>
      </w:r>
      <w:r w:rsidR="00600447">
        <w:rPr>
          <w:rFonts w:eastAsiaTheme="minorEastAsia"/>
        </w:rPr>
        <w:t xml:space="preserve"> of your heart</w:t>
      </w:r>
      <w:r w:rsidR="00D26D7A">
        <w:rPr>
          <w:rFonts w:eastAsiaTheme="minorEastAsia"/>
        </w:rPr>
        <w:t xml:space="preserve"> is </w:t>
      </w:r>
      <w:r w:rsidR="00600447">
        <w:rPr>
          <w:rFonts w:eastAsiaTheme="minorEastAsia"/>
        </w:rPr>
        <w:t>to set up</w:t>
      </w:r>
      <w:r w:rsidR="00D26D7A">
        <w:rPr>
          <w:rFonts w:eastAsiaTheme="minorEastAsia"/>
        </w:rPr>
        <w:t xml:space="preserve"> this pressure gradient within your arteries</w:t>
      </w:r>
      <w:r w:rsidR="00D13397">
        <w:rPr>
          <w:rFonts w:eastAsiaTheme="minorEastAsia"/>
        </w:rPr>
        <w:t xml:space="preserve"> by </w:t>
      </w:r>
      <w:r w:rsidR="00D26D7A">
        <w:rPr>
          <w:rFonts w:eastAsiaTheme="minorEastAsia"/>
        </w:rPr>
        <w:t xml:space="preserve">pumping blood </w:t>
      </w:r>
      <w:r w:rsidR="00D26D7A">
        <w:rPr>
          <w:rFonts w:eastAsiaTheme="minorEastAsia"/>
        </w:rPr>
        <w:lastRenderedPageBreak/>
        <w:t>constantly into the aorta</w:t>
      </w:r>
      <w:r w:rsidR="00636AB0">
        <w:rPr>
          <w:rFonts w:eastAsiaTheme="minorEastAsia"/>
        </w:rPr>
        <w:t xml:space="preserve">, </w:t>
      </w:r>
      <w:r w:rsidR="00D26D7A">
        <w:rPr>
          <w:rFonts w:eastAsiaTheme="minorEastAsia"/>
        </w:rPr>
        <w:t xml:space="preserve">your main artery. This creates an increased volume of blood to be pushed through the aorta increasing the pressure, causing </w:t>
      </w:r>
      <w:r w:rsidR="00D13397">
        <w:rPr>
          <w:rFonts w:eastAsiaTheme="minorEastAsia"/>
        </w:rPr>
        <w:t>a</w:t>
      </w:r>
      <w:r w:rsidR="00D26D7A">
        <w:rPr>
          <w:rFonts w:eastAsiaTheme="minorEastAsia"/>
        </w:rPr>
        <w:t xml:space="preserve"> pressure gradient which allows for laminar flow as we just calculated. </w:t>
      </w:r>
      <w:r w:rsidR="00C71329">
        <w:rPr>
          <w:rFonts w:eastAsiaTheme="minorEastAsia"/>
        </w:rPr>
        <w:t>However</w:t>
      </w:r>
      <w:r w:rsidR="00D26D7A">
        <w:rPr>
          <w:rFonts w:eastAsiaTheme="minorEastAsia"/>
        </w:rPr>
        <w:t xml:space="preserve">, your body is </w:t>
      </w:r>
      <w:r w:rsidR="00220A4C">
        <w:rPr>
          <w:rFonts w:eastAsiaTheme="minorEastAsia"/>
        </w:rPr>
        <w:t xml:space="preserve">far more complex than this. </w:t>
      </w:r>
    </w:p>
    <w:p w14:paraId="1E9557DE" w14:textId="33BAD8C8" w:rsidR="00220A4C" w:rsidRDefault="00C72259">
      <w:pPr>
        <w:rPr>
          <w:rFonts w:eastAsiaTheme="minorEastAsia"/>
          <w:u w:val="single"/>
        </w:rPr>
      </w:pPr>
      <w:r>
        <w:rPr>
          <w:rFonts w:eastAsiaTheme="minorEastAsia"/>
          <w:u w:val="single"/>
        </w:rPr>
        <w:t>Meandering River</w:t>
      </w:r>
      <w:r w:rsidR="008D59DD">
        <w:rPr>
          <w:rFonts w:eastAsiaTheme="minorEastAsia"/>
          <w:u w:val="single"/>
        </w:rPr>
        <w:t>s</w:t>
      </w:r>
    </w:p>
    <w:p w14:paraId="04DFF77E" w14:textId="0C563831" w:rsidR="00A75EA4" w:rsidRDefault="00A55C73">
      <w:pPr>
        <w:rPr>
          <w:rFonts w:eastAsiaTheme="minorEastAsia"/>
        </w:rPr>
      </w:pPr>
      <w:r>
        <w:rPr>
          <w:rFonts w:eastAsiaTheme="minorEastAsia"/>
          <w:noProof/>
        </w:rPr>
        <mc:AlternateContent>
          <mc:Choice Requires="wps">
            <w:drawing>
              <wp:anchor distT="0" distB="0" distL="114300" distR="114300" simplePos="0" relativeHeight="251721728" behindDoc="0" locked="0" layoutInCell="1" allowOverlap="1" wp14:anchorId="2F542375" wp14:editId="6F1525D1">
                <wp:simplePos x="0" y="0"/>
                <wp:positionH relativeFrom="column">
                  <wp:posOffset>2401835</wp:posOffset>
                </wp:positionH>
                <wp:positionV relativeFrom="paragraph">
                  <wp:posOffset>1137920</wp:posOffset>
                </wp:positionV>
                <wp:extent cx="658678" cy="627681"/>
                <wp:effectExtent l="0" t="0" r="27305" b="20320"/>
                <wp:wrapNone/>
                <wp:docPr id="193" name="Oval 193"/>
                <wp:cNvGraphicFramePr/>
                <a:graphic xmlns:a="http://schemas.openxmlformats.org/drawingml/2006/main">
                  <a:graphicData uri="http://schemas.microsoft.com/office/word/2010/wordprocessingShape">
                    <wps:wsp>
                      <wps:cNvSpPr/>
                      <wps:spPr>
                        <a:xfrm>
                          <a:off x="0" y="0"/>
                          <a:ext cx="658678" cy="627681"/>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056EBE3" id="Oval 193" o:spid="_x0000_s1026" style="position:absolute;margin-left:189.1pt;margin-top:89.6pt;width:51.85pt;height:49.4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" filled="f" strokecolor="black [3213]" strokeweight="1pt">
                <v:stroke joinstyle="miter"/>
              </v:oval>
            </w:pict>
          </mc:Fallback>
        </mc:AlternateContent>
      </w:r>
      <w:r w:rsidR="00894C59">
        <w:rPr>
          <w:rFonts w:eastAsiaTheme="minorEastAsia"/>
        </w:rPr>
        <w:t xml:space="preserve">As we know, the arteries are not simply long straight drainpipes that </w:t>
      </w:r>
      <w:r w:rsidR="00222257">
        <w:rPr>
          <w:rFonts w:eastAsiaTheme="minorEastAsia"/>
        </w:rPr>
        <w:t>penetrate your body, instead they have curves and bends. Arteries are the river</w:t>
      </w:r>
      <w:r w:rsidR="00D13397">
        <w:rPr>
          <w:rFonts w:eastAsiaTheme="minorEastAsia"/>
        </w:rPr>
        <w:t>s</w:t>
      </w:r>
      <w:r w:rsidR="00222257">
        <w:rPr>
          <w:rFonts w:eastAsiaTheme="minorEastAsia"/>
        </w:rPr>
        <w:t xml:space="preserve"> of </w:t>
      </w:r>
      <w:r w:rsidR="00C71329">
        <w:rPr>
          <w:rFonts w:eastAsiaTheme="minorEastAsia"/>
        </w:rPr>
        <w:t>humankind</w:t>
      </w:r>
      <w:r w:rsidR="00222257">
        <w:rPr>
          <w:rFonts w:eastAsiaTheme="minorEastAsia"/>
        </w:rPr>
        <w:t xml:space="preserve">. </w:t>
      </w:r>
      <w:r w:rsidR="00C1087A">
        <w:rPr>
          <w:rFonts w:eastAsiaTheme="minorEastAsia"/>
        </w:rPr>
        <w:t xml:space="preserve">With their numerous meanders and fatty deposit </w:t>
      </w:r>
      <w:r w:rsidR="009B5234">
        <w:rPr>
          <w:rFonts w:eastAsiaTheme="minorEastAsia"/>
        </w:rPr>
        <w:t xml:space="preserve">point bars, the modelling of laminar flow can be somewhat disrupted. To account for this, we must understand </w:t>
      </w:r>
      <w:r w:rsidR="00111C69">
        <w:rPr>
          <w:rFonts w:eastAsiaTheme="minorEastAsia"/>
        </w:rPr>
        <w:t xml:space="preserve">the idea of centrifugal force around a bend. As the tube curves, a second laminar flow take precedence, one running from the inside of the bend to the outside of the bend </w:t>
      </w:r>
      <w:r w:rsidR="00D13397">
        <w:rPr>
          <w:rFonts w:eastAsiaTheme="minorEastAsia"/>
        </w:rPr>
        <w:t>(Fig 4)</w:t>
      </w:r>
      <w:r w:rsidR="008D59DD">
        <w:rPr>
          <w:rFonts w:eastAsiaTheme="minorEastAsia"/>
        </w:rPr>
        <w:t>.</w:t>
      </w:r>
    </w:p>
    <w:p w14:paraId="604A841E" w14:textId="7543AF84" w:rsidR="009D25FA" w:rsidRDefault="00A55C73">
      <w:pPr>
        <w:rPr>
          <w:rFonts w:eastAsiaTheme="minorEastAsia"/>
        </w:rPr>
      </w:pPr>
      <w:r>
        <w:rPr>
          <w:rFonts w:eastAsiaTheme="minorEastAsia"/>
          <w:noProof/>
        </w:rPr>
        <mc:AlternateContent>
          <mc:Choice Requires="wps">
            <w:drawing>
              <wp:anchor distT="0" distB="0" distL="114300" distR="114300" simplePos="0" relativeHeight="251674624" behindDoc="0" locked="0" layoutInCell="1" allowOverlap="1" wp14:anchorId="55AD581E" wp14:editId="441F822C">
                <wp:simplePos x="0" y="0"/>
                <wp:positionH relativeFrom="column">
                  <wp:posOffset>2415327</wp:posOffset>
                </wp:positionH>
                <wp:positionV relativeFrom="paragraph">
                  <wp:posOffset>214228</wp:posOffset>
                </wp:positionV>
                <wp:extent cx="644816" cy="77869"/>
                <wp:effectExtent l="0" t="57150" r="22225" b="36830"/>
                <wp:wrapNone/>
                <wp:docPr id="13" name="Straight Arrow Connector 13"/>
                <wp:cNvGraphicFramePr/>
                <a:graphic xmlns:a="http://schemas.openxmlformats.org/drawingml/2006/main">
                  <a:graphicData uri="http://schemas.microsoft.com/office/word/2010/wordprocessingShape">
                    <wps:wsp>
                      <wps:cNvCnPr/>
                      <wps:spPr>
                        <a:xfrm flipV="1">
                          <a:off x="0" y="0"/>
                          <a:ext cx="644816" cy="7786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D41A08A" id="_x0000_t32" coordsize="21600,21600" o:spt="32" o:oned="t" path="m,l21600,21600e" filled="f">
                <v:path arrowok="t" fillok="f" o:connecttype="none"/>
                <o:lock v:ext="edit" shapetype="t"/>
              </v:shapetype>
              <v:shape id="Straight Arrow Connector 13" o:spid="_x0000_s1026" type="#_x0000_t32" style="position:absolute;margin-left:190.2pt;margin-top:16.85pt;width:50.75pt;height:6.1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" strokecolor="red" strokeweight=".5pt">
                <v:stroke endarrow="block" joinstyle="miter"/>
              </v:shape>
            </w:pict>
          </mc:Fallback>
        </mc:AlternateContent>
      </w:r>
      <w:r>
        <w:rPr>
          <w:rFonts w:eastAsiaTheme="minorEastAsia"/>
          <w:noProof/>
        </w:rPr>
        <mc:AlternateContent>
          <mc:Choice Requires="wps">
            <w:drawing>
              <wp:anchor distT="0" distB="0" distL="114300" distR="114300" simplePos="0" relativeHeight="251670528" behindDoc="0" locked="0" layoutInCell="1" allowOverlap="1" wp14:anchorId="2670D985" wp14:editId="2F37F7A2">
                <wp:simplePos x="0" y="0"/>
                <wp:positionH relativeFrom="column">
                  <wp:posOffset>2403475</wp:posOffset>
                </wp:positionH>
                <wp:positionV relativeFrom="paragraph">
                  <wp:posOffset>74295</wp:posOffset>
                </wp:positionV>
                <wp:extent cx="596900" cy="84455"/>
                <wp:effectExtent l="0" t="57150" r="12700" b="29845"/>
                <wp:wrapNone/>
                <wp:docPr id="11" name="Straight Arrow Connector 11"/>
                <wp:cNvGraphicFramePr/>
                <a:graphic xmlns:a="http://schemas.openxmlformats.org/drawingml/2006/main">
                  <a:graphicData uri="http://schemas.microsoft.com/office/word/2010/wordprocessingShape">
                    <wps:wsp>
                      <wps:cNvCnPr/>
                      <wps:spPr>
                        <a:xfrm flipV="1">
                          <a:off x="0" y="0"/>
                          <a:ext cx="596900" cy="8445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6CECD9" id="Straight Arrow Connector 11" o:spid="_x0000_s1026" type="#_x0000_t32" style="position:absolute;margin-left:189.25pt;margin-top:5.85pt;width:47pt;height:6.6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" strokecolor="red" strokeweight=".5pt">
                <v:stroke endarrow="block" joinstyle="miter"/>
              </v:shape>
            </w:pict>
          </mc:Fallback>
        </mc:AlternateContent>
      </w:r>
    </w:p>
    <w:p w14:paraId="5504385C" w14:textId="40B14760" w:rsidR="009D25FA" w:rsidRDefault="00A55C73">
      <w:pPr>
        <w:rPr>
          <w:rFonts w:eastAsiaTheme="minorEastAsia"/>
        </w:rPr>
      </w:pPr>
      <w:r>
        <w:rPr>
          <w:rFonts w:eastAsiaTheme="minorEastAsia"/>
          <w:noProof/>
        </w:rPr>
        <mc:AlternateContent>
          <mc:Choice Requires="wps">
            <w:drawing>
              <wp:anchor distT="0" distB="0" distL="114300" distR="114300" simplePos="0" relativeHeight="251676672" behindDoc="0" locked="0" layoutInCell="1" allowOverlap="1" wp14:anchorId="2975E8BD" wp14:editId="35CA1504">
                <wp:simplePos x="0" y="0"/>
                <wp:positionH relativeFrom="column">
                  <wp:posOffset>2429900</wp:posOffset>
                </wp:positionH>
                <wp:positionV relativeFrom="paragraph">
                  <wp:posOffset>57853</wp:posOffset>
                </wp:positionV>
                <wp:extent cx="615671" cy="45719"/>
                <wp:effectExtent l="0" t="57150" r="13335" b="50165"/>
                <wp:wrapNone/>
                <wp:docPr id="15" name="Straight Arrow Connector 15"/>
                <wp:cNvGraphicFramePr/>
                <a:graphic xmlns:a="http://schemas.openxmlformats.org/drawingml/2006/main">
                  <a:graphicData uri="http://schemas.microsoft.com/office/word/2010/wordprocessingShape">
                    <wps:wsp>
                      <wps:cNvCnPr/>
                      <wps:spPr>
                        <a:xfrm flipV="1">
                          <a:off x="0" y="0"/>
                          <a:ext cx="615671"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4DC2CC" id="Straight Arrow Connector 15" o:spid="_x0000_s1026" type="#_x0000_t32" style="position:absolute;margin-left:191.35pt;margin-top:4.55pt;width:48.5pt;height:3.6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" strokecolor="red" strokeweight=".5pt">
                <v:stroke endarrow="block" joinstyle="miter"/>
              </v:shape>
            </w:pict>
          </mc:Fallback>
        </mc:AlternateContent>
      </w:r>
    </w:p>
    <w:p w14:paraId="7DDDFF7E" w14:textId="09EEADC3" w:rsidR="00943F38" w:rsidRDefault="00D13397" w:rsidP="00D13397">
      <w:pPr>
        <w:jc w:val="center"/>
        <w:rPr>
          <w:rFonts w:eastAsiaTheme="minorEastAsia"/>
        </w:rPr>
      </w:pPr>
      <w:r>
        <w:rPr>
          <w:rFonts w:eastAsiaTheme="minorEastAsia"/>
        </w:rPr>
        <w:t xml:space="preserve">Fig </w:t>
      </w:r>
      <w:r w:rsidR="008D59DD">
        <w:rPr>
          <w:rFonts w:eastAsiaTheme="minorEastAsia"/>
        </w:rPr>
        <w:t>3</w:t>
      </w:r>
      <w:r>
        <w:rPr>
          <w:rFonts w:eastAsiaTheme="minorEastAsia"/>
        </w:rPr>
        <w:t>: Direction of laminar flow in a bend</w:t>
      </w:r>
    </w:p>
    <w:p w14:paraId="0F923483" w14:textId="41B64FBD" w:rsidR="009D25FA" w:rsidRDefault="009D25FA">
      <w:pPr>
        <w:rPr>
          <w:rFonts w:eastAsiaTheme="minorEastAsia"/>
        </w:rPr>
      </w:pPr>
      <w:r>
        <w:rPr>
          <w:rFonts w:eastAsiaTheme="minorEastAsia"/>
        </w:rPr>
        <w:t xml:space="preserve">This offsets the Poiseuille flow as the </w:t>
      </w:r>
      <w:r w:rsidR="00201B9F">
        <w:rPr>
          <w:rFonts w:eastAsiaTheme="minorEastAsia"/>
        </w:rPr>
        <w:t xml:space="preserve">predominant flow </w:t>
      </w:r>
      <w:r w:rsidR="00D13397">
        <w:rPr>
          <w:rFonts w:eastAsiaTheme="minorEastAsia"/>
        </w:rPr>
        <w:t>is not</w:t>
      </w:r>
      <w:r w:rsidR="00201B9F">
        <w:rPr>
          <w:rFonts w:eastAsiaTheme="minorEastAsia"/>
        </w:rPr>
        <w:t xml:space="preserve"> in the centre of the artery, </w:t>
      </w:r>
      <w:r w:rsidR="00D13397">
        <w:rPr>
          <w:rFonts w:eastAsiaTheme="minorEastAsia"/>
        </w:rPr>
        <w:t xml:space="preserve">but </w:t>
      </w:r>
      <w:r w:rsidR="00201B9F">
        <w:rPr>
          <w:rFonts w:eastAsiaTheme="minorEastAsia"/>
        </w:rPr>
        <w:t xml:space="preserve">closer to the outer wall of the bend. </w:t>
      </w:r>
      <w:r w:rsidR="006D23C5">
        <w:rPr>
          <w:rFonts w:eastAsiaTheme="minorEastAsia"/>
        </w:rPr>
        <w:t xml:space="preserve">Therefore, there is a difference in pressure exerted by the blood, with a higher pressure on the outside of the bend and a lower pressure on the inside. When we apply this to realistic situations, it helps us to understand why fatty deposits build up on the inside of an artery rather than the outside, much like how a slip off slope is formed on the inside of a meander in a river. </w:t>
      </w:r>
      <w:r w:rsidR="003575BA">
        <w:rPr>
          <w:rFonts w:eastAsiaTheme="minorEastAsia"/>
        </w:rPr>
        <w:t xml:space="preserve">Whilst the dominant laminar flow is closer to the outer wall, there is a secondary flow </w:t>
      </w:r>
      <w:r w:rsidR="002E1CAC">
        <w:rPr>
          <w:rFonts w:eastAsiaTheme="minorEastAsia"/>
        </w:rPr>
        <w:t>forward through the bend</w:t>
      </w:r>
      <w:r w:rsidR="00F06151">
        <w:rPr>
          <w:rFonts w:eastAsiaTheme="minorEastAsia"/>
        </w:rPr>
        <w:t xml:space="preserve"> - </w:t>
      </w:r>
      <w:r w:rsidR="002E1CAC">
        <w:rPr>
          <w:rFonts w:eastAsiaTheme="minorEastAsia"/>
        </w:rPr>
        <w:t>these two directional flows create</w:t>
      </w:r>
      <w:r w:rsidR="00620583">
        <w:rPr>
          <w:rFonts w:eastAsiaTheme="minorEastAsia"/>
        </w:rPr>
        <w:t xml:space="preserve"> a swirl</w:t>
      </w:r>
      <w:r w:rsidR="002E1CAC">
        <w:rPr>
          <w:rFonts w:eastAsiaTheme="minorEastAsia"/>
        </w:rPr>
        <w:t>ing</w:t>
      </w:r>
      <w:r w:rsidR="00620583">
        <w:rPr>
          <w:rFonts w:eastAsiaTheme="minorEastAsia"/>
        </w:rPr>
        <w:t xml:space="preserve"> </w:t>
      </w:r>
      <w:r w:rsidR="00E50934">
        <w:rPr>
          <w:rFonts w:eastAsiaTheme="minorEastAsia"/>
        </w:rPr>
        <w:t xml:space="preserve">vortex </w:t>
      </w:r>
      <w:r w:rsidR="002E1CAC">
        <w:rPr>
          <w:rFonts w:eastAsiaTheme="minorEastAsia"/>
        </w:rPr>
        <w:t xml:space="preserve">of blood that </w:t>
      </w:r>
      <w:r w:rsidR="00E50934">
        <w:rPr>
          <w:rFonts w:eastAsiaTheme="minorEastAsia"/>
        </w:rPr>
        <w:t>barrels through the arteries</w:t>
      </w:r>
      <w:r w:rsidR="00B5742E">
        <w:rPr>
          <w:rFonts w:eastAsiaTheme="minorEastAsia"/>
        </w:rPr>
        <w:t>, twisting and turning</w:t>
      </w:r>
      <w:r w:rsidR="00E50934">
        <w:rPr>
          <w:rFonts w:eastAsiaTheme="minorEastAsia"/>
        </w:rPr>
        <w:t xml:space="preserve"> </w:t>
      </w:r>
      <w:r w:rsidR="00DE5623">
        <w:rPr>
          <w:rFonts w:eastAsiaTheme="minorEastAsia"/>
        </w:rPr>
        <w:t xml:space="preserve">(Fig </w:t>
      </w:r>
      <w:r w:rsidR="008D59DD">
        <w:rPr>
          <w:rFonts w:eastAsiaTheme="minorEastAsia"/>
        </w:rPr>
        <w:t>4</w:t>
      </w:r>
      <w:r w:rsidR="00DE5623">
        <w:rPr>
          <w:rFonts w:eastAsiaTheme="minorEastAsia"/>
        </w:rPr>
        <w:t xml:space="preserve">). </w:t>
      </w:r>
      <w:r w:rsidR="00267BD9">
        <w:rPr>
          <w:rFonts w:eastAsiaTheme="minorEastAsia"/>
        </w:rPr>
        <w:t xml:space="preserve">Although there is this difference in stress between the inside and outside of an </w:t>
      </w:r>
      <w:r w:rsidR="006D23C5">
        <w:rPr>
          <w:rFonts w:eastAsiaTheme="minorEastAsia"/>
        </w:rPr>
        <w:t>artery, this</w:t>
      </w:r>
      <w:r w:rsidR="009215A4">
        <w:rPr>
          <w:rFonts w:eastAsiaTheme="minorEastAsia"/>
        </w:rPr>
        <w:t xml:space="preserve"> is accounted for by the </w:t>
      </w:r>
      <w:r w:rsidR="00F06151">
        <w:rPr>
          <w:rFonts w:eastAsiaTheme="minorEastAsia"/>
        </w:rPr>
        <w:t>swirling</w:t>
      </w:r>
      <w:r w:rsidR="009215A4">
        <w:rPr>
          <w:rFonts w:eastAsiaTheme="minorEastAsia"/>
        </w:rPr>
        <w:t xml:space="preserve"> nature of the Poiseuille flow, preventing </w:t>
      </w:r>
      <w:r w:rsidR="0038584A">
        <w:rPr>
          <w:rFonts w:eastAsiaTheme="minorEastAsia"/>
        </w:rPr>
        <w:t>excessive strain on the arter</w:t>
      </w:r>
      <w:r w:rsidR="006D23C5">
        <w:rPr>
          <w:rFonts w:eastAsiaTheme="minorEastAsia"/>
        </w:rPr>
        <w:t>y’s</w:t>
      </w:r>
      <w:r w:rsidR="0038584A">
        <w:rPr>
          <w:rFonts w:eastAsiaTheme="minorEastAsia"/>
        </w:rPr>
        <w:t xml:space="preserve"> walls.</w:t>
      </w:r>
    </w:p>
    <w:p w14:paraId="4718E434" w14:textId="161A0CE2" w:rsidR="00E10685" w:rsidRDefault="006D23C5">
      <w:pPr>
        <w:rPr>
          <w:rFonts w:eastAsiaTheme="minorEastAsia"/>
        </w:rPr>
      </w:pPr>
      <w:r w:rsidRPr="00E10685">
        <w:rPr>
          <w:rFonts w:eastAsiaTheme="minorEastAsia"/>
          <w:noProof/>
        </w:rPr>
        <w:drawing>
          <wp:anchor distT="0" distB="0" distL="114300" distR="114300" simplePos="0" relativeHeight="251678720" behindDoc="0" locked="0" layoutInCell="1" allowOverlap="1" wp14:anchorId="15FF3052" wp14:editId="1F406C92">
            <wp:simplePos x="0" y="0"/>
            <wp:positionH relativeFrom="column">
              <wp:posOffset>2371725</wp:posOffset>
            </wp:positionH>
            <wp:positionV relativeFrom="paragraph">
              <wp:posOffset>93980</wp:posOffset>
            </wp:positionV>
            <wp:extent cx="1102995" cy="1575435"/>
            <wp:effectExtent l="0" t="0" r="1905" b="5715"/>
            <wp:wrapSquare wrapText="bothSides"/>
            <wp:docPr id="17" name="Picture 17" descr="A picture containing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colorful&#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02995" cy="1575435"/>
                    </a:xfrm>
                    <a:prstGeom prst="rect">
                      <a:avLst/>
                    </a:prstGeom>
                  </pic:spPr>
                </pic:pic>
              </a:graphicData>
            </a:graphic>
            <wp14:sizeRelH relativeFrom="margin">
              <wp14:pctWidth>0</wp14:pctWidth>
            </wp14:sizeRelH>
            <wp14:sizeRelV relativeFrom="margin">
              <wp14:pctHeight>0</wp14:pctHeight>
            </wp14:sizeRelV>
          </wp:anchor>
        </w:drawing>
      </w:r>
    </w:p>
    <w:p w14:paraId="7EBE8A4A" w14:textId="52760654" w:rsidR="00E10685" w:rsidRDefault="006D23C5">
      <w:pPr>
        <w:rPr>
          <w:rFonts w:eastAsiaTheme="minorEastAsia"/>
        </w:rPr>
      </w:pPr>
      <w:r w:rsidRPr="00D35992">
        <w:rPr>
          <w:rFonts w:eastAsiaTheme="minorEastAsia"/>
          <w:noProof/>
        </w:rPr>
        <w:drawing>
          <wp:anchor distT="0" distB="0" distL="114300" distR="114300" simplePos="0" relativeHeight="251677696" behindDoc="0" locked="0" layoutInCell="1" allowOverlap="1" wp14:anchorId="422B4ECD" wp14:editId="11727455">
            <wp:simplePos x="0" y="0"/>
            <wp:positionH relativeFrom="margin">
              <wp:posOffset>36195</wp:posOffset>
            </wp:positionH>
            <wp:positionV relativeFrom="paragraph">
              <wp:posOffset>8255</wp:posOffset>
            </wp:positionV>
            <wp:extent cx="2081981" cy="1390261"/>
            <wp:effectExtent l="0" t="0" r="0" b="635"/>
            <wp:wrapNone/>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rotWithShape="1">
                    <a:blip r:embed="rId13">
                      <a:extLst>
                        <a:ext uri="{28A0092B-C50C-407E-A947-70E740481C1C}">
                          <a14:useLocalDpi xmlns:a14="http://schemas.microsoft.com/office/drawing/2010/main" val="0"/>
                        </a:ext>
                      </a:extLst>
                    </a:blip>
                    <a:srcRect l="15968" t="51772" r="24081" b="-1"/>
                    <a:stretch/>
                  </pic:blipFill>
                  <pic:spPr bwMode="auto">
                    <a:xfrm>
                      <a:off x="0" y="0"/>
                      <a:ext cx="2081981" cy="139026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99D4ADA" w14:textId="5D20457B" w:rsidR="00E10685" w:rsidRDefault="00E10685">
      <w:pPr>
        <w:rPr>
          <w:rFonts w:eastAsiaTheme="minorEastAsia"/>
        </w:rPr>
      </w:pPr>
    </w:p>
    <w:p w14:paraId="3929D2FC" w14:textId="1F6A4A27" w:rsidR="00E10685" w:rsidRDefault="00E10685">
      <w:pPr>
        <w:rPr>
          <w:rFonts w:eastAsiaTheme="minorEastAsia"/>
        </w:rPr>
      </w:pPr>
    </w:p>
    <w:p w14:paraId="6B3A42BA" w14:textId="6928602E" w:rsidR="00BD54CF" w:rsidRDefault="00BD54CF">
      <w:pPr>
        <w:rPr>
          <w:rFonts w:eastAsiaTheme="minorEastAsia"/>
        </w:rPr>
      </w:pPr>
    </w:p>
    <w:p w14:paraId="5BD17DE6" w14:textId="77777777" w:rsidR="006D23C5" w:rsidRDefault="006D23C5">
      <w:pPr>
        <w:rPr>
          <w:rFonts w:eastAsiaTheme="minorEastAsia"/>
        </w:rPr>
      </w:pPr>
    </w:p>
    <w:p w14:paraId="4CFEA152" w14:textId="6EE4D522" w:rsidR="00DE5623" w:rsidRDefault="00DE5623">
      <w:pPr>
        <w:rPr>
          <w:rFonts w:eastAsiaTheme="minorEastAsia"/>
        </w:rPr>
      </w:pPr>
      <w:r>
        <w:rPr>
          <w:rFonts w:eastAsiaTheme="minorEastAsia"/>
        </w:rPr>
        <w:t xml:space="preserve">Fig </w:t>
      </w:r>
      <w:r w:rsidR="008352BC">
        <w:rPr>
          <w:rFonts w:eastAsiaTheme="minorEastAsia"/>
        </w:rPr>
        <w:t>4</w:t>
      </w:r>
      <w:r>
        <w:rPr>
          <w:rFonts w:eastAsiaTheme="minorEastAsia"/>
        </w:rPr>
        <w:t xml:space="preserve">: </w:t>
      </w:r>
      <w:r w:rsidR="008048B6">
        <w:rPr>
          <w:rFonts w:eastAsiaTheme="minorEastAsia"/>
        </w:rPr>
        <w:t>Poiseuille flow offset</w:t>
      </w:r>
      <w:r w:rsidR="003A3B4D">
        <w:rPr>
          <w:rFonts w:eastAsiaTheme="minorEastAsia"/>
        </w:rPr>
        <w:t xml:space="preserve"> by two direction</w:t>
      </w:r>
      <w:r w:rsidR="008048B6">
        <w:rPr>
          <w:rFonts w:eastAsiaTheme="minorEastAsia"/>
        </w:rPr>
        <w:t>al</w:t>
      </w:r>
      <w:r w:rsidR="003A3B4D">
        <w:rPr>
          <w:rFonts w:eastAsiaTheme="minorEastAsia"/>
        </w:rPr>
        <w:t xml:space="preserve"> laminar </w:t>
      </w:r>
      <w:r w:rsidR="00FB2786">
        <w:rPr>
          <w:rFonts w:eastAsiaTheme="minorEastAsia"/>
        </w:rPr>
        <w:t>flow.</w:t>
      </w:r>
    </w:p>
    <w:p w14:paraId="557B1984" w14:textId="7CCB4EA7" w:rsidR="00077017" w:rsidRDefault="00077017">
      <w:pPr>
        <w:rPr>
          <w:rFonts w:eastAsiaTheme="minorEastAsia"/>
          <w:u w:val="single"/>
        </w:rPr>
      </w:pPr>
      <w:r w:rsidRPr="00077017">
        <w:rPr>
          <w:rFonts w:eastAsiaTheme="minorEastAsia"/>
          <w:u w:val="single"/>
        </w:rPr>
        <w:t>How can this help us?</w:t>
      </w:r>
    </w:p>
    <w:p w14:paraId="4FE34328" w14:textId="6712FC14" w:rsidR="00077017" w:rsidRDefault="00077017">
      <w:pPr>
        <w:rPr>
          <w:rFonts w:eastAsiaTheme="minorEastAsia"/>
        </w:rPr>
      </w:pPr>
      <w:r>
        <w:rPr>
          <w:rFonts w:eastAsiaTheme="minorEastAsia"/>
        </w:rPr>
        <w:t xml:space="preserve">By </w:t>
      </w:r>
      <w:r w:rsidR="008E0AF0">
        <w:rPr>
          <w:rFonts w:eastAsiaTheme="minorEastAsia"/>
        </w:rPr>
        <w:t>understanding</w:t>
      </w:r>
      <w:r>
        <w:rPr>
          <w:rFonts w:eastAsiaTheme="minorEastAsia"/>
        </w:rPr>
        <w:t xml:space="preserve"> the rate of laminar flow through the artery, and the fact the blood is </w:t>
      </w:r>
      <w:r w:rsidR="008E0AF0">
        <w:rPr>
          <w:rFonts w:eastAsiaTheme="minorEastAsia"/>
        </w:rPr>
        <w:t>swirling constantly, scientists have designed a new type of stent</w:t>
      </w:r>
      <w:r w:rsidR="00583091">
        <w:rPr>
          <w:rFonts w:eastAsiaTheme="minorEastAsia"/>
        </w:rPr>
        <w:t xml:space="preserve"> with a helical structure to force the artery to coil into a </w:t>
      </w:r>
      <w:r w:rsidR="00076004">
        <w:rPr>
          <w:rFonts w:eastAsiaTheme="minorEastAsia"/>
        </w:rPr>
        <w:t>winding state, evening out the stress of the pressure from the two differing currents of laminar flow.  Hence, the</w:t>
      </w:r>
      <w:r w:rsidR="00155ED2">
        <w:rPr>
          <w:rFonts w:eastAsiaTheme="minorEastAsia"/>
        </w:rPr>
        <w:t xml:space="preserve"> number of</w:t>
      </w:r>
      <w:r w:rsidR="00076004">
        <w:rPr>
          <w:rFonts w:eastAsiaTheme="minorEastAsia"/>
        </w:rPr>
        <w:t xml:space="preserve"> </w:t>
      </w:r>
      <w:r w:rsidR="00155ED2">
        <w:rPr>
          <w:rFonts w:eastAsiaTheme="minorEastAsia"/>
        </w:rPr>
        <w:t xml:space="preserve">regions that can develop disease </w:t>
      </w:r>
      <w:r w:rsidR="008D70ED">
        <w:rPr>
          <w:rFonts w:eastAsiaTheme="minorEastAsia"/>
        </w:rPr>
        <w:t xml:space="preserve">and opportunity for build ups of fatty acids </w:t>
      </w:r>
      <w:r w:rsidR="00FB2786">
        <w:rPr>
          <w:rFonts w:eastAsiaTheme="minorEastAsia"/>
        </w:rPr>
        <w:t>is</w:t>
      </w:r>
      <w:r w:rsidR="00155ED2">
        <w:rPr>
          <w:rFonts w:eastAsiaTheme="minorEastAsia"/>
        </w:rPr>
        <w:t xml:space="preserve"> reduced.</w:t>
      </w:r>
    </w:p>
    <w:p w14:paraId="0422A684" w14:textId="013BDEC1" w:rsidR="009A1CFF" w:rsidRDefault="00BD2B84">
      <w:pPr>
        <w:rPr>
          <w:rFonts w:eastAsiaTheme="minorEastAsia"/>
          <w:u w:val="single"/>
        </w:rPr>
      </w:pPr>
      <w:r w:rsidRPr="00BD2B84">
        <w:rPr>
          <w:rFonts w:eastAsiaTheme="minorEastAsia"/>
          <w:u w:val="single"/>
        </w:rPr>
        <w:t>Using Fluid Dynamics in the Eye</w:t>
      </w:r>
    </w:p>
    <w:p w14:paraId="05CDD4A0" w14:textId="0164E7DC" w:rsidR="000A39E4" w:rsidRDefault="00D56440">
      <w:pPr>
        <w:rPr>
          <w:rFonts w:eastAsiaTheme="minorEastAsia"/>
        </w:rPr>
      </w:pPr>
      <w:r>
        <w:rPr>
          <w:rFonts w:eastAsiaTheme="minorEastAsia"/>
        </w:rPr>
        <w:lastRenderedPageBreak/>
        <w:t>A</w:t>
      </w:r>
      <w:r w:rsidR="00DC2BF2">
        <w:rPr>
          <w:rFonts w:eastAsiaTheme="minorEastAsia"/>
        </w:rPr>
        <w:t xml:space="preserve">nother </w:t>
      </w:r>
      <w:r>
        <w:rPr>
          <w:rFonts w:eastAsiaTheme="minorEastAsia"/>
        </w:rPr>
        <w:t xml:space="preserve">example of using fluid dynamics to aid medical research </w:t>
      </w:r>
      <w:r w:rsidR="002F31B8">
        <w:rPr>
          <w:rFonts w:eastAsiaTheme="minorEastAsia"/>
        </w:rPr>
        <w:t>in relation to the body is in your eye. Picture the eye</w:t>
      </w:r>
      <w:r w:rsidR="00FB2786">
        <w:rPr>
          <w:rFonts w:eastAsiaTheme="minorEastAsia"/>
        </w:rPr>
        <w:t>:</w:t>
      </w:r>
      <w:r w:rsidR="002F31B8">
        <w:rPr>
          <w:rFonts w:eastAsiaTheme="minorEastAsia"/>
        </w:rPr>
        <w:t xml:space="preserve"> </w:t>
      </w:r>
      <w:r w:rsidR="00652576">
        <w:rPr>
          <w:rFonts w:eastAsiaTheme="minorEastAsia"/>
        </w:rPr>
        <w:t>a</w:t>
      </w:r>
      <w:r w:rsidR="002F31B8">
        <w:rPr>
          <w:rFonts w:eastAsiaTheme="minorEastAsia"/>
        </w:rPr>
        <w:t xml:space="preserve"> ping pong ball</w:t>
      </w:r>
      <w:r w:rsidR="00F010FD">
        <w:rPr>
          <w:rFonts w:eastAsiaTheme="minorEastAsia"/>
        </w:rPr>
        <w:t xml:space="preserve"> </w:t>
      </w:r>
      <w:r w:rsidR="00184CD2">
        <w:rPr>
          <w:rFonts w:eastAsiaTheme="minorEastAsia"/>
        </w:rPr>
        <w:t>with</w:t>
      </w:r>
      <w:r w:rsidR="00F010FD">
        <w:rPr>
          <w:rFonts w:eastAsiaTheme="minorEastAsia"/>
        </w:rPr>
        <w:t xml:space="preserve"> vitreous humor </w:t>
      </w:r>
      <w:r w:rsidR="00184CD2">
        <w:rPr>
          <w:rFonts w:eastAsiaTheme="minorEastAsia"/>
        </w:rPr>
        <w:t>at</w:t>
      </w:r>
      <w:r w:rsidR="00652576">
        <w:rPr>
          <w:rFonts w:eastAsiaTheme="minorEastAsia"/>
        </w:rPr>
        <w:t xml:space="preserve"> the back and aqueous </w:t>
      </w:r>
      <w:r w:rsidR="00184CD2">
        <w:rPr>
          <w:rFonts w:eastAsiaTheme="minorEastAsia"/>
        </w:rPr>
        <w:t>at</w:t>
      </w:r>
      <w:r w:rsidR="00652576">
        <w:rPr>
          <w:rFonts w:eastAsiaTheme="minorEastAsia"/>
        </w:rPr>
        <w:t xml:space="preserve"> the front. </w:t>
      </w:r>
      <w:r w:rsidR="00010D80">
        <w:rPr>
          <w:rFonts w:eastAsiaTheme="minorEastAsia"/>
        </w:rPr>
        <w:t>Albeit t</w:t>
      </w:r>
      <w:r w:rsidR="00D36752" w:rsidRPr="00D36752">
        <w:rPr>
          <w:rFonts w:eastAsiaTheme="minorEastAsia"/>
        </w:rPr>
        <w:t>he fluid dynamics</w:t>
      </w:r>
      <w:r w:rsidR="00F76DA5">
        <w:rPr>
          <w:rFonts w:eastAsiaTheme="minorEastAsia"/>
        </w:rPr>
        <w:t xml:space="preserve"> </w:t>
      </w:r>
      <w:r w:rsidR="00D36752">
        <w:rPr>
          <w:rFonts w:eastAsiaTheme="minorEastAsia"/>
        </w:rPr>
        <w:t xml:space="preserve">in this scenario </w:t>
      </w:r>
      <w:r w:rsidR="00D36806">
        <w:rPr>
          <w:rFonts w:eastAsiaTheme="minorEastAsia"/>
        </w:rPr>
        <w:t>are</w:t>
      </w:r>
      <w:r w:rsidR="00D36752">
        <w:rPr>
          <w:rFonts w:eastAsiaTheme="minorEastAsia"/>
        </w:rPr>
        <w:t xml:space="preserve"> a little more complicated. Think back to secondary flows within arteries. Though the two structures are vastly different, the eye has two flows of its own</w:t>
      </w:r>
      <w:r w:rsidR="007E1AC3">
        <w:rPr>
          <w:rFonts w:eastAsiaTheme="minorEastAsia"/>
        </w:rPr>
        <w:t xml:space="preserve"> as well</w:t>
      </w:r>
      <w:r w:rsidR="00D36752">
        <w:rPr>
          <w:rFonts w:eastAsiaTheme="minorEastAsia"/>
        </w:rPr>
        <w:t xml:space="preserve">. </w:t>
      </w:r>
      <w:r w:rsidR="008D0453">
        <w:rPr>
          <w:rFonts w:eastAsiaTheme="minorEastAsia"/>
        </w:rPr>
        <w:t xml:space="preserve">The primary </w:t>
      </w:r>
      <w:r w:rsidR="007E1AC3">
        <w:rPr>
          <w:rFonts w:eastAsiaTheme="minorEastAsia"/>
        </w:rPr>
        <w:t xml:space="preserve">flow </w:t>
      </w:r>
      <w:r w:rsidR="008D0453">
        <w:rPr>
          <w:rFonts w:eastAsiaTheme="minorEastAsia"/>
        </w:rPr>
        <w:t>is caused by forcible rotations of the ey</w:t>
      </w:r>
      <w:r w:rsidR="007E1AC3">
        <w:rPr>
          <w:rFonts w:eastAsiaTheme="minorEastAsia"/>
        </w:rPr>
        <w:t xml:space="preserve">e </w:t>
      </w:r>
      <w:r w:rsidR="008D0453">
        <w:rPr>
          <w:rFonts w:eastAsiaTheme="minorEastAsia"/>
        </w:rPr>
        <w:t xml:space="preserve">when you look around, causing the vitreous </w:t>
      </w:r>
      <w:r w:rsidR="008F5D93">
        <w:rPr>
          <w:rFonts w:eastAsiaTheme="minorEastAsia"/>
        </w:rPr>
        <w:t>humor</w:t>
      </w:r>
      <w:r w:rsidR="008D0453">
        <w:rPr>
          <w:rFonts w:eastAsiaTheme="minorEastAsia"/>
        </w:rPr>
        <w:t xml:space="preserve"> to spin around an imaginary horizontal </w:t>
      </w:r>
      <w:r w:rsidR="004921F8">
        <w:rPr>
          <w:rFonts w:eastAsiaTheme="minorEastAsia"/>
        </w:rPr>
        <w:t>axle</w:t>
      </w:r>
      <w:r w:rsidR="001F510A">
        <w:rPr>
          <w:rFonts w:eastAsiaTheme="minorEastAsia"/>
        </w:rPr>
        <w:t xml:space="preserve"> </w:t>
      </w:r>
      <w:r w:rsidR="007A0E07">
        <w:rPr>
          <w:rFonts w:eastAsiaTheme="minorEastAsia"/>
        </w:rPr>
        <w:t>through the middle of your eyeball</w:t>
      </w:r>
      <w:r w:rsidR="008D0453">
        <w:rPr>
          <w:rFonts w:eastAsiaTheme="minorEastAsia"/>
        </w:rPr>
        <w:t xml:space="preserve"> </w:t>
      </w:r>
      <w:r w:rsidR="00DF0767">
        <w:rPr>
          <w:rFonts w:eastAsiaTheme="minorEastAsia"/>
        </w:rPr>
        <w:t xml:space="preserve">(Fig </w:t>
      </w:r>
      <w:r w:rsidR="000008ED">
        <w:rPr>
          <w:rFonts w:eastAsiaTheme="minorEastAsia"/>
        </w:rPr>
        <w:t>5</w:t>
      </w:r>
      <w:r w:rsidR="00DF0767">
        <w:rPr>
          <w:rFonts w:eastAsiaTheme="minorEastAsia"/>
        </w:rPr>
        <w:t>)</w:t>
      </w:r>
      <w:r w:rsidR="000008ED">
        <w:rPr>
          <w:rFonts w:eastAsiaTheme="minorEastAsia"/>
        </w:rPr>
        <w:t>.</w:t>
      </w:r>
    </w:p>
    <w:p w14:paraId="0F77036C" w14:textId="6E160475" w:rsidR="000A39E4" w:rsidRDefault="008352BC">
      <w:pPr>
        <w:rPr>
          <w:rFonts w:eastAsiaTheme="minorEastAsia"/>
        </w:rPr>
      </w:pPr>
      <w:r>
        <w:rPr>
          <w:rFonts w:eastAsiaTheme="minorEastAsia"/>
          <w:noProof/>
        </w:rPr>
        <mc:AlternateContent>
          <mc:Choice Requires="wpg">
            <w:drawing>
              <wp:anchor distT="0" distB="0" distL="114300" distR="114300" simplePos="0" relativeHeight="251697152" behindDoc="0" locked="0" layoutInCell="1" allowOverlap="1" wp14:anchorId="5B2E033C" wp14:editId="4FB2379E">
                <wp:simplePos x="0" y="0"/>
                <wp:positionH relativeFrom="margin">
                  <wp:align>center</wp:align>
                </wp:positionH>
                <wp:positionV relativeFrom="paragraph">
                  <wp:posOffset>-159845</wp:posOffset>
                </wp:positionV>
                <wp:extent cx="1839432" cy="1510324"/>
                <wp:effectExtent l="0" t="0" r="8890" b="13970"/>
                <wp:wrapNone/>
                <wp:docPr id="32" name="Group 32"/>
                <wp:cNvGraphicFramePr/>
                <a:graphic xmlns:a="http://schemas.openxmlformats.org/drawingml/2006/main">
                  <a:graphicData uri="http://schemas.microsoft.com/office/word/2010/wordprocessingGroup">
                    <wpg:wgp>
                      <wpg:cNvGrpSpPr/>
                      <wpg:grpSpPr>
                        <a:xfrm>
                          <a:off x="0" y="0"/>
                          <a:ext cx="1839432" cy="1510324"/>
                          <a:chOff x="0" y="0"/>
                          <a:chExt cx="1839432" cy="1510324"/>
                        </a:xfrm>
                      </wpg:grpSpPr>
                      <wps:wsp>
                        <wps:cNvPr id="14" name="Oval 14"/>
                        <wps:cNvSpPr/>
                        <wps:spPr>
                          <a:xfrm>
                            <a:off x="145228" y="43031"/>
                            <a:ext cx="1467293" cy="1467293"/>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Straight Connector 18"/>
                        <wps:cNvCnPr/>
                        <wps:spPr>
                          <a:xfrm>
                            <a:off x="0" y="785308"/>
                            <a:ext cx="1839432" cy="0"/>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14:contentPart bwMode="auto" r:id="rId14">
                        <w14:nvContentPartPr>
                          <w14:cNvPr id="25" name="Ink 25"/>
                          <w14:cNvContentPartPr/>
                        </w14:nvContentPartPr>
                        <w14:xfrm>
                          <a:off x="190911" y="643666"/>
                          <a:ext cx="171990" cy="301625"/>
                        </w14:xfrm>
                      </w14:contentPart>
                      <w14:contentPart bwMode="auto" r:id="rId15">
                        <w14:nvContentPartPr>
                          <w14:cNvPr id="26" name="Ink 26"/>
                          <w14:cNvContentPartPr/>
                        </w14:nvContentPartPr>
                        <w14:xfrm>
                          <a:off x="502696" y="563021"/>
                          <a:ext cx="182534" cy="434455"/>
                        </w14:xfrm>
                      </w14:contentPart>
                      <w14:contentPart bwMode="auto" r:id="rId16">
                        <w14:nvContentPartPr>
                          <w14:cNvPr id="27" name="Ink 27"/>
                          <w14:cNvContentPartPr/>
                        </w14:nvContentPartPr>
                        <w14:xfrm>
                          <a:off x="803051" y="415066"/>
                          <a:ext cx="181274" cy="726104"/>
                        </w14:xfrm>
                      </w14:contentPart>
                      <w14:contentPart bwMode="auto" r:id="rId17">
                        <w14:nvContentPartPr>
                          <w14:cNvPr id="28" name="Ink 28"/>
                          <w14:cNvContentPartPr/>
                        </w14:nvContentPartPr>
                        <w14:xfrm>
                          <a:off x="1366296" y="637951"/>
                          <a:ext cx="171990" cy="301625"/>
                        </w14:xfrm>
                      </w14:contentPart>
                      <w14:contentPart bwMode="auto" r:id="rId18">
                        <w14:nvContentPartPr>
                          <w14:cNvPr id="29" name="Ink 29"/>
                          <w14:cNvContentPartPr/>
                        </w14:nvContentPartPr>
                        <w14:xfrm>
                          <a:off x="1075466" y="555401"/>
                          <a:ext cx="164350" cy="441960"/>
                        </w14:xfrm>
                      </w14:contentPart>
                      <wps:wsp>
                        <wps:cNvPr id="30" name="Oval 30"/>
                        <wps:cNvSpPr/>
                        <wps:spPr>
                          <a:xfrm>
                            <a:off x="500231" y="48410"/>
                            <a:ext cx="719109" cy="124691"/>
                          </a:xfrm>
                          <a:prstGeom prst="ellipse">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Oval 31"/>
                        <wps:cNvSpPr/>
                        <wps:spPr>
                          <a:xfrm>
                            <a:off x="715384" y="0"/>
                            <a:ext cx="325582" cy="138546"/>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02EDAA9" id="Group 32" o:spid="_x0000_s1026" style="position:absolute;margin-left:0;margin-top:-12.6pt;width:144.85pt;height:118.9pt;z-index:251697152;mso-position-horizontal:center;mso-position-horizontal-relative:margin" coordsize="18394,15103" o:gfxdata="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">
                <v:oval id="Oval 14" o:spid="_x0000_s1027" style="position:absolute;left:1452;top:430;width:14673;height:146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" fillcolor="white [3201]" strokecolor="black [3213]" strokeweight="1pt">
                  <v:stroke joinstyle="miter"/>
                </v:oval>
                <v:line id="Straight Connector 18" o:spid="_x0000_s1028" style="position:absolute;visibility:visible;mso-wrap-style:square" from="0,7853" to="18394,7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" strokecolor="black [3213]">
                  <v:stroke dashstyle="dash" joinstyle="miter"/>
                </v:line>
                <v:shape id="Ink 25" o:spid="_x0000_s1029" type="#_x0000_t75" style="position:absolute;left:1866;top:6393;width:1806;height:3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">
                  <v:imagedata r:id="rId19" o:title=""/>
                </v:shape>
                <v:shape id="Ink 26" o:spid="_x0000_s1030" type="#_x0000_t75" style="position:absolute;left:4984;top:5587;width:1910;height:4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">
                  <v:imagedata r:id="rId20" o:title=""/>
                </v:shape>
                <v:shape id="Ink 27" o:spid="_x0000_s1031" type="#_x0000_t75" style="position:absolute;left:7988;top:4107;width:1897;height:7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">
                  <v:imagedata r:id="rId21" o:title=""/>
                </v:shape>
                <v:shape id="Ink 28" o:spid="_x0000_s1032" type="#_x0000_t75" style="position:absolute;left:13619;top:6336;width:1806;height:3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">
                  <v:imagedata r:id="rId22" o:title=""/>
                </v:shape>
                <v:shape id="Ink 29" o:spid="_x0000_s1033" type="#_x0000_t75" style="position:absolute;left:10712;top:5510;width:1728;height:4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">
                  <v:imagedata r:id="rId23" o:title=""/>
                </v:shape>
                <v:oval id="Oval 30" o:spid="_x0000_s1034" style="position:absolute;left:5002;top:484;width:7191;height:12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" fillcolor="#00b0f0" strokecolor="#1f3763 [1604]" strokeweight="1pt">
                  <v:stroke joinstyle="miter"/>
                </v:oval>
                <v:oval id="Oval 31" o:spid="_x0000_s1035" style="position:absolute;left:7153;width:3256;height:13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" fillcolor="black [3200]" strokecolor="black [1600]" strokeweight="1pt">
                  <v:stroke joinstyle="miter"/>
                </v:oval>
                <w10:wrap anchorx="margin"/>
              </v:group>
            </w:pict>
          </mc:Fallback>
        </mc:AlternateContent>
      </w:r>
      <w:r w:rsidR="00B94864">
        <w:rPr>
          <w:rFonts w:eastAsiaTheme="minorEastAsia"/>
          <w:noProof/>
        </w:rPr>
        <mc:AlternateContent>
          <mc:Choice Requires="wps">
            <w:drawing>
              <wp:anchor distT="0" distB="0" distL="114300" distR="114300" simplePos="0" relativeHeight="251720704" behindDoc="0" locked="0" layoutInCell="1" allowOverlap="1" wp14:anchorId="3BC6EA8D" wp14:editId="0252BDA0">
                <wp:simplePos x="0" y="0"/>
                <wp:positionH relativeFrom="column">
                  <wp:posOffset>4121639</wp:posOffset>
                </wp:positionH>
                <wp:positionV relativeFrom="paragraph">
                  <wp:posOffset>157528</wp:posOffset>
                </wp:positionV>
                <wp:extent cx="1256714" cy="276867"/>
                <wp:effectExtent l="0" t="0" r="635" b="8890"/>
                <wp:wrapNone/>
                <wp:docPr id="63" name="Text Box 63"/>
                <wp:cNvGraphicFramePr/>
                <a:graphic xmlns:a="http://schemas.openxmlformats.org/drawingml/2006/main">
                  <a:graphicData uri="http://schemas.microsoft.com/office/word/2010/wordprocessingShape">
                    <wps:wsp>
                      <wps:cNvSpPr txBox="1"/>
                      <wps:spPr>
                        <a:xfrm>
                          <a:off x="0" y="0"/>
                          <a:ext cx="1256714" cy="276867"/>
                        </a:xfrm>
                        <a:prstGeom prst="rect">
                          <a:avLst/>
                        </a:prstGeom>
                        <a:solidFill>
                          <a:schemeClr val="lt1"/>
                        </a:solidFill>
                        <a:ln w="6350">
                          <a:noFill/>
                        </a:ln>
                      </wps:spPr>
                      <wps:txbx>
                        <w:txbxContent>
                          <w:p w14:paraId="4A9F2B8B" w14:textId="26B3F4C5" w:rsidR="00B94864" w:rsidRDefault="00B94864">
                            <w:r>
                              <w:rPr>
                                <w:rFonts w:eastAsiaTheme="minorEastAsia"/>
                              </w:rPr>
                              <w:t>centre of rotation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6EA8D" id="Text Box 63" o:spid="_x0000_s1030" type="#_x0000_t202" style="position:absolute;margin-left:324.55pt;margin-top:12.4pt;width:98.95pt;height:21.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" fillcolor="white [3201]" stroked="f" strokeweight=".5pt">
                <v:textbox>
                  <w:txbxContent>
                    <w:p w14:paraId="4A9F2B8B" w14:textId="26B3F4C5" w:rsidR="00B94864" w:rsidRDefault="00B94864">
                      <w:r>
                        <w:rPr>
                          <w:rFonts w:eastAsiaTheme="minorEastAsia"/>
                        </w:rPr>
                        <w:t>centre of rotation</w:t>
                      </w:r>
                    </w:p>
                  </w:txbxContent>
                </v:textbox>
              </v:shape>
            </w:pict>
          </mc:Fallback>
        </mc:AlternateContent>
      </w:r>
      <w:r w:rsidR="00B94864">
        <w:rPr>
          <w:rFonts w:eastAsiaTheme="minorEastAsia"/>
          <w:noProof/>
        </w:rPr>
        <mc:AlternateContent>
          <mc:Choice Requires="wps">
            <w:drawing>
              <wp:anchor distT="0" distB="0" distL="114300" distR="114300" simplePos="0" relativeHeight="251719680" behindDoc="0" locked="0" layoutInCell="1" allowOverlap="1" wp14:anchorId="51F30F35" wp14:editId="13D92FA3">
                <wp:simplePos x="0" y="0"/>
                <wp:positionH relativeFrom="column">
                  <wp:posOffset>3892062</wp:posOffset>
                </wp:positionH>
                <wp:positionV relativeFrom="paragraph">
                  <wp:posOffset>260838</wp:posOffset>
                </wp:positionV>
                <wp:extent cx="318867" cy="361071"/>
                <wp:effectExtent l="38100" t="0" r="24130" b="58420"/>
                <wp:wrapNone/>
                <wp:docPr id="62" name="Straight Arrow Connector 62"/>
                <wp:cNvGraphicFramePr/>
                <a:graphic xmlns:a="http://schemas.openxmlformats.org/drawingml/2006/main">
                  <a:graphicData uri="http://schemas.microsoft.com/office/word/2010/wordprocessingShape">
                    <wps:wsp>
                      <wps:cNvCnPr/>
                      <wps:spPr>
                        <a:xfrm flipH="1">
                          <a:off x="0" y="0"/>
                          <a:ext cx="318867" cy="36107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69588B9" id="Straight Arrow Connector 62" o:spid="_x0000_s1026" type="#_x0000_t32" style="position:absolute;margin-left:306.45pt;margin-top:20.55pt;width:25.1pt;height:28.45pt;flip:x;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" strokecolor="black [3200]" strokeweight=".5pt">
                <v:stroke endarrow="block" joinstyle="miter"/>
              </v:shape>
            </w:pict>
          </mc:Fallback>
        </mc:AlternateContent>
      </w:r>
    </w:p>
    <w:p w14:paraId="007DE2E4" w14:textId="56F77EFA" w:rsidR="000A39E4" w:rsidRDefault="000A39E4">
      <w:pPr>
        <w:rPr>
          <w:rFonts w:eastAsiaTheme="minorEastAsia"/>
        </w:rPr>
      </w:pPr>
    </w:p>
    <w:p w14:paraId="61D1CDDA" w14:textId="6C068B40" w:rsidR="000A39E4" w:rsidRPr="00D36752" w:rsidRDefault="000A39E4">
      <w:pPr>
        <w:rPr>
          <w:rFonts w:eastAsiaTheme="minorEastAsia"/>
        </w:rPr>
      </w:pPr>
    </w:p>
    <w:p w14:paraId="3286E009" w14:textId="129BDE69" w:rsidR="00A40F38" w:rsidRDefault="00A40F38">
      <w:pPr>
        <w:rPr>
          <w:rFonts w:eastAsiaTheme="minorEastAsia"/>
          <w:u w:val="single"/>
        </w:rPr>
      </w:pPr>
    </w:p>
    <w:p w14:paraId="696212BB" w14:textId="432D78D8" w:rsidR="00A40F38" w:rsidRDefault="00A40F38">
      <w:pPr>
        <w:rPr>
          <w:rFonts w:eastAsiaTheme="minorEastAsia"/>
          <w:u w:val="single"/>
        </w:rPr>
      </w:pPr>
    </w:p>
    <w:p w14:paraId="704F0A99" w14:textId="7DA253B9" w:rsidR="00456FE5" w:rsidRPr="00456FE5" w:rsidRDefault="00456FE5" w:rsidP="00456FE5">
      <w:pPr>
        <w:jc w:val="center"/>
        <w:rPr>
          <w:rFonts w:eastAsiaTheme="minorEastAsia"/>
        </w:rPr>
      </w:pPr>
      <w:r>
        <w:rPr>
          <w:rFonts w:eastAsiaTheme="minorEastAsia"/>
        </w:rPr>
        <w:t xml:space="preserve">Fig </w:t>
      </w:r>
      <w:r w:rsidR="000008ED">
        <w:rPr>
          <w:rFonts w:eastAsiaTheme="minorEastAsia"/>
        </w:rPr>
        <w:t>5</w:t>
      </w:r>
      <w:r>
        <w:rPr>
          <w:rFonts w:eastAsiaTheme="minorEastAsia"/>
        </w:rPr>
        <w:t>: The</w:t>
      </w:r>
      <w:r w:rsidR="00E51764">
        <w:rPr>
          <w:rFonts w:eastAsiaTheme="minorEastAsia"/>
        </w:rPr>
        <w:t xml:space="preserve"> oscillating</w:t>
      </w:r>
      <w:r>
        <w:rPr>
          <w:rFonts w:eastAsiaTheme="minorEastAsia"/>
        </w:rPr>
        <w:t xml:space="preserve"> primary flow </w:t>
      </w:r>
      <w:r w:rsidR="00E51764">
        <w:rPr>
          <w:rFonts w:eastAsiaTheme="minorEastAsia"/>
        </w:rPr>
        <w:t>as the eye rotates</w:t>
      </w:r>
      <w:r w:rsidR="000008ED">
        <w:rPr>
          <w:rFonts w:eastAsiaTheme="minorEastAsia"/>
        </w:rPr>
        <w:t>.</w:t>
      </w:r>
    </w:p>
    <w:p w14:paraId="41B4EFBA" w14:textId="59712B9F" w:rsidR="004637CB" w:rsidRDefault="004637CB" w:rsidP="00DF0767">
      <w:pPr>
        <w:rPr>
          <w:rFonts w:eastAsiaTheme="minorEastAsia"/>
        </w:rPr>
      </w:pPr>
      <w:r>
        <w:rPr>
          <w:rFonts w:eastAsiaTheme="minorEastAsia"/>
          <w:noProof/>
        </w:rPr>
        <mc:AlternateContent>
          <mc:Choice Requires="wpg">
            <w:drawing>
              <wp:anchor distT="0" distB="0" distL="114300" distR="114300" simplePos="0" relativeHeight="251718656" behindDoc="0" locked="0" layoutInCell="1" allowOverlap="1" wp14:anchorId="15E5B5C7" wp14:editId="65A36061">
                <wp:simplePos x="0" y="0"/>
                <wp:positionH relativeFrom="margin">
                  <wp:align>center</wp:align>
                </wp:positionH>
                <wp:positionV relativeFrom="paragraph">
                  <wp:posOffset>5715</wp:posOffset>
                </wp:positionV>
                <wp:extent cx="1839432" cy="1510324"/>
                <wp:effectExtent l="0" t="0" r="8890" b="13970"/>
                <wp:wrapNone/>
                <wp:docPr id="192" name="Group 192"/>
                <wp:cNvGraphicFramePr/>
                <a:graphic xmlns:a="http://schemas.openxmlformats.org/drawingml/2006/main">
                  <a:graphicData uri="http://schemas.microsoft.com/office/word/2010/wordprocessingGroup">
                    <wpg:wgp>
                      <wpg:cNvGrpSpPr/>
                      <wpg:grpSpPr>
                        <a:xfrm>
                          <a:off x="0" y="0"/>
                          <a:ext cx="1839432" cy="1510324"/>
                          <a:chOff x="0" y="0"/>
                          <a:chExt cx="1839432" cy="1510324"/>
                        </a:xfrm>
                      </wpg:grpSpPr>
                      <wpg:grpSp>
                        <wpg:cNvPr id="33" name="Group 33"/>
                        <wpg:cNvGrpSpPr/>
                        <wpg:grpSpPr>
                          <a:xfrm>
                            <a:off x="0" y="0"/>
                            <a:ext cx="1839432" cy="1510324"/>
                            <a:chOff x="0" y="0"/>
                            <a:chExt cx="1839432" cy="1510324"/>
                          </a:xfrm>
                        </wpg:grpSpPr>
                        <wps:wsp>
                          <wps:cNvPr id="34" name="Oval 34"/>
                          <wps:cNvSpPr/>
                          <wps:spPr>
                            <a:xfrm>
                              <a:off x="145228" y="43031"/>
                              <a:ext cx="1467293" cy="1467293"/>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Straight Connector 35"/>
                          <wps:cNvCnPr/>
                          <wps:spPr>
                            <a:xfrm>
                              <a:off x="0" y="785308"/>
                              <a:ext cx="1839432" cy="0"/>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41" name="Oval 41"/>
                          <wps:cNvSpPr/>
                          <wps:spPr>
                            <a:xfrm>
                              <a:off x="500231" y="48410"/>
                              <a:ext cx="719109" cy="124691"/>
                            </a:xfrm>
                            <a:prstGeom prst="ellipse">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Oval 42"/>
                          <wps:cNvSpPr/>
                          <wps:spPr>
                            <a:xfrm>
                              <a:off x="715384" y="0"/>
                              <a:ext cx="325582" cy="138546"/>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14:contentPart bwMode="auto" r:id="rId24">
                        <w14:nvContentPartPr>
                          <w14:cNvPr id="57" name="Ink 57"/>
                          <w14:cNvContentPartPr/>
                        </w14:nvContentPartPr>
                        <w14:xfrm>
                          <a:off x="279194" y="217368"/>
                          <a:ext cx="580910" cy="492760"/>
                        </w14:xfrm>
                      </w14:contentPart>
                      <w14:contentPart bwMode="auto" r:id="rId25">
                        <w14:nvContentPartPr>
                          <w14:cNvPr id="58" name="Ink 58"/>
                          <w14:cNvContentPartPr/>
                        </w14:nvContentPartPr>
                        <w14:xfrm flipH="1">
                          <a:off x="916099" y="217368"/>
                          <a:ext cx="580910" cy="492760"/>
                        </w14:xfrm>
                      </w14:contentPart>
                      <w14:contentPart bwMode="auto" r:id="rId26">
                        <w14:nvContentPartPr>
                          <w14:cNvPr id="59" name="Ink 59"/>
                          <w14:cNvContentPartPr/>
                        </w14:nvContentPartPr>
                        <w14:xfrm flipH="1" flipV="1">
                          <a:off x="909114" y="846653"/>
                          <a:ext cx="580390" cy="492760"/>
                        </w14:xfrm>
                      </w14:contentPart>
                      <w14:contentPart bwMode="auto" r:id="rId27">
                        <w14:nvContentPartPr>
                          <w14:cNvPr id="60" name="Ink 60"/>
                          <w14:cNvContentPartPr/>
                        </w14:nvContentPartPr>
                        <w14:xfrm flipV="1">
                          <a:off x="286179" y="853003"/>
                          <a:ext cx="580910" cy="492760"/>
                        </w14:xfrm>
                      </w14:contentPart>
                    </wpg:wgp>
                  </a:graphicData>
                </a:graphic>
              </wp:anchor>
            </w:drawing>
          </mc:Choice>
          <mc:Fallback>
            <w:pict>
              <v:group w14:anchorId="575B22E5" id="Group 192" o:spid="_x0000_s1026" style="position:absolute;margin-left:0;margin-top:.45pt;width:144.85pt;height:118.9pt;z-index:251718656;mso-position-horizontal:center;mso-position-horizontal-relative:margin" coordsize="18394,15103" o:gfxdata="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">
                <v:group id="Group 33" o:spid="_x0000_s1027" style="position:absolute;width:18394;height:15103" coordsize="18394,15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oval id="Oval 34" o:spid="_x0000_s1028" style="position:absolute;left:1452;top:430;width:14673;height:146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" fillcolor="white [3201]" strokecolor="black [3213]" strokeweight="1pt">
                    <v:stroke joinstyle="miter"/>
                  </v:oval>
                  <v:line id="Straight Connector 35" o:spid="_x0000_s1029" style="position:absolute;visibility:visible;mso-wrap-style:square" from="0,7853" to="18394,7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" strokecolor="black [3213]">
                    <v:stroke dashstyle="dash" joinstyle="miter"/>
                  </v:line>
                  <v:oval id="Oval 41" o:spid="_x0000_s1030" style="position:absolute;left:5002;top:484;width:7191;height:12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" fillcolor="#00b0f0" strokecolor="#1f3763 [1604]" strokeweight="1pt">
                    <v:stroke joinstyle="miter"/>
                  </v:oval>
                  <v:oval id="Oval 42" o:spid="_x0000_s1031" style="position:absolute;left:7153;width:3256;height:13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" fillcolor="black [3200]" strokecolor="black [1600]" strokeweight="1pt">
                    <v:stroke joinstyle="miter"/>
                  </v:oval>
                </v:group>
                <v:shape id="Ink 57" o:spid="_x0000_s1032" type="#_x0000_t75" style="position:absolute;left:2748;top:2130;width:5896;height:50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">
                  <v:imagedata r:id="rId28" o:title=""/>
                </v:shape>
                <v:shape id="Ink 58" o:spid="_x0000_s1033" type="#_x0000_t75" style="position:absolute;left:9117;top:2130;width:5896;height:5014;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">
                  <v:imagedata r:id="rId29" o:title=""/>
                </v:shape>
                <v:shape id="Ink 59" o:spid="_x0000_s1034" type="#_x0000_t75" style="position:absolute;left:9048;top:8423;width:5889;height:5014;flip:x 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">
                  <v:imagedata r:id="rId29" o:title=""/>
                </v:shape>
                <v:shape id="Ink 60" o:spid="_x0000_s1035" type="#_x0000_t75" style="position:absolute;left:2818;top:8486;width:5896;height:5014;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">
                  <v:imagedata r:id="rId29" o:title=""/>
                </v:shape>
                <w10:wrap anchorx="margin"/>
              </v:group>
            </w:pict>
          </mc:Fallback>
        </mc:AlternateContent>
      </w:r>
    </w:p>
    <w:p w14:paraId="02B7D49C" w14:textId="41D7DA86" w:rsidR="004637CB" w:rsidRDefault="004637CB" w:rsidP="00DF0767">
      <w:pPr>
        <w:rPr>
          <w:rFonts w:eastAsiaTheme="minorEastAsia"/>
        </w:rPr>
      </w:pPr>
    </w:p>
    <w:p w14:paraId="5A2162E8" w14:textId="77777777" w:rsidR="004637CB" w:rsidRDefault="004637CB" w:rsidP="00DF0767">
      <w:pPr>
        <w:rPr>
          <w:rFonts w:eastAsiaTheme="minorEastAsia"/>
        </w:rPr>
      </w:pPr>
    </w:p>
    <w:p w14:paraId="1567632B" w14:textId="1A11E59A" w:rsidR="004637CB" w:rsidRDefault="004637CB" w:rsidP="00DF0767">
      <w:pPr>
        <w:rPr>
          <w:rFonts w:eastAsiaTheme="minorEastAsia"/>
        </w:rPr>
      </w:pPr>
    </w:p>
    <w:p w14:paraId="49000EA8" w14:textId="6577F484" w:rsidR="004637CB" w:rsidRDefault="004637CB" w:rsidP="00DF0767">
      <w:pPr>
        <w:rPr>
          <w:rFonts w:eastAsiaTheme="minorEastAsia"/>
        </w:rPr>
      </w:pPr>
    </w:p>
    <w:p w14:paraId="6BDE7630" w14:textId="27D6C024" w:rsidR="004637CB" w:rsidRDefault="004637CB" w:rsidP="004637CB">
      <w:pPr>
        <w:jc w:val="center"/>
        <w:rPr>
          <w:rFonts w:eastAsiaTheme="minorEastAsia"/>
        </w:rPr>
      </w:pPr>
    </w:p>
    <w:p w14:paraId="141C96ED" w14:textId="7D74E7BB" w:rsidR="004637CB" w:rsidRDefault="004637CB" w:rsidP="00592867">
      <w:pPr>
        <w:jc w:val="center"/>
        <w:rPr>
          <w:rFonts w:eastAsiaTheme="minorEastAsia"/>
        </w:rPr>
      </w:pPr>
      <w:r>
        <w:rPr>
          <w:rFonts w:eastAsiaTheme="minorEastAsia"/>
        </w:rPr>
        <w:t xml:space="preserve">Fig 6: </w:t>
      </w:r>
      <w:r w:rsidR="00592867">
        <w:rPr>
          <w:rFonts w:eastAsiaTheme="minorEastAsia"/>
        </w:rPr>
        <w:t>The steady secondary flow</w:t>
      </w:r>
    </w:p>
    <w:p w14:paraId="354A942B" w14:textId="47B55F7A" w:rsidR="00DF0767" w:rsidRDefault="00D32D19" w:rsidP="00DF0767">
      <w:pPr>
        <w:rPr>
          <w:rFonts w:eastAsiaTheme="minorEastAsia"/>
        </w:rPr>
      </w:pPr>
      <w:r>
        <w:rPr>
          <w:rFonts w:eastAsiaTheme="minorEastAsia"/>
        </w:rPr>
        <w:t xml:space="preserve">The reason for this movement is due to inertia </w:t>
      </w:r>
      <w:r w:rsidR="00456FE5">
        <w:rPr>
          <w:rFonts w:eastAsiaTheme="minorEastAsia"/>
        </w:rPr>
        <w:t>in</w:t>
      </w:r>
      <w:r>
        <w:rPr>
          <w:rFonts w:eastAsiaTheme="minorEastAsia"/>
        </w:rPr>
        <w:t xml:space="preserve"> the middle of the eye</w:t>
      </w:r>
      <w:r w:rsidR="007C1AC2">
        <w:rPr>
          <w:rFonts w:eastAsiaTheme="minorEastAsia"/>
        </w:rPr>
        <w:t xml:space="preserve"> and the non-slip membrane that surrounds the vitreous </w:t>
      </w:r>
      <w:r w:rsidR="008F5D93">
        <w:rPr>
          <w:rFonts w:eastAsiaTheme="minorEastAsia"/>
        </w:rPr>
        <w:t>humor</w:t>
      </w:r>
      <w:r w:rsidR="007C1AC2">
        <w:rPr>
          <w:rFonts w:eastAsiaTheme="minorEastAsia"/>
        </w:rPr>
        <w:t xml:space="preserve">, dragging the fluid around as it moves. </w:t>
      </w:r>
      <w:r w:rsidR="00C4649A">
        <w:rPr>
          <w:rFonts w:eastAsiaTheme="minorEastAsia"/>
        </w:rPr>
        <w:t xml:space="preserve">This rotation leads to a centrifugal force, giving rise to a secondary flow. </w:t>
      </w:r>
      <w:r w:rsidR="00DF0767">
        <w:rPr>
          <w:rFonts w:eastAsiaTheme="minorEastAsia"/>
        </w:rPr>
        <w:t>The particles of humor are pulled towards the centre of the eye due to the centrifugal force caused by the eye rotating constantly. When they reach the middle of the eye, they hit a region of high pressure as fluid cannot build up in the centre of the eye</w:t>
      </w:r>
      <w:r w:rsidR="00216F2B">
        <w:rPr>
          <w:rFonts w:eastAsiaTheme="minorEastAsia"/>
        </w:rPr>
        <w:t xml:space="preserve">. </w:t>
      </w:r>
      <w:proofErr w:type="gramStart"/>
      <w:r w:rsidR="00216F2B">
        <w:rPr>
          <w:rFonts w:eastAsiaTheme="minorEastAsia"/>
        </w:rPr>
        <w:t>So</w:t>
      </w:r>
      <w:proofErr w:type="gramEnd"/>
      <w:r w:rsidR="00216F2B">
        <w:rPr>
          <w:rFonts w:eastAsiaTheme="minorEastAsia"/>
        </w:rPr>
        <w:t xml:space="preserve"> they </w:t>
      </w:r>
      <w:r w:rsidR="00DF0767">
        <w:rPr>
          <w:rFonts w:eastAsiaTheme="minorEastAsia"/>
        </w:rPr>
        <w:t xml:space="preserve">are driven sideways then back around the outside, to repeat the process again, (Fig </w:t>
      </w:r>
      <w:r w:rsidR="00D06C8E">
        <w:rPr>
          <w:rFonts w:eastAsiaTheme="minorEastAsia"/>
        </w:rPr>
        <w:t>6</w:t>
      </w:r>
      <w:r w:rsidR="00DF0767">
        <w:rPr>
          <w:rFonts w:eastAsiaTheme="minorEastAsia"/>
        </w:rPr>
        <w:t>). If you imagine this in a 3D plane, movement around the centre of rotation will lead to two taurus’ of flow, one on the left, one on the right.</w:t>
      </w:r>
    </w:p>
    <w:p w14:paraId="73E815F7" w14:textId="6708309E" w:rsidR="008F352F" w:rsidRDefault="008F352F">
      <w:pPr>
        <w:rPr>
          <w:rFonts w:eastAsiaTheme="minorEastAsia"/>
        </w:rPr>
      </w:pPr>
      <w:r>
        <w:rPr>
          <w:rFonts w:eastAsiaTheme="minorEastAsia"/>
        </w:rPr>
        <w:t xml:space="preserve">Comparing these two flows </w:t>
      </w:r>
      <w:r w:rsidR="00CE250E">
        <w:rPr>
          <w:rFonts w:eastAsiaTheme="minorEastAsia"/>
        </w:rPr>
        <w:t xml:space="preserve">the primary </w:t>
      </w:r>
      <w:r w:rsidR="00483DD1">
        <w:rPr>
          <w:rFonts w:eastAsiaTheme="minorEastAsia"/>
        </w:rPr>
        <w:t xml:space="preserve">flow </w:t>
      </w:r>
      <w:r w:rsidR="00CE250E">
        <w:rPr>
          <w:rFonts w:eastAsiaTheme="minorEastAsia"/>
        </w:rPr>
        <w:t xml:space="preserve">changes direction depending on the forced </w:t>
      </w:r>
      <w:r w:rsidR="001D5ABC">
        <w:rPr>
          <w:rFonts w:eastAsiaTheme="minorEastAsia"/>
        </w:rPr>
        <w:t>movement</w:t>
      </w:r>
      <w:r w:rsidR="00CE250E">
        <w:rPr>
          <w:rFonts w:eastAsiaTheme="minorEastAsia"/>
        </w:rPr>
        <w:t xml:space="preserve"> of the eye, whereas the secondary </w:t>
      </w:r>
      <w:r w:rsidR="00483DD1">
        <w:rPr>
          <w:rFonts w:eastAsiaTheme="minorEastAsia"/>
        </w:rPr>
        <w:t xml:space="preserve">flow </w:t>
      </w:r>
      <w:r w:rsidR="00CE250E">
        <w:rPr>
          <w:rFonts w:eastAsiaTheme="minorEastAsia"/>
        </w:rPr>
        <w:t>always remains consistent</w:t>
      </w:r>
      <w:r w:rsidR="001D5ABC">
        <w:rPr>
          <w:rFonts w:eastAsiaTheme="minorEastAsia"/>
        </w:rPr>
        <w:t xml:space="preserve"> at a steady pace. </w:t>
      </w:r>
    </w:p>
    <w:p w14:paraId="5CDDA7D2" w14:textId="77777777" w:rsidR="00E126C5" w:rsidRDefault="001D5ABC" w:rsidP="00E126C5">
      <w:pPr>
        <w:ind w:left="720" w:hanging="720"/>
        <w:rPr>
          <w:rFonts w:eastAsiaTheme="minorEastAsia"/>
          <w:u w:val="single"/>
        </w:rPr>
      </w:pPr>
      <w:r>
        <w:rPr>
          <w:rFonts w:eastAsiaTheme="minorEastAsia"/>
          <w:u w:val="single"/>
        </w:rPr>
        <w:t>What does this mean for medicine?</w:t>
      </w:r>
    </w:p>
    <w:p w14:paraId="66FEBF87" w14:textId="3F177391" w:rsidR="0006336A" w:rsidRPr="00E126C5" w:rsidRDefault="001E7C09" w:rsidP="00E126C5">
      <w:pPr>
        <w:rPr>
          <w:u w:val="single"/>
        </w:rPr>
      </w:pPr>
      <w:r>
        <w:t>Many diseases to do with the eye require patients to undergo injections monthly, where a fluid</w:t>
      </w:r>
      <w:r w:rsidR="0006336A">
        <w:t xml:space="preserve"> is</w:t>
      </w:r>
      <w:r w:rsidR="00E126C5">
        <w:rPr>
          <w:u w:val="single"/>
        </w:rPr>
        <w:t xml:space="preserve"> </w:t>
      </w:r>
      <w:r w:rsidR="0006336A">
        <w:t>inserted into a patient’s eye, targeting the retina. For years, doctors thought the process of moving</w:t>
      </w:r>
      <w:r w:rsidR="0016084C">
        <w:t xml:space="preserve"> </w:t>
      </w:r>
      <w:r w:rsidR="0006336A">
        <w:t>the fluid to the back of the eye was caused by the movement of the eye, however it is this secondary flow which le</w:t>
      </w:r>
      <w:r w:rsidR="00483DD1">
        <w:t>a</w:t>
      </w:r>
      <w:r w:rsidR="0006336A">
        <w:t>d</w:t>
      </w:r>
      <w:r w:rsidR="00483DD1">
        <w:t>s</w:t>
      </w:r>
      <w:r w:rsidR="0006336A">
        <w:t xml:space="preserve"> to an even distribution of the drug. It is breakthroughs like these that can aid medical technology as doctors can better pr</w:t>
      </w:r>
      <w:r w:rsidR="0016084C">
        <w:t>e</w:t>
      </w:r>
      <w:r w:rsidR="0006336A">
        <w:t xml:space="preserve">dict where to inject patients for the </w:t>
      </w:r>
      <w:r w:rsidR="00D06C8E">
        <w:t>highest</w:t>
      </w:r>
      <w:r w:rsidR="0006336A">
        <w:t xml:space="preserve"> chance of success at recovery. </w:t>
      </w:r>
    </w:p>
    <w:p w14:paraId="66EFD87D" w14:textId="77777777" w:rsidR="00A736F0" w:rsidRDefault="00A736F0" w:rsidP="00E126C5">
      <w:pPr>
        <w:rPr>
          <w:rFonts w:eastAsiaTheme="minorEastAsia"/>
          <w:u w:val="single"/>
        </w:rPr>
      </w:pPr>
    </w:p>
    <w:p w14:paraId="32C0DE8F" w14:textId="77777777" w:rsidR="00A736F0" w:rsidRDefault="00A736F0" w:rsidP="00E126C5">
      <w:pPr>
        <w:rPr>
          <w:rFonts w:eastAsiaTheme="minorEastAsia"/>
          <w:u w:val="single"/>
        </w:rPr>
      </w:pPr>
    </w:p>
    <w:p w14:paraId="409055FB" w14:textId="1A510F33" w:rsidR="00492282" w:rsidRDefault="00492282" w:rsidP="00E126C5">
      <w:pPr>
        <w:rPr>
          <w:rFonts w:eastAsiaTheme="minorEastAsia"/>
          <w:u w:val="single"/>
        </w:rPr>
      </w:pPr>
      <w:r>
        <w:rPr>
          <w:rFonts w:eastAsiaTheme="minorEastAsia"/>
          <w:u w:val="single"/>
        </w:rPr>
        <w:t>Conclusion</w:t>
      </w:r>
    </w:p>
    <w:p w14:paraId="15C6BDDF" w14:textId="4671F7B3" w:rsidR="0006336A" w:rsidRPr="001D5ABC" w:rsidRDefault="0006336A" w:rsidP="00E126C5">
      <w:r>
        <w:t xml:space="preserve">To conclude, </w:t>
      </w:r>
      <w:r w:rsidR="0016084C">
        <w:t>there are numerous different approaches to applying mathematics to the human body,</w:t>
      </w:r>
      <w:r w:rsidR="004322F1">
        <w:t xml:space="preserve"> </w:t>
      </w:r>
      <w:r w:rsidR="0016084C">
        <w:t xml:space="preserve">the most prevalent </w:t>
      </w:r>
      <w:r w:rsidR="00D06C8E">
        <w:t xml:space="preserve">one </w:t>
      </w:r>
      <w:r w:rsidR="0016084C">
        <w:t xml:space="preserve">being fluid dynamics. We have </w:t>
      </w:r>
      <w:r w:rsidR="00A2357A">
        <w:t>explored its uses within the context of the arteries and the eye, whil</w:t>
      </w:r>
      <w:r w:rsidR="00D06C8E">
        <w:t>e</w:t>
      </w:r>
      <w:r w:rsidR="00A2357A">
        <w:t xml:space="preserve"> applying the </w:t>
      </w:r>
      <w:r w:rsidR="00F93D10">
        <w:t>real-world</w:t>
      </w:r>
      <w:r w:rsidR="00A2357A">
        <w:t xml:space="preserve"> benefits of this knowledge to medicine</w:t>
      </w:r>
      <w:r w:rsidR="00F60B12">
        <w:t xml:space="preserve">. </w:t>
      </w:r>
      <w:r w:rsidR="00F93D10">
        <w:t>Whil</w:t>
      </w:r>
      <w:r w:rsidR="00D06C8E">
        <w:t xml:space="preserve">e </w:t>
      </w:r>
      <w:r w:rsidR="00F93D10">
        <w:t xml:space="preserve">history’s most brilliant and best mathematicians </w:t>
      </w:r>
      <w:r w:rsidR="002B54E5">
        <w:t xml:space="preserve">may have been out of the box innovative problem solvers, their physiology used the same intricate mechanics and </w:t>
      </w:r>
      <w:r w:rsidR="003278EE">
        <w:t xml:space="preserve">daedal dynamics </w:t>
      </w:r>
      <w:r w:rsidR="004C6F58">
        <w:t xml:space="preserve">as </w:t>
      </w:r>
      <w:r w:rsidR="00632B8B">
        <w:t xml:space="preserve">those </w:t>
      </w:r>
      <w:r w:rsidR="00050B70">
        <w:t>operating in your body and mine</w:t>
      </w:r>
      <w:r w:rsidR="004C6F58">
        <w:t xml:space="preserve">. So, next time someone says Isaac Newton was ‘just built different’, think back to Navier Stokes and his </w:t>
      </w:r>
      <w:r w:rsidR="00E25BC2">
        <w:t xml:space="preserve">equations </w:t>
      </w:r>
      <w:r w:rsidR="00312E1E">
        <w:t xml:space="preserve">proving that whilst </w:t>
      </w:r>
      <w:r w:rsidR="00632B8B">
        <w:t>geniuses</w:t>
      </w:r>
      <w:r w:rsidR="00312E1E">
        <w:t xml:space="preserve"> eat, </w:t>
      </w:r>
      <w:proofErr w:type="gramStart"/>
      <w:r w:rsidR="00312E1E">
        <w:t>sleep</w:t>
      </w:r>
      <w:proofErr w:type="gramEnd"/>
      <w:r w:rsidR="00312E1E">
        <w:t xml:space="preserve"> and breathe maths, you eat</w:t>
      </w:r>
      <w:r w:rsidR="00B93C7D">
        <w:t>,</w:t>
      </w:r>
      <w:r w:rsidR="00312E1E">
        <w:t xml:space="preserve"> sleep and breathe </w:t>
      </w:r>
      <w:r w:rsidR="00312E1E" w:rsidRPr="00B93C7D">
        <w:rPr>
          <w:i/>
          <w:iCs/>
        </w:rPr>
        <w:t>because</w:t>
      </w:r>
      <w:r w:rsidR="00312E1E">
        <w:t xml:space="preserve"> of maths. </w:t>
      </w:r>
    </w:p>
    <w:p w14:paraId="2D374C98" w14:textId="77777777" w:rsidR="00A40F38" w:rsidRDefault="00A40F38">
      <w:pPr>
        <w:rPr>
          <w:rFonts w:eastAsiaTheme="minorEastAsia"/>
          <w:u w:val="single"/>
        </w:rPr>
      </w:pPr>
    </w:p>
    <w:p w14:paraId="455F5D4C" w14:textId="5BB1EEC4" w:rsidR="00A40F38" w:rsidRPr="00822B5C" w:rsidRDefault="00742CD6">
      <w:pPr>
        <w:rPr>
          <w:rFonts w:eastAsiaTheme="minorEastAsia"/>
          <w:i/>
          <w:iCs/>
          <w:sz w:val="20"/>
          <w:szCs w:val="20"/>
          <w:u w:val="single"/>
        </w:rPr>
      </w:pPr>
      <w:r w:rsidRPr="00822B5C">
        <w:rPr>
          <w:rFonts w:eastAsiaTheme="minorEastAsia"/>
          <w:i/>
          <w:iCs/>
          <w:sz w:val="20"/>
          <w:szCs w:val="20"/>
          <w:u w:val="single"/>
        </w:rPr>
        <w:t>Bibliography:</w:t>
      </w:r>
    </w:p>
    <w:p w14:paraId="5421AF6A" w14:textId="0ABBF15E" w:rsidR="00742CD6" w:rsidRPr="00822B5C" w:rsidRDefault="00DD5A3C">
      <w:pPr>
        <w:rPr>
          <w:rFonts w:eastAsiaTheme="minorEastAsia"/>
          <w:sz w:val="20"/>
          <w:szCs w:val="20"/>
        </w:rPr>
      </w:pPr>
      <w:r w:rsidRPr="00822B5C">
        <w:rPr>
          <w:rFonts w:eastAsiaTheme="minorEastAsia"/>
          <w:sz w:val="20"/>
          <w:szCs w:val="20"/>
        </w:rPr>
        <w:t xml:space="preserve">Tweedy, J. </w:t>
      </w:r>
      <w:r w:rsidR="00EA77E7" w:rsidRPr="00822B5C">
        <w:rPr>
          <w:rFonts w:eastAsiaTheme="minorEastAsia"/>
          <w:i/>
          <w:iCs/>
          <w:sz w:val="20"/>
          <w:szCs w:val="20"/>
        </w:rPr>
        <w:t>Going with the flow: Why fluid dynamics are important for understanding how the body works</w:t>
      </w:r>
      <w:r w:rsidR="00656DE8" w:rsidRPr="00822B5C">
        <w:rPr>
          <w:rFonts w:eastAsiaTheme="minorEastAsia"/>
          <w:i/>
          <w:iCs/>
          <w:sz w:val="20"/>
          <w:szCs w:val="20"/>
        </w:rPr>
        <w:t xml:space="preserve">. </w:t>
      </w:r>
      <w:r w:rsidR="00DB0020" w:rsidRPr="00822B5C">
        <w:rPr>
          <w:rFonts w:eastAsiaTheme="minorEastAsia"/>
          <w:sz w:val="20"/>
          <w:szCs w:val="20"/>
        </w:rPr>
        <w:t xml:space="preserve">Institute of Mathematics. </w:t>
      </w:r>
      <w:r w:rsidR="00656DE8" w:rsidRPr="00822B5C">
        <w:rPr>
          <w:rFonts w:eastAsiaTheme="minorEastAsia"/>
          <w:sz w:val="20"/>
          <w:szCs w:val="20"/>
        </w:rPr>
        <w:t>Available at:</w:t>
      </w:r>
      <w:hyperlink r:id="rId30" w:history="1">
        <w:r w:rsidR="00656DE8" w:rsidRPr="00822B5C">
          <w:rPr>
            <w:rStyle w:val="Hyperlink"/>
            <w:rFonts w:eastAsiaTheme="minorEastAsia"/>
            <w:i/>
            <w:iCs/>
            <w:sz w:val="20"/>
            <w:szCs w:val="20"/>
          </w:rPr>
          <w:t>https://ima.org.uk/8629/going-flow-fluid-dynamics-important-understanding-body-works/</w:t>
        </w:r>
      </w:hyperlink>
      <w:r w:rsidR="00FE560E" w:rsidRPr="00822B5C">
        <w:rPr>
          <w:rFonts w:eastAsiaTheme="minorEastAsia"/>
          <w:i/>
          <w:iCs/>
          <w:sz w:val="20"/>
          <w:szCs w:val="20"/>
        </w:rPr>
        <w:t xml:space="preserve"> </w:t>
      </w:r>
      <w:r w:rsidR="00FE560E" w:rsidRPr="00822B5C">
        <w:rPr>
          <w:rFonts w:eastAsiaTheme="minorEastAsia"/>
          <w:sz w:val="20"/>
          <w:szCs w:val="20"/>
        </w:rPr>
        <w:t>[Accessed on 26/03/2023]</w:t>
      </w:r>
    </w:p>
    <w:p w14:paraId="5D74D12A" w14:textId="576F9354" w:rsidR="00742CD6" w:rsidRPr="00822B5C" w:rsidRDefault="00015981">
      <w:pPr>
        <w:rPr>
          <w:rFonts w:eastAsiaTheme="minorEastAsia"/>
          <w:sz w:val="20"/>
          <w:szCs w:val="20"/>
        </w:rPr>
      </w:pPr>
      <w:r w:rsidRPr="00822B5C">
        <w:rPr>
          <w:rFonts w:eastAsiaTheme="minorEastAsia"/>
          <w:sz w:val="20"/>
          <w:szCs w:val="20"/>
        </w:rPr>
        <w:t>OpenStax</w:t>
      </w:r>
      <w:r w:rsidR="0020177E" w:rsidRPr="00822B5C">
        <w:rPr>
          <w:rFonts w:eastAsiaTheme="minorEastAsia"/>
          <w:sz w:val="20"/>
          <w:szCs w:val="20"/>
        </w:rPr>
        <w:t>.</w:t>
      </w:r>
      <w:r w:rsidR="0020177E" w:rsidRPr="00822B5C">
        <w:rPr>
          <w:rFonts w:eastAsiaTheme="minorEastAsia"/>
          <w:i/>
          <w:iCs/>
          <w:sz w:val="20"/>
          <w:szCs w:val="20"/>
        </w:rPr>
        <w:t xml:space="preserve"> </w:t>
      </w:r>
      <w:r w:rsidR="00A41AA5" w:rsidRPr="00822B5C">
        <w:rPr>
          <w:rFonts w:eastAsiaTheme="minorEastAsia"/>
          <w:i/>
          <w:iCs/>
          <w:sz w:val="20"/>
          <w:szCs w:val="20"/>
        </w:rPr>
        <w:t>Viscosity and Laminar Flow</w:t>
      </w:r>
      <w:r w:rsidR="0020177E" w:rsidRPr="00822B5C">
        <w:rPr>
          <w:rFonts w:eastAsiaTheme="minorEastAsia"/>
          <w:i/>
          <w:iCs/>
          <w:sz w:val="20"/>
          <w:szCs w:val="20"/>
        </w:rPr>
        <w:t xml:space="preserve">; </w:t>
      </w:r>
      <w:r w:rsidR="00B54B35" w:rsidRPr="00822B5C">
        <w:rPr>
          <w:rFonts w:eastAsiaTheme="minorEastAsia"/>
          <w:i/>
          <w:iCs/>
          <w:sz w:val="20"/>
          <w:szCs w:val="20"/>
        </w:rPr>
        <w:t>Poiseuille’s</w:t>
      </w:r>
      <w:r w:rsidR="0020177E" w:rsidRPr="00822B5C">
        <w:rPr>
          <w:rFonts w:eastAsiaTheme="minorEastAsia"/>
          <w:i/>
          <w:iCs/>
          <w:sz w:val="20"/>
          <w:szCs w:val="20"/>
        </w:rPr>
        <w:t xml:space="preserve"> Law.</w:t>
      </w:r>
      <w:r w:rsidR="0020177E" w:rsidRPr="00822B5C">
        <w:rPr>
          <w:rFonts w:eastAsiaTheme="minorEastAsia"/>
          <w:sz w:val="20"/>
          <w:szCs w:val="20"/>
        </w:rPr>
        <w:t xml:space="preserve"> </w:t>
      </w:r>
      <w:r w:rsidR="0020177E" w:rsidRPr="008F5D93">
        <w:rPr>
          <w:rFonts w:eastAsiaTheme="minorEastAsia"/>
          <w:sz w:val="20"/>
          <w:szCs w:val="20"/>
        </w:rPr>
        <w:t xml:space="preserve">LibreTexts, Physics. </w:t>
      </w:r>
      <w:r w:rsidR="0020177E" w:rsidRPr="00822B5C">
        <w:rPr>
          <w:rFonts w:eastAsiaTheme="minorEastAsia"/>
          <w:sz w:val="20"/>
          <w:szCs w:val="20"/>
        </w:rPr>
        <w:t>Available at:</w:t>
      </w:r>
      <w:hyperlink r:id="rId31" w:history="1">
        <w:r w:rsidR="0020177E" w:rsidRPr="00822B5C">
          <w:rPr>
            <w:rStyle w:val="Hyperlink"/>
            <w:rFonts w:eastAsiaTheme="minorEastAsia"/>
            <w:i/>
            <w:iCs/>
            <w:sz w:val="20"/>
            <w:szCs w:val="20"/>
          </w:rPr>
          <w:t>https://phys.libretexts.org/Bookshelves/College_Physics/Book%3A_College_Physics_1e_(OpenStax)/12%3A_Fluid_Dynamics_and_Its_Biological_and_Medical_Applications/12.04%3A_Viscosity_and_Laminar_Flow_Poiseuilles_Law</w:t>
        </w:r>
      </w:hyperlink>
      <w:r w:rsidR="0020177E" w:rsidRPr="00822B5C">
        <w:rPr>
          <w:rFonts w:eastAsiaTheme="minorEastAsia"/>
          <w:i/>
          <w:iCs/>
          <w:sz w:val="20"/>
          <w:szCs w:val="20"/>
        </w:rPr>
        <w:t xml:space="preserve"> </w:t>
      </w:r>
      <w:r w:rsidR="0020177E" w:rsidRPr="00822B5C">
        <w:rPr>
          <w:rFonts w:eastAsiaTheme="minorEastAsia"/>
          <w:sz w:val="20"/>
          <w:szCs w:val="20"/>
        </w:rPr>
        <w:t xml:space="preserve">[Accessed on </w:t>
      </w:r>
      <w:r w:rsidR="00B54B35" w:rsidRPr="00822B5C">
        <w:rPr>
          <w:rFonts w:eastAsiaTheme="minorEastAsia"/>
          <w:sz w:val="20"/>
          <w:szCs w:val="20"/>
        </w:rPr>
        <w:t>24/03/2023]</w:t>
      </w:r>
    </w:p>
    <w:p w14:paraId="173CEBEF" w14:textId="77777777" w:rsidR="00DD5BD8" w:rsidRPr="0020177E" w:rsidRDefault="00DD5BD8">
      <w:pPr>
        <w:rPr>
          <w:rFonts w:eastAsiaTheme="minorEastAsia"/>
          <w:i/>
          <w:iCs/>
        </w:rPr>
      </w:pPr>
    </w:p>
    <w:p w14:paraId="4FB3EDBD" w14:textId="77777777" w:rsidR="00A40F38" w:rsidRPr="0020177E" w:rsidRDefault="00A40F38">
      <w:pPr>
        <w:rPr>
          <w:rFonts w:eastAsiaTheme="minorEastAsia"/>
          <w:u w:val="single"/>
        </w:rPr>
      </w:pPr>
    </w:p>
    <w:p w14:paraId="56506957" w14:textId="77777777" w:rsidR="00A40F38" w:rsidRPr="0020177E" w:rsidRDefault="00A40F38">
      <w:pPr>
        <w:rPr>
          <w:rFonts w:eastAsiaTheme="minorEastAsia"/>
          <w:u w:val="single"/>
        </w:rPr>
      </w:pPr>
    </w:p>
    <w:p w14:paraId="444F158D" w14:textId="77777777" w:rsidR="00A40F38" w:rsidRPr="0020177E" w:rsidRDefault="00A40F38">
      <w:pPr>
        <w:rPr>
          <w:rFonts w:eastAsiaTheme="minorEastAsia"/>
          <w:u w:val="single"/>
        </w:rPr>
      </w:pPr>
    </w:p>
    <w:p w14:paraId="3352CBB1" w14:textId="77777777" w:rsidR="00A40F38" w:rsidRPr="0020177E" w:rsidRDefault="00A40F38">
      <w:pPr>
        <w:rPr>
          <w:rFonts w:eastAsiaTheme="minorEastAsia"/>
          <w:u w:val="single"/>
        </w:rPr>
      </w:pPr>
    </w:p>
    <w:p w14:paraId="2D086D39" w14:textId="77777777" w:rsidR="00A40F38" w:rsidRPr="0020177E" w:rsidRDefault="00A40F38">
      <w:pPr>
        <w:rPr>
          <w:rFonts w:eastAsiaTheme="minorEastAsia"/>
          <w:u w:val="single"/>
        </w:rPr>
      </w:pPr>
    </w:p>
    <w:p w14:paraId="045A469B" w14:textId="77777777" w:rsidR="00A40F38" w:rsidRPr="0020177E" w:rsidRDefault="00A40F38">
      <w:pPr>
        <w:rPr>
          <w:rFonts w:eastAsiaTheme="minorEastAsia"/>
          <w:u w:val="single"/>
        </w:rPr>
      </w:pPr>
    </w:p>
    <w:p w14:paraId="17EC3492" w14:textId="77777777" w:rsidR="00A40F38" w:rsidRPr="0020177E" w:rsidRDefault="00A40F38">
      <w:pPr>
        <w:rPr>
          <w:rFonts w:eastAsiaTheme="minorEastAsia"/>
          <w:u w:val="single"/>
        </w:rPr>
      </w:pPr>
    </w:p>
    <w:p w14:paraId="13D0FFF8" w14:textId="77777777" w:rsidR="00A40F38" w:rsidRPr="0020177E" w:rsidRDefault="00A40F38">
      <w:pPr>
        <w:rPr>
          <w:rFonts w:eastAsiaTheme="minorEastAsia"/>
          <w:u w:val="single"/>
        </w:rPr>
      </w:pPr>
    </w:p>
    <w:p w14:paraId="7B419891" w14:textId="77777777" w:rsidR="00E10685" w:rsidRPr="0020177E" w:rsidRDefault="00E10685">
      <w:pPr>
        <w:rPr>
          <w:rFonts w:eastAsiaTheme="minorEastAsia"/>
        </w:rPr>
      </w:pPr>
    </w:p>
    <w:sectPr w:rsidR="00E10685" w:rsidRPr="0020177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F02F7" w14:textId="77777777" w:rsidR="00CA405B" w:rsidRDefault="00CA405B" w:rsidP="00D940DF">
      <w:pPr>
        <w:spacing w:after="0" w:line="240" w:lineRule="auto"/>
      </w:pPr>
      <w:r>
        <w:separator/>
      </w:r>
    </w:p>
  </w:endnote>
  <w:endnote w:type="continuationSeparator" w:id="0">
    <w:p w14:paraId="4CE4D851" w14:textId="77777777" w:rsidR="00CA405B" w:rsidRDefault="00CA405B" w:rsidP="00D94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62FD9" w14:textId="77777777" w:rsidR="00CA405B" w:rsidRDefault="00CA405B" w:rsidP="00D940DF">
      <w:pPr>
        <w:spacing w:after="0" w:line="240" w:lineRule="auto"/>
      </w:pPr>
      <w:r>
        <w:separator/>
      </w:r>
    </w:p>
  </w:footnote>
  <w:footnote w:type="continuationSeparator" w:id="0">
    <w:p w14:paraId="52B85B96" w14:textId="77777777" w:rsidR="00CA405B" w:rsidRDefault="00CA405B" w:rsidP="00D940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72DEB"/>
    <w:multiLevelType w:val="hybridMultilevel"/>
    <w:tmpl w:val="BC26B1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A0451"/>
    <w:multiLevelType w:val="multilevel"/>
    <w:tmpl w:val="7958B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8342776">
    <w:abstractNumId w:val="1"/>
  </w:num>
  <w:num w:numId="2" w16cid:durableId="723674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2DC"/>
    <w:rsid w:val="000008ED"/>
    <w:rsid w:val="00010D80"/>
    <w:rsid w:val="00015981"/>
    <w:rsid w:val="00022EB7"/>
    <w:rsid w:val="00050B70"/>
    <w:rsid w:val="0006336A"/>
    <w:rsid w:val="000717EF"/>
    <w:rsid w:val="00076004"/>
    <w:rsid w:val="00077017"/>
    <w:rsid w:val="000A39E4"/>
    <w:rsid w:val="000E4EE0"/>
    <w:rsid w:val="000F489D"/>
    <w:rsid w:val="00111C69"/>
    <w:rsid w:val="001444C6"/>
    <w:rsid w:val="00155ED2"/>
    <w:rsid w:val="0016084C"/>
    <w:rsid w:val="00166766"/>
    <w:rsid w:val="001710B9"/>
    <w:rsid w:val="001726A6"/>
    <w:rsid w:val="001747C0"/>
    <w:rsid w:val="001759D8"/>
    <w:rsid w:val="00182C19"/>
    <w:rsid w:val="00184CD2"/>
    <w:rsid w:val="001B00BE"/>
    <w:rsid w:val="001B1108"/>
    <w:rsid w:val="001C16B6"/>
    <w:rsid w:val="001C3947"/>
    <w:rsid w:val="001C48FE"/>
    <w:rsid w:val="001D5ABC"/>
    <w:rsid w:val="001E7C09"/>
    <w:rsid w:val="001F510A"/>
    <w:rsid w:val="001F5D22"/>
    <w:rsid w:val="0020177E"/>
    <w:rsid w:val="00201B9F"/>
    <w:rsid w:val="00202D52"/>
    <w:rsid w:val="00214C7C"/>
    <w:rsid w:val="00216F2B"/>
    <w:rsid w:val="00220A4C"/>
    <w:rsid w:val="00222257"/>
    <w:rsid w:val="00235DC5"/>
    <w:rsid w:val="002408E8"/>
    <w:rsid w:val="0024384A"/>
    <w:rsid w:val="002562A5"/>
    <w:rsid w:val="00267BD9"/>
    <w:rsid w:val="00275622"/>
    <w:rsid w:val="00276E94"/>
    <w:rsid w:val="002838BD"/>
    <w:rsid w:val="002B54E5"/>
    <w:rsid w:val="002D6109"/>
    <w:rsid w:val="002E1CAC"/>
    <w:rsid w:val="002F31B8"/>
    <w:rsid w:val="002F476C"/>
    <w:rsid w:val="00312E1E"/>
    <w:rsid w:val="003278EE"/>
    <w:rsid w:val="003530F4"/>
    <w:rsid w:val="00353A94"/>
    <w:rsid w:val="003575BA"/>
    <w:rsid w:val="003646CB"/>
    <w:rsid w:val="0038584A"/>
    <w:rsid w:val="0039011B"/>
    <w:rsid w:val="00390CDE"/>
    <w:rsid w:val="00394B2B"/>
    <w:rsid w:val="003A3B4D"/>
    <w:rsid w:val="003B586B"/>
    <w:rsid w:val="003E16EA"/>
    <w:rsid w:val="00411681"/>
    <w:rsid w:val="00413523"/>
    <w:rsid w:val="004150B2"/>
    <w:rsid w:val="004322F1"/>
    <w:rsid w:val="0043467F"/>
    <w:rsid w:val="00456FE5"/>
    <w:rsid w:val="004637CB"/>
    <w:rsid w:val="00483DD1"/>
    <w:rsid w:val="004921F8"/>
    <w:rsid w:val="00492282"/>
    <w:rsid w:val="00497F49"/>
    <w:rsid w:val="004A3137"/>
    <w:rsid w:val="004A69C4"/>
    <w:rsid w:val="004A7FA7"/>
    <w:rsid w:val="004C34A0"/>
    <w:rsid w:val="004C6F58"/>
    <w:rsid w:val="004F4C26"/>
    <w:rsid w:val="005120B3"/>
    <w:rsid w:val="00536BC5"/>
    <w:rsid w:val="005441C5"/>
    <w:rsid w:val="00546C20"/>
    <w:rsid w:val="0056529C"/>
    <w:rsid w:val="00583091"/>
    <w:rsid w:val="0058422E"/>
    <w:rsid w:val="00584D11"/>
    <w:rsid w:val="00592867"/>
    <w:rsid w:val="005A5ABC"/>
    <w:rsid w:val="005B0573"/>
    <w:rsid w:val="005D1CBF"/>
    <w:rsid w:val="005E0291"/>
    <w:rsid w:val="005F3AB6"/>
    <w:rsid w:val="00600447"/>
    <w:rsid w:val="0061125F"/>
    <w:rsid w:val="00620583"/>
    <w:rsid w:val="00624EB5"/>
    <w:rsid w:val="00630476"/>
    <w:rsid w:val="00630D20"/>
    <w:rsid w:val="00632B03"/>
    <w:rsid w:val="00632B8B"/>
    <w:rsid w:val="00636AB0"/>
    <w:rsid w:val="00652576"/>
    <w:rsid w:val="00652CDC"/>
    <w:rsid w:val="00656DE8"/>
    <w:rsid w:val="0067193F"/>
    <w:rsid w:val="00674AD9"/>
    <w:rsid w:val="006C6CA1"/>
    <w:rsid w:val="006C704D"/>
    <w:rsid w:val="006D0B0A"/>
    <w:rsid w:val="006D23C5"/>
    <w:rsid w:val="006D36CE"/>
    <w:rsid w:val="006D6437"/>
    <w:rsid w:val="006E3876"/>
    <w:rsid w:val="006E7BB4"/>
    <w:rsid w:val="0070306E"/>
    <w:rsid w:val="0071764B"/>
    <w:rsid w:val="00732814"/>
    <w:rsid w:val="00733B5E"/>
    <w:rsid w:val="00742CD6"/>
    <w:rsid w:val="00747642"/>
    <w:rsid w:val="00754887"/>
    <w:rsid w:val="00772AA5"/>
    <w:rsid w:val="007751F9"/>
    <w:rsid w:val="0077782E"/>
    <w:rsid w:val="00781186"/>
    <w:rsid w:val="007A0E07"/>
    <w:rsid w:val="007A5495"/>
    <w:rsid w:val="007C1AC2"/>
    <w:rsid w:val="007C35FE"/>
    <w:rsid w:val="007E1AC3"/>
    <w:rsid w:val="007F23AC"/>
    <w:rsid w:val="007F476C"/>
    <w:rsid w:val="007F5C68"/>
    <w:rsid w:val="008048B6"/>
    <w:rsid w:val="00807238"/>
    <w:rsid w:val="00822B5C"/>
    <w:rsid w:val="008311EE"/>
    <w:rsid w:val="008352BC"/>
    <w:rsid w:val="008404A5"/>
    <w:rsid w:val="00840570"/>
    <w:rsid w:val="008546F8"/>
    <w:rsid w:val="008673EA"/>
    <w:rsid w:val="00872EFA"/>
    <w:rsid w:val="008813FC"/>
    <w:rsid w:val="00886E5D"/>
    <w:rsid w:val="00894C59"/>
    <w:rsid w:val="008D0453"/>
    <w:rsid w:val="008D59DD"/>
    <w:rsid w:val="008D70ED"/>
    <w:rsid w:val="008E0AF0"/>
    <w:rsid w:val="008F352F"/>
    <w:rsid w:val="008F5D93"/>
    <w:rsid w:val="009215A4"/>
    <w:rsid w:val="009422DC"/>
    <w:rsid w:val="00943F38"/>
    <w:rsid w:val="00954CE2"/>
    <w:rsid w:val="00984D54"/>
    <w:rsid w:val="009A1CFF"/>
    <w:rsid w:val="009B5234"/>
    <w:rsid w:val="009C18AB"/>
    <w:rsid w:val="009D1140"/>
    <w:rsid w:val="009D25FA"/>
    <w:rsid w:val="009D6301"/>
    <w:rsid w:val="009E4389"/>
    <w:rsid w:val="009F0BBC"/>
    <w:rsid w:val="009F316B"/>
    <w:rsid w:val="009F346D"/>
    <w:rsid w:val="009F4625"/>
    <w:rsid w:val="009F622A"/>
    <w:rsid w:val="00A2357A"/>
    <w:rsid w:val="00A3069E"/>
    <w:rsid w:val="00A320DD"/>
    <w:rsid w:val="00A40F38"/>
    <w:rsid w:val="00A41AA5"/>
    <w:rsid w:val="00A51EA2"/>
    <w:rsid w:val="00A55C73"/>
    <w:rsid w:val="00A67CF3"/>
    <w:rsid w:val="00A736F0"/>
    <w:rsid w:val="00A75EA4"/>
    <w:rsid w:val="00A76F49"/>
    <w:rsid w:val="00AA7E70"/>
    <w:rsid w:val="00AB2F50"/>
    <w:rsid w:val="00AB4695"/>
    <w:rsid w:val="00AB6EEA"/>
    <w:rsid w:val="00AB7D6D"/>
    <w:rsid w:val="00AC3F8C"/>
    <w:rsid w:val="00AF5DE5"/>
    <w:rsid w:val="00B04B9C"/>
    <w:rsid w:val="00B30B33"/>
    <w:rsid w:val="00B476FD"/>
    <w:rsid w:val="00B54B35"/>
    <w:rsid w:val="00B5742E"/>
    <w:rsid w:val="00B631E3"/>
    <w:rsid w:val="00B67BD7"/>
    <w:rsid w:val="00B70B48"/>
    <w:rsid w:val="00B93C7D"/>
    <w:rsid w:val="00B94864"/>
    <w:rsid w:val="00BA0535"/>
    <w:rsid w:val="00BA2FF0"/>
    <w:rsid w:val="00BA6380"/>
    <w:rsid w:val="00BA6D22"/>
    <w:rsid w:val="00BB54DD"/>
    <w:rsid w:val="00BC3497"/>
    <w:rsid w:val="00BC79ED"/>
    <w:rsid w:val="00BD2B84"/>
    <w:rsid w:val="00BD54CF"/>
    <w:rsid w:val="00BE17AA"/>
    <w:rsid w:val="00BE2411"/>
    <w:rsid w:val="00BF213C"/>
    <w:rsid w:val="00C1087A"/>
    <w:rsid w:val="00C2230B"/>
    <w:rsid w:val="00C260A2"/>
    <w:rsid w:val="00C4649A"/>
    <w:rsid w:val="00C61D88"/>
    <w:rsid w:val="00C705FF"/>
    <w:rsid w:val="00C71329"/>
    <w:rsid w:val="00C72259"/>
    <w:rsid w:val="00C96002"/>
    <w:rsid w:val="00CA279A"/>
    <w:rsid w:val="00CA405B"/>
    <w:rsid w:val="00CB1FB4"/>
    <w:rsid w:val="00CC30D3"/>
    <w:rsid w:val="00CD360D"/>
    <w:rsid w:val="00CD5F74"/>
    <w:rsid w:val="00CE250E"/>
    <w:rsid w:val="00CE5991"/>
    <w:rsid w:val="00D06C8E"/>
    <w:rsid w:val="00D13397"/>
    <w:rsid w:val="00D26D7A"/>
    <w:rsid w:val="00D32D19"/>
    <w:rsid w:val="00D35992"/>
    <w:rsid w:val="00D36222"/>
    <w:rsid w:val="00D36752"/>
    <w:rsid w:val="00D36806"/>
    <w:rsid w:val="00D56440"/>
    <w:rsid w:val="00D61B71"/>
    <w:rsid w:val="00D64CC6"/>
    <w:rsid w:val="00D73E76"/>
    <w:rsid w:val="00D7587C"/>
    <w:rsid w:val="00D854FF"/>
    <w:rsid w:val="00D856A6"/>
    <w:rsid w:val="00D92FFF"/>
    <w:rsid w:val="00D940DF"/>
    <w:rsid w:val="00DB0020"/>
    <w:rsid w:val="00DC2BF2"/>
    <w:rsid w:val="00DD3180"/>
    <w:rsid w:val="00DD5A3C"/>
    <w:rsid w:val="00DD5BD8"/>
    <w:rsid w:val="00DE5623"/>
    <w:rsid w:val="00DF0767"/>
    <w:rsid w:val="00E03E6D"/>
    <w:rsid w:val="00E07D7F"/>
    <w:rsid w:val="00E10685"/>
    <w:rsid w:val="00E12615"/>
    <w:rsid w:val="00E126C5"/>
    <w:rsid w:val="00E25BC2"/>
    <w:rsid w:val="00E273C0"/>
    <w:rsid w:val="00E361CA"/>
    <w:rsid w:val="00E50934"/>
    <w:rsid w:val="00E51764"/>
    <w:rsid w:val="00E5516E"/>
    <w:rsid w:val="00E6360D"/>
    <w:rsid w:val="00E800D2"/>
    <w:rsid w:val="00E81402"/>
    <w:rsid w:val="00EA77E7"/>
    <w:rsid w:val="00EB3D4C"/>
    <w:rsid w:val="00EC5E5B"/>
    <w:rsid w:val="00ED10CF"/>
    <w:rsid w:val="00EE3543"/>
    <w:rsid w:val="00EE5FA2"/>
    <w:rsid w:val="00EE7DDE"/>
    <w:rsid w:val="00EF008D"/>
    <w:rsid w:val="00EF23C8"/>
    <w:rsid w:val="00EF5D7F"/>
    <w:rsid w:val="00F010FD"/>
    <w:rsid w:val="00F06151"/>
    <w:rsid w:val="00F21C86"/>
    <w:rsid w:val="00F27FD1"/>
    <w:rsid w:val="00F45859"/>
    <w:rsid w:val="00F55E6D"/>
    <w:rsid w:val="00F6045B"/>
    <w:rsid w:val="00F60B12"/>
    <w:rsid w:val="00F764A3"/>
    <w:rsid w:val="00F76DA5"/>
    <w:rsid w:val="00F83C06"/>
    <w:rsid w:val="00F93D10"/>
    <w:rsid w:val="00FB2786"/>
    <w:rsid w:val="00FE560E"/>
    <w:rsid w:val="00FF77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A6FDD"/>
  <w15:chartTrackingRefBased/>
  <w15:docId w15:val="{1ACE90FF-0579-493B-B35C-4B52EEB4D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DE5"/>
  </w:style>
  <w:style w:type="paragraph" w:styleId="Heading1">
    <w:name w:val="heading 1"/>
    <w:basedOn w:val="Normal"/>
    <w:link w:val="Heading1Char"/>
    <w:uiPriority w:val="9"/>
    <w:qFormat/>
    <w:rsid w:val="00DD5A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i">
    <w:name w:val="mi"/>
    <w:basedOn w:val="DefaultParagraphFont"/>
    <w:rsid w:val="00CA279A"/>
  </w:style>
  <w:style w:type="character" w:customStyle="1" w:styleId="mo">
    <w:name w:val="mo"/>
    <w:basedOn w:val="DefaultParagraphFont"/>
    <w:rsid w:val="00CA279A"/>
  </w:style>
  <w:style w:type="character" w:customStyle="1" w:styleId="mn">
    <w:name w:val="mn"/>
    <w:basedOn w:val="DefaultParagraphFont"/>
    <w:rsid w:val="00CA279A"/>
  </w:style>
  <w:style w:type="character" w:styleId="PlaceholderText">
    <w:name w:val="Placeholder Text"/>
    <w:basedOn w:val="DefaultParagraphFont"/>
    <w:uiPriority w:val="99"/>
    <w:semiHidden/>
    <w:rsid w:val="00CA279A"/>
    <w:rPr>
      <w:color w:val="808080"/>
    </w:rPr>
  </w:style>
  <w:style w:type="paragraph" w:styleId="ListParagraph">
    <w:name w:val="List Paragraph"/>
    <w:basedOn w:val="Normal"/>
    <w:uiPriority w:val="34"/>
    <w:qFormat/>
    <w:rsid w:val="00ED10CF"/>
    <w:pPr>
      <w:ind w:left="720"/>
      <w:contextualSpacing/>
    </w:pPr>
  </w:style>
  <w:style w:type="character" w:styleId="Hyperlink">
    <w:name w:val="Hyperlink"/>
    <w:basedOn w:val="DefaultParagraphFont"/>
    <w:uiPriority w:val="99"/>
    <w:unhideWhenUsed/>
    <w:rsid w:val="00742CD6"/>
    <w:rPr>
      <w:color w:val="0563C1" w:themeColor="hyperlink"/>
      <w:u w:val="single"/>
    </w:rPr>
  </w:style>
  <w:style w:type="character" w:styleId="UnresolvedMention">
    <w:name w:val="Unresolved Mention"/>
    <w:basedOn w:val="DefaultParagraphFont"/>
    <w:uiPriority w:val="99"/>
    <w:semiHidden/>
    <w:unhideWhenUsed/>
    <w:rsid w:val="00742CD6"/>
    <w:rPr>
      <w:color w:val="605E5C"/>
      <w:shd w:val="clear" w:color="auto" w:fill="E1DFDD"/>
    </w:rPr>
  </w:style>
  <w:style w:type="character" w:customStyle="1" w:styleId="Heading1Char">
    <w:name w:val="Heading 1 Char"/>
    <w:basedOn w:val="DefaultParagraphFont"/>
    <w:link w:val="Heading1"/>
    <w:uiPriority w:val="9"/>
    <w:rsid w:val="00DD5A3C"/>
    <w:rPr>
      <w:rFonts w:ascii="Times New Roman" w:eastAsia="Times New Roman" w:hAnsi="Times New Roman" w:cs="Times New Roman"/>
      <w:b/>
      <w:bCs/>
      <w:kern w:val="36"/>
      <w:sz w:val="48"/>
      <w:szCs w:val="48"/>
      <w:lang w:eastAsia="en-GB"/>
      <w14:ligatures w14:val="none"/>
    </w:rPr>
  </w:style>
  <w:style w:type="paragraph" w:styleId="Header">
    <w:name w:val="header"/>
    <w:basedOn w:val="Normal"/>
    <w:link w:val="HeaderChar"/>
    <w:uiPriority w:val="99"/>
    <w:unhideWhenUsed/>
    <w:rsid w:val="00D940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40DF"/>
  </w:style>
  <w:style w:type="paragraph" w:styleId="Footer">
    <w:name w:val="footer"/>
    <w:basedOn w:val="Normal"/>
    <w:link w:val="FooterChar"/>
    <w:uiPriority w:val="99"/>
    <w:unhideWhenUsed/>
    <w:rsid w:val="00D940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40DF"/>
  </w:style>
  <w:style w:type="paragraph" w:styleId="NoSpacing">
    <w:name w:val="No Spacing"/>
    <w:uiPriority w:val="1"/>
    <w:qFormat/>
    <w:rsid w:val="00E126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50303">
      <w:bodyDiv w:val="1"/>
      <w:marLeft w:val="0"/>
      <w:marRight w:val="0"/>
      <w:marTop w:val="0"/>
      <w:marBottom w:val="0"/>
      <w:divBdr>
        <w:top w:val="none" w:sz="0" w:space="0" w:color="auto"/>
        <w:left w:val="none" w:sz="0" w:space="0" w:color="auto"/>
        <w:bottom w:val="none" w:sz="0" w:space="0" w:color="auto"/>
        <w:right w:val="none" w:sz="0" w:space="0" w:color="auto"/>
      </w:divBdr>
    </w:div>
    <w:div w:id="763841308">
      <w:bodyDiv w:val="1"/>
      <w:marLeft w:val="0"/>
      <w:marRight w:val="0"/>
      <w:marTop w:val="0"/>
      <w:marBottom w:val="0"/>
      <w:divBdr>
        <w:top w:val="none" w:sz="0" w:space="0" w:color="auto"/>
        <w:left w:val="none" w:sz="0" w:space="0" w:color="auto"/>
        <w:bottom w:val="none" w:sz="0" w:space="0" w:color="auto"/>
        <w:right w:val="none" w:sz="0" w:space="0" w:color="auto"/>
      </w:divBdr>
    </w:div>
    <w:div w:id="195181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customXml" Target="ink/ink5.xml"/><Relationship Id="rId26" Type="http://schemas.openxmlformats.org/officeDocument/2006/relationships/customXml" Target="ink/ink8.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customXml" Target="ink/ink4.xml"/><Relationship Id="rId25" Type="http://schemas.openxmlformats.org/officeDocument/2006/relationships/customXml" Target="ink/ink7.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ustomXml" Target="ink/ink3.xml"/><Relationship Id="rId20" Type="http://schemas.openxmlformats.org/officeDocument/2006/relationships/image" Target="media/image9.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customXml" Target="ink/ink6.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ink/ink2.xml"/><Relationship Id="rId23" Type="http://schemas.openxmlformats.org/officeDocument/2006/relationships/image" Target="media/image12.png"/><Relationship Id="rId28" Type="http://schemas.openxmlformats.org/officeDocument/2006/relationships/image" Target="media/image13.png"/><Relationship Id="rId10" Type="http://schemas.openxmlformats.org/officeDocument/2006/relationships/image" Target="media/image4.png"/><Relationship Id="rId19" Type="http://schemas.openxmlformats.org/officeDocument/2006/relationships/image" Target="media/image8.png"/><Relationship Id="rId31" Type="http://schemas.openxmlformats.org/officeDocument/2006/relationships/hyperlink" Target="https://phys.libretexts.org/Bookshelves/College_Physics/Book%3A_College_Physics_1e_(OpenStax)/12%3A_Fluid_Dynamics_and_Its_Biological_and_Medical_Applications/12.04%3A_Viscosity_and_Laminar_Flow_Poiseuilles_Law"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ustomXml" Target="ink/ink1.xml"/><Relationship Id="rId22" Type="http://schemas.openxmlformats.org/officeDocument/2006/relationships/image" Target="media/image11.png"/><Relationship Id="rId27" Type="http://schemas.openxmlformats.org/officeDocument/2006/relationships/customXml" Target="ink/ink9.xml"/><Relationship Id="rId30" Type="http://schemas.openxmlformats.org/officeDocument/2006/relationships/hyperlink" Target="https://ima.org.uk/8629/going-flow-fluid-dynamics-important-understanding-body-works/" TargetMode="External"/><Relationship Id="rId8"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23:36.921"/>
    </inkml:context>
    <inkml:brush xml:id="br0">
      <inkml:brushProperty name="width" value="0.025" units="cm"/>
      <inkml:brushProperty name="height" value="0.025" units="cm"/>
    </inkml:brush>
  </inkml:definitions>
  <inkml:trace contextRef="#ctx0" brushRef="#br0">388 252 5905,'2'13'11568,"-7"-44"-5801,-14-18-5538,6 17 210,6 15-318,-1 1 1,0 0-1,-1 0 1,-1 1-1,-1 1 1,0-1-1,-14-13 1,23 27-111,0-1 1,0 1-1,0-1 1,0 1-1,0 0 1,0-1-1,0 1 1,-1 0-1,1 1 1,0-1-1,-1 0 1,1 1-1,-1-1 1,1 1-1,-1 0 1,1 0-1,-1 0 1,1 0-1,-1 0 1,1 0-1,0 1 1,-1-1-1,-3 2 1,-7 2 16,0 1 1,0 0-1,-14 8 1,4-2 26,19-9-38,0 0 1,1 0-1,-1 1 0,1-1 0,-1 1 0,1 0 0,0 0 0,0 0 0,0 1 0,1-1 0,-1 1 0,1-1 0,0 1 0,-1 0 0,0 4 0,-1 1 36,1 1-1,0-1 0,0 1 1,1-1-1,-1 17 0,1-18-23,1 1 0,-1-1 1,-1 0-1,0 0 0,-4 8 0,-8 27 104,9-12-54,2 0-1,1 0 1,0 44-1,14 94 90,-8-149-139,0 0-1,2 0 1,0-1 0,12 28 0,-12-29-26,-4-15 3,-1-1 1,1 0 0,0 1 0,-1-1 0,1 0-1,0 0 1,1 0 0,-1 0 0,0 0 0,0 0 0,1 0-1,0 0 1,-1 0 0,1-1 0,0 1 0,2 1-1,16 15 147,-15-13-83,1 0 0,-1-1 0,1 1 0,7 3 0,-8-6-57,-1-1 0,1 1 0,0-1 0,0 0 0,0-1 0,0 1 0,-1-1 0,1 0 1,0 0-1,9-2 0,-1 0 25,1-1 0,20-7 1,-27 7-32,-2-1 1,1 0-1,0 0 1,9-10-1,-4 2-4,-1 0-1,0-1 0,12-22 1,-18 29-23,23-53 72,-16 21-80,-1 11-110,2 48 157,-7-15-20,-1 1 0,0 0 0,-1 0 0,4 11 0,-3-3 20,-3-10-22,0 0 0,0 0 0,1 0-1,-1-1 1,1 1 0,0 0 0,1-1-1,2 6 1,-7-13 0,0-1 0,1 1 1,-1 0-1,0-1 0,1 1 0,0-1 0,0 0 0,0 1 0,-1-8 0,0 3-12,-1-16 1,2 18-16,0-1 0,0 1 1,0 0-1,-4-9 1,5 14 29,-1 1 0,1-1 1,-1 0-1,1 1 1,-1-1-1,1 0 1,-1 1-1,1-1 1,-1 1-1,1-1 0,-1 1 1,0-1-1,1 1 1,-1 0-1,0-1 1,0 1-1,1 0 1,-1-1-1,0 1 1,0 0-1,1 0 0,-1 0 1,0 0-1,0-1 1,0 1-1,1 0 1,-1 0-1,0 1 1,0-1-1,1 0 1,-1 0-1,-1 0 0,-31 13 146,5-2 42,2-5-107,18-4-74,0 0 1,0 0-1,0-1 0,-9 1 0,17-2 1,0 0-810</inkml:trace>
  <inkml:trace contextRef="#ctx0" brushRef="#br0" timeOffset="1219.54">287 212 6641,'2'3'7857,"2"2"-3351,0 1-3983,-1 0-1,2 0 0,-1-1 0,1 1 1,10 8-1,-5-5-252,-8-8-185,0 1 1,-1-1-1,1 1 0,0-1 1,0 0-1,0 1 1,0-1-1,0 0 1,0 0-1,0 0 0,0-1 1,0 1-1,0 0 1,3 0 493,18-25-31,8-11-432,-25 30-108,0-1 0,0-1 1,0 1-1,-1-1 0,0 0 1,-1 0-1,1 0 0,4-13 0,-8 16-48,-2 13-1668,1 4-340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23:47.201"/>
    </inkml:context>
    <inkml:brush xml:id="br0">
      <inkml:brushProperty name="width" value="0.025" units="cm"/>
      <inkml:brushProperty name="height" value="0.025" units="cm"/>
    </inkml:brush>
  </inkml:definitions>
  <inkml:trace contextRef="#ctx0" brushRef="#br0">417 363 5905,'2'20'11568,"-7"-65"-5801,-16-26-5538,7 24 210,7 23-318,-2 1 1,0 0-1,-1 1 1,0 0-1,-1 1 1,-1 0-1,-15-19 1,25 37-111,0 1 1,0 0-1,-1 0 1,1 0-1,0 0 1,0 0-1,-1 1 1,1-1-1,-1 1 1,1 0-1,-1 0 1,0 0-1,1 1 1,-1-1-1,0 1 1,1 0-1,-1 0 1,0 0-1,1 0 1,-1 1-1,0-1 1,1 1-1,-4 2 1,-9 2 16,1 2 1,0 1-1,-14 10 1,3-1 26,20-15-38,1 1 1,0 1-1,1-1 0,-1 1 0,0 0 0,1 0 0,0 1 0,-1-1 0,1 1 0,1 0 0,-1 0 0,0 0 0,1 1 0,0-1 0,-2 7 0,0 2 36,0-1-1,1 0 0,0 1 1,1 0-1,-2 23 0,3-25-23,-1 0 0,0 0 1,-1 0-1,0 0 0,-4 11 0,-10 39 104,11-18-54,1 1-1,2 0 1,0 62-1,15 137 90,-9-215-139,1 0-1,0-1 1,2 0 0,12 41 0,-12-44-26,-6-21 3,1-1 1,0 1 0,0-1 0,-1 0 0,1 0-1,1 0 1,-1 0 0,0 0 0,0 0 0,1 0 0,0 0-1,-1-1 1,1 1 0,0-1 0,0 1 0,2 1-1,18 22 147,-16-19-83,-1 0 0,1 0 0,1-1 0,6 6 0,-8-10-57,1 1 0,-1-2 0,0 1 0,0-1 0,0 0 0,1 0 0,-1-1 0,0 0 1,0 0-1,10-3 0,-1 0 25,1-1 0,22-10 1,-30 9-32,-1 0 1,0-1-1,0 0 1,11-14-1,-6 3-4,0-1-1,0 0 0,13-33 1,-20 43-23,25-77 72,-18 30-80,1 16-110,1 68 157,-8-19-20,-1 0 0,0 0 0,0 0 0,3 16 0,-3-5 20,-3-13-22,0-1 0,1 0 0,-1 0-1,1 0 1,0-1 0,0 1 0,1-1-1,3 9 1,-8-20 0,0 0 0,0 0 1,0 1-1,0-2 0,1 1 0,0 0 0,-1 0 0,1 0 0,0-10 0,-1 2-12,-2-21 1,3 25-16,0 0 0,0 0 1,-1 0-1,-3-13 1,5 21 29,0 0 0,-1 0 1,1 0-1,-1 1 1,1-1-1,-1 0 1,1 0-1,-1 0 1,0 0-1,1 1 0,-1-1 1,0 0-1,1 1 1,-1-1-1,0 1 1,0-1-1,0 1 1,1-1-1,-1 1 1,0 0-1,0 0 0,0-1 1,0 1-1,1 0 1,-1 0-1,0 0 1,0 0-1,0 0 1,0 0-1,1 1 1,-1-1-1,-1 1 0,-34 17 146,7-3 42,0-5-107,21-7-74,-1 0 1,1-1-1,-1 0 0,-9 0 0,18-2 1,-1 0-810</inkml:trace>
  <inkml:trace contextRef="#ctx0" brushRef="#br0" timeOffset="1">308 306 6641,'3'4'7857,"1"4"-3351,0 0-3983,0 1-1,0-1 0,1 0 0,0 0 1,11 12-1,-4-7-252,-11-11-185,1 0 1,0 0-1,0 1 0,0-1 1,0-1-1,0 1 1,0 0-1,0-1 1,0 1-1,1-1 0,-1 0 1,0 0-1,1 0 1,2 0 493,19-35-31,10-16-432,-27 42-108,-1-1 0,0 0 1,0 0-1,0-1 0,-1 0 1,0 0-1,-1 0 0,7-19 0,-10 23-48,-3 19-1668,2 6-340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23:51.177"/>
    </inkml:context>
    <inkml:brush xml:id="br0">
      <inkml:brushProperty name="width" value="0.025" units="cm"/>
      <inkml:brushProperty name="height" value="0.025" units="cm"/>
    </inkml:brush>
  </inkml:definitions>
  <inkml:trace contextRef="#ctx0" brushRef="#br0">415 606 5905,'2'34'11568,"-7"-109"-5801,-16-44-5538,7 41 210,7 38-318,-1 1 1,-1 1-1,-1 0 1,-1 2-1,0 0 1,-1 2-1,-15-34 1,25 64-111,0 0 1,0 1-1,0-1 1,0 1-1,0 0 1,-1 0-1,1 1 1,-1-1-1,1 1 1,-1 1-1,1-1 1,-1 1-1,0 0 1,1 0-1,-1 0 1,1 1-1,-1 0 1,0 0-1,1 1 1,-1 0-1,0 0 1,1 0-1,-5 3 1,-7 6 16,0 1 1,0 2-1,-14 18 1,3-4 26,21-22-38,0 0 1,0 0-1,0 1 0,0 1 0,1-1 0,-1 1 0,1 1 0,0-1 0,0 1 0,0 0 0,0 1 0,1 0 0,0 0 0,-1 0 0,-1 11 0,0 2 36,1 1-1,0 0 0,0-1 1,1 2-1,-2 37 0,3-40-23,-1-1 0,0 0 1,-1 0-1,0-1 0,-4 20 0,-10 65 104,11-30-54,1 1-1,2 0 1,0 104-1,15 229 90,-9-360-139,1 1-1,0-2 1,2 1 0,12 66 0,-12-71-26,-6-38 3,1 1 1,-1 0 0,1-1 0,0 1 0,0-1-1,0 0 1,0 0 0,1 0 0,-1 0 0,1 0 0,-1-1-1,1 1 1,0-1 0,-1 0 0,1 0 0,3 4-1,17 35 147,-17-31-83,1-1 0,0 0 0,0-1 0,8 11 0,-9-17-57,0-1 0,0 1 0,0-2 0,0 0 0,0 0 0,1-1 0,-1-1 0,0 0 1,0 0-1,10-4 0,-1-1 25,1-2 0,22-17 1,-31 16-32,1-1 1,-1 0-1,0-1 1,10-24-1,-4 5-4,-1 0-1,-1-2 0,14-55 1,-20 73-23,25-129 72,-18 50-80,1 27-110,1 114 157,-9-33-20,1 0 0,-1 1 0,-1 0 0,5 28 0,-4-10 20,-3-23-22,0 0 0,0-1 0,1 1-1,0 0 1,0-1 0,0 0 0,0 0-1,5 12 1,-10-30 0,1-1 0,0 0 1,1 0-1,-1-1 0,0 1 0,1-1 0,0 0 0,0 0 0,-1-16 0,0 4-12,-2-36 1,4 42-16,-1 0 0,0 0 1,-1 0-1,-3-21 1,5 34 29,-1 0 0,1 1 1,-1-1-1,1 1 1,-1-1-1,1 1 1,-1-1-1,1 1 1,-1 0-1,0-1 0,1 1 1,-1 0-1,0 0 1,1 0-1,-1 0 1,0 1-1,0-1 1,0 0-1,1 1 1,-1-1-1,0 1 0,0 0 1,0-1-1,0 1 1,1 0-1,-1 0 1,0 0-1,0 1 1,0-1-1,0 0 1,0 1-1,0 0 0,-35 29 146,7-4 42,0-10-107,21-11-74,0 0 1,-1-2-1,0 0 0,-9 1 0,18-4 1,0 1-810</inkml:trace>
  <inkml:trace contextRef="#ctx0" brushRef="#br0" timeOffset="1">307 511 6641,'2'7'7857,"2"6"-3351,0 2-3983,0-1-1,1 0 0,0-1 0,0 0 1,10 20-1,-3-11-252,-10-18-185,-1-1 1,1 1-1,0 0 0,0-1 1,0 0-1,0 0 1,0 0-1,0-1 1,0 1-1,1-1 0,-1 0 1,0-1-1,1 1 1,2 0 493,19-60-31,9-25-432,-26 70-108,0-2 0,-1 0 1,0 0-1,-1-2 0,0 1 1,0-2-1,0 1 0,5-31 0,-9 38-48,-2 32-1668,1 10-340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23:54.029"/>
    </inkml:context>
    <inkml:brush xml:id="br0">
      <inkml:brushProperty name="width" value="0.025" units="cm"/>
      <inkml:brushProperty name="height" value="0.025" units="cm"/>
    </inkml:brush>
  </inkml:definitions>
  <inkml:trace contextRef="#ctx0" brushRef="#br0">389 252 5905,'2'13'11568,"-7"-44"-5801,-14-18-5538,6 17 210,6 15-318,-1 1 1,0 0-1,-1 0 1,-1 1-1,-1 1 1,0-1-1,-14-13 1,23 27-111,0-1 1,0 1-1,0-1 1,0 1-1,0 0 1,0-1-1,-1 1 1,1 0-1,0 1 1,-1-1-1,1 0 1,0 1-1,-1-1 1,1 1-1,-1 0 1,1 0-1,-1 0 1,1 0-1,-1 0 1,1 0-1,-1 1 1,1-1-1,-4 2 1,-7 2 16,-1 1 1,1 0-1,-13 8 1,2-2 26,20-9-38,1 0 1,-1 0-1,0 1 0,1-1 0,0 1 0,-1 0 0,1 0 0,0 0 0,0 1 0,1-1 0,-1 1 0,1-1 0,0 1 0,0 0 0,-2 4 0,0 1 36,1 1-1,0-1 0,0 1 1,1-1-1,-1 17 0,2-18-23,-1 1 0,0-1 1,-1 0-1,0 0 0,-3 8 0,-10 27 104,10-12-54,2 0-1,1 0 1,0 44-1,14 94 90,-8-149-139,0 0-1,2 0 1,0-1 0,12 28 0,-12-29-26,-4-15 3,-1-1 1,1 0 0,0 1 0,0-1 0,0 0-1,0 0 1,0 0 0,0 0 0,0 0 0,1 0 0,-1 0-1,1 0 1,-1 0 0,1-1 0,0 1 0,2 1-1,17 15 147,-16-13-83,0 0 0,1-1 0,-1 1 0,8 3 0,-8-6-57,0-1 0,0 1 0,-1-1 0,1 0 0,0-1 0,0 1 0,0-1 0,0 0 1,0 0-1,8-2 0,1 0 25,0-1 0,20-7 1,-28 7-32,0-1 1,0 0-1,0 0 1,9-10-1,-4 2-4,-1 0-1,0-1 0,13-22 1,-20 29-23,24-53 72,-16 21-80,0 11-110,1 48 157,-8-15-20,0 1 0,0 0 0,-1 0 0,5 11 0,-5-3 20,-2-10-22,0 0 0,1 0 0,-1 0-1,1-1 1,0 1 0,0 0 0,0-1-1,4 6 1,-8-13 0,0-1 0,0 1 1,0 0-1,1-1 0,-1 1 0,1-1 0,0 0 0,0 1 0,-1-8 0,1 3-12,-3-16 1,3 18-16,0-1 0,0 1 1,0 0-1,-4-9 1,5 14 29,0 1 0,-1-1 1,1 0-1,-1 1 1,1-1-1,-1 0 1,1 1-1,-1-1 1,0 1-1,1-1 0,-1 1 1,1-1-1,-1 1 1,0 0-1,0-1 1,1 1-1,-1 0 1,0-1-1,0 1 1,1 0-1,-1 0 0,0 0 1,0 0-1,1-1 1,-1 1-1,0 0 1,0 0-1,0 1 1,1-1-1,-1 0 1,0 0-1,-1 0 0,-31 13 146,5-2 42,2-5-107,18-4-74,0 0 1,0 0-1,0-1 0,-9 1 0,17-2 1,0 0-810</inkml:trace>
  <inkml:trace contextRef="#ctx0" brushRef="#br0" timeOffset="1">288 212 6641,'2'3'7857,"2"2"-3351,-1 1-3983,1 0-1,1 0 0,-1-1 0,1 1 1,10 8-1,-5-5-252,-8-8-185,0 1 1,-1-1-1,1 1 0,0-1 1,0 0-1,0 1 1,0-1-1,0 0 1,0 0-1,0 0 0,0-1 1,0 1-1,1 0 1,2 0 493,17-25-31,9-11-432,-24 30-108,-1-1 0,-1-1 1,1 1-1,-1-1 0,0 0 1,0 0-1,-1 0 0,6-13 0,-10 16-48,-1 13-1668,1 4-340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23:58.332"/>
    </inkml:context>
    <inkml:brush xml:id="br0">
      <inkml:brushProperty name="width" value="0.025" units="cm"/>
      <inkml:brushProperty name="height" value="0.025" units="cm"/>
    </inkml:brush>
  </inkml:definitions>
  <inkml:trace contextRef="#ctx0" brushRef="#br0">376 369 5905,'3'20'11568,"-8"-65"-5801,-14-28-5538,7 26 210,5 23-318,-1 0 1,0 1-1,-1 0 1,0 1-1,-2 0 1,1 1-1,-15-20 1,24 39-111,-1-1 1,0 1-1,0 0 1,0 0-1,0 0 1,0 0-1,-1 1 1,1 0-1,0-1 1,0 1-1,-1 0 1,1 0-1,-1 1 1,1-1-1,0 1 1,-1 0-1,1 0 1,-1 0-1,1 0 1,0 1-1,-1-1 1,1 1-1,-4 2 1,-7 3 16,1 1 1,-1 0-1,-13 12 1,3-2 26,20-15-38,-1 2 1,1-1-1,-1 1 0,1-1 0,-1 1 0,1 1 0,0-1 0,1 1 0,-1 0 0,0 0 0,1 0 0,0 0 0,-1 1 0,1-1 0,-1 8 0,-1 0 36,1 1-1,0-1 0,1 1 1,0 1-1,-2 22 0,3-25-23,-1 1 0,0-1 1,0 0-1,-1 0 0,-4 11 0,-7 41 104,8-19-54,2 0-1,0 1 1,2 63-1,13 139 90,-9-219-139,2 0-1,0 1 1,1-2 0,11 42 0,-10-44-26,-6-23 3,1 1 1,-1-1 0,1 0 0,0 1 0,0-1-1,0 0 1,0 0 0,0 0 0,0 0 0,1 0 0,-1 0-1,1 0 1,-1-1 0,1 1 0,0-1 0,2 3-1,16 21 147,-15-19-83,0 0 0,0 0 0,1-1 0,6 6 0,-7-9-57,-1-1 0,1 0 0,0 0 0,-1-1 0,1 0 0,0-1 0,0 1 0,-1-1 1,1-1-1,8-1 0,0-1 25,1-1 0,19-11 1,-27 10-32,0 0 1,-1-1-1,1 0 1,9-14-1,-5 2-4,0 0-1,-1-1 0,13-33 1,-18 44-23,22-78 72,-16 30-80,1 17-110,1 68 157,-8-19-20,0 0 0,-1 0 0,1 0 0,3 18 0,-4-7 20,-2-14-22,0 0 0,0 1 0,1-1-1,-1 0 1,1 0 0,0-1 0,1 1-1,2 7 1,-7-18 0,0-1 0,0 0 1,1 0-1,-1 0 0,1 0 0,0-1 0,0 1 0,0-1 0,-1-9 0,0 2-12,-1-21 1,2 25-16,0-1 0,0 1 1,0 0-1,-3-13 1,3 21 29,1 0 0,-1 0 1,1 0-1,0 0 1,-1 0-1,1 1 1,-1-1-1,0 0 1,1 0-1,-1 0 0,1 1 1,-1-1-1,0 0 1,1 1-1,-1-1 1,0 1-1,1-1 1,-1 1-1,0 0 1,0-1-1,1 1 0,-1 0 1,0 0-1,0 0 1,1 0-1,-1 0 1,0 0-1,0 0 1,1 0-1,-1 0 1,0 1-1,0-1 0,-32 19 146,6-3 42,2-7-107,17-6-74,0 0 1,1-1-1,-1 0 0,-8 0 0,16-2 1,-1 1-810</inkml:trace>
  <inkml:trace contextRef="#ctx0" brushRef="#br0" timeOffset="1">279 311 6641,'2'4'7857,"1"4"-3351,1 1-3983,0 0-1,0-1 0,0 0 0,1 0 1,9 12-1,-4-7-252,-8-10-185,0-1 1,-1 0-1,1 0 0,0 0 1,-1 0-1,1 0 1,0 0-1,0-1 1,0 1-1,0-1 0,0 0 1,0 0-1,1 0 1,2 0 493,16-36-31,10-15-432,-25 41-108,0 1 0,-1-1 1,0-1-1,0 0 0,0 0 1,0 0-1,-1-1 0,5-18 0,-8 23-48,-2 19-1668,1 7-340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40:32.127"/>
    </inkml:context>
    <inkml:brush xml:id="br0">
      <inkml:brushProperty name="width" value="0.025" units="cm"/>
      <inkml:brushProperty name="height" value="0.025" units="cm"/>
    </inkml:brush>
  </inkml:definitions>
  <inkml:trace contextRef="#ctx0" brushRef="#br0">1443 1359 9434,'-3'0'10662,"-7"3"-9695,2-1-610,0 0 0,1-1 0,-1 0 0,0-1-1,0 1 1,1-2 0,-1 1 0,-14-3 0,-25-1 377,-97-1 313,116 4-866,7 0 228,-35 3 0,19-1-191,-69-4 1,75 1-128,-302-12 411,280 12-479,-192-10 67,224 8-90,1-1 0,-1 0 0,-22-10 0,22 7 0,16 7 0,0-1 0,0 1 0,0-2 0,0 1 0,0 0 0,0-1 0,1 0 0,-1 0 0,1 0 0,0-1 0,0 1 0,0-1 0,1 0 0,-1 0 0,1-1 0,0 1 0,0-1 0,0 1 0,1-1 0,-2-5 0,-5-18-4,2-1 1,1 0-1,1 0 0,2 0 1,0-1-1,3 1 0,0-1 0,7-46 1,9-23 10,-4 32-21,-9 43 37,-3 19-22,0 1-1,1-1 0,0 0 1,-1 1-1,2-1 0,-1 0 1,0 1-1,1 0 0,0-1 0,3-4 1,-2 3-5,0 0 1,0-1 0,-1 0-1,4-12 1,-5 13 2,1 0-1,0 0 1,0 0-1,1 0 1,-1 0 0,1 1-1,4-6 1,42-64 6,-11 14-10,-16 32-8,30-30 0,-28 34 13,38-39 23,-54 57-23,1 0 1,0 0-1,0 1 1,1 0-1,18-8 1,24-14-37,-42 21 38,0 1 1,0 1 0,0 0-1,22-7 1,-17 7-10,0-1 1,-1 0-1,1-1 1,18-13-1,17-8 33,-28 19-18,0 0-1,34-8 1,-42 13-30,6-2 157,0 1 0,1 1 0,32-3-1,31 2 4,-74 6-90,0 0 0,1 0 1,-1 1-1,0 1 0,16 5 0,2 1 82,-15-6-89,-1 1 1,1 1 0,-1 0-1,0 0 1,-1 1-1,0 1 1,0 0 0,0 0-1,-1 1 1,0 1 0,0 0-1,15 17 1,-6-4 88,-7-8-10,-1 0 0,0 1 1,17 28-1,-20-27-44,0-2 0,12 16 0,-14-21-37,-1 0 0,0 0-1,-1 0 1,0 0 0,0 1 0,3 13 0,-7-22-27,21 64 331,-4 43-149,-6 45 97,-9-110-176,0 104 246,0-96-162,-8 93-1,5-134-184,-10 149 150,8-89-653</inkml:trace>
  <inkml:trace contextRef="#ctx0" brushRef="#br0" timeOffset="6169.06">1241 1160 6657,'-5'-2'12291,"-4"2"-6313,-3 2-4411,-7 4-3714,7-3 3763,-10 0-1189,0 0 1,0-2-1,0 0 1,0-2 0,-22-3-1,18 2-116,-32 2-1,26 1-108,23-1-144,3 0-22,1 0-1,-1 0 1,1 0-1,-1 0 1,-8-3-1,9 1-9,0 1-1,0 0 1,0 0 0,0 0-1,-10 0 1,-6-1 69,5 1-18,-1 0-1,-26 2 1,-15 0 7,-94-11 26,117 10-102,19 0-2,0 0 0,1-1 0,-1 0 0,0-2 0,1 1 0,-18-7 0,-3-5 8,33 12-14,0 1 0,0-1 0,0 1 0,0-1 0,0 0-1,0 0 1,1 0 0,-1-1 0,1 1 0,-1-1 0,1 1-1,0-1 1,0 0 0,0 0 0,1 0 0,-3-3-1,1-4-1,-1 0 0,1 0 0,-3-19-1,-1-2 22,3-154-34,6 172 14,0 1-1,0 0 0,1 1 1,1-1-1,0 0 0,0 1 1,7-11-1,8-23-1,-18 39 0,1 1 0,1-1 0,-1 1 0,1 0-1,0 0 1,0 0 0,1 0 0,0 1 0,-1-1-1,1 1 1,1 0 0,-1 0 0,1 0 0,5-3-1,15-25-6,-2 10-56,-16 16 43,-1 0 1,0 0-1,0 0 1,0 0 0,-1-1-1,0 0 1,-1 0-1,5-8 1,-7 11 14,0 1 1,0-1-1,0 1 1,0 0-1,1 0 1,0 0-1,-1 0 1,1 0-1,0 1 1,6-5-1,0 2-6,-1 0 0,1 0 0,10-4 0,23-9-29,-17 7 34,43-13 0,-43 17-2,0 1 0,1 1 1,0 1-1,0 2 0,31 0 1,-28 4 6,1 1 1,51 14-1,-72-14 3,0 1 1,0 0-1,0 1 0,-1-1 0,1 2 1,-1-1-1,-1 1 0,14 13 0,-11-9 4,0 1-1,-1 0 1,10 16-1,5 7 50,-15-22-14,-6-9-7,0 0 0,0 0 0,-1 1 0,0-1 0,1 1 0,-1 0 0,0 0 0,-1 0 0,3 7 0,8 21 132,-9-26-115,-1 1-1,1 0 0,-1 0 1,2 11-1,10 102 432,-11-89-304,-1-1 0,-2 35 0,1-36-13,0-19-130,-1-1 1,0 0 0,-3 18-1,0-11 30,2 0-1,-1 28 0,1 10 42,-4-11 24,7-32-839</inkml:trace>
  <inkml:trace contextRef="#ctx0" brushRef="#br0" timeOffset="9495.79">983 928 8386,'-16'5'11939,"-1"-2"-7877,9-2-3962,0 1 1,0 0 0,-15 6-1,16-6 119,0 0-1,0-1 1,0 0-1,0 0 1,0-1-1,0 0 1,0 0-1,0-1 1,-11-2-1,-19 0 44,-72-2 268,72-5-333,32 8-165,0 0 0,-1 0 0,1 1 0,0-1 0,-1 1 0,-8 0 0,12 1-24,-1 0 0,1-1-1,-1 1 1,1-1 0,0 1 0,-1-1-1,1 0 1,0 0 0,-1 0-1,1 0 1,0 0 0,0 0-1,0 0 1,0-1 0,0 1 0,0-1-1,1 0 1,-1 0 0,0 1-1,1-1 1,-2-2 0,0-1 7,1 1 0,0 0 1,0-1-1,0 0 0,0 1 1,1-1-1,-1 0 0,1 0 1,0-6-1,0 0-13,0 0 0,1 0 0,1 0 0,2-20-1,-2 28 1,0 1 0,0-1 0,0 1 0,1-1 0,-1 1-1,0-1 1,1 1 0,-1 0 0,1 0 0,0 0 0,0 0-1,0 0 1,0 0 0,3-2 0,-2 2-2,-1 0 1,1-1-1,0 0 1,-1 1-1,0-1 0,1 0 1,1-4-1,-1 2 1,0 0-1,1 0 1,0 0 0,7-7 0,9-10 7,-14 16-18,1 0 0,0 0 0,0 0-1,1 1 1,-1 0 0,1 1 0,14-6 0,-12 7 9,-1 0 0,1 1 0,0 1 0,0-1 0,0 2 0,0-1 0,10 2 0,-11-1-4,0 1-1,0 0 1,0 1 0,0 0 0,0 0 0,-1 1 0,11 4-1,-1 7 6,0 0-1,21 23 0,-34-32 0,0 1 1,-1 0-1,0 1 0,0-1 1,0 1-1,4 12 1,-1-2 6,1 17 65,-8-33-61,1 1 0,-1-1 0,0 1 0,0-1 0,0 1 0,0-1 0,0 1 0,0-1 0,0 1 0,0-1 0,-1 1 0,1-1 1,-1 3-1,0-3 1,1 1 1,-1-1 0,1 0 0,0 1 0,-1-1 0,1 1 0,0-1 0,0 1-1,0-1 1,0 1 0,0-1 0,1 1 0,0 2 0,-1-2 1,1 0 0,-1 0 0,0 0 0,1 0 0,-1-1 0,0 1 0,0 0 0,0 0 1,0 0-1,-1 2 0,1 15 216,-1-5-11,1-13-198,0 0 0,0-1 0,0 1-1,-1 0 1,1 0 0,0 0 0,0 0 0,0 0 0,1 0 0,-1 0 0,0 0-1,0 0 1,0-1 0,1 1 0,-1 0 0,0 0 0,1 0 0,-1 0-1,1-1 1,-1 1 0,1 1 0,-1-2-53,0 0 1,0 0-1,1 0 1,-1 0-1,0 0 1,0 0-1,0 0 1,0 1-1,0-1 1,0 0-1,0 0 0,0 0 1,0 0-1,0 0 1,0 0-1,0 0 1,0 0-1,0 0 1,0 0-1,0 0 0,0 0 1,0 1-1,0-1 1,0 0-1,0 0 1,-1 0-1,1 0 1,0 0-1,0 0 1,0 0-1,0 0 0,0 0 1,0 0-1,0 0 1,0 0-1,0 0 1,0 0-1,0 0 1,0 1-1,0-1 1,0 0-1,0 0 0,0 0 1,-1 0-1,1 0 1,0 0-1,0 0 1,0 0-1,0 0 1,0 0-1,0 0 0,0 0 1,0 0-1,0 0 1,0 0-1,0 0 1,-1 0-1,1 0 1</inkml:trace>
  <inkml:trace contextRef="#ctx0" brushRef="#br0" timeOffset="11635.64">1480 762 6665,'2'7'1655,"5"7"11211,80-89-9954,-50 40-2829,-37 35-76,0 0 0,0 0-1,0 0 1,0 0 0,-1 0 0,1 0 0,0 0-1,0 0 1,0 0 0,0 0 0,0 0-1,0 0 1,0 0 0,0 0 0,0 0 0,0 0-1,0 0 1,0 0 0,-1 0 0,1 0-1,0 0 1,0 0 0,0 0 0,0 0 0,0 0-1,0 0 1,0 0 0,0 0 0,0 0-1,0 0 1,0 0 0,0 0 0,0 0 0,-1 0-1,1 0 1,0 0 0,0 0 0,0 0-1,0 0 1,0-1 0,0 1 0,0 0 0,0 0-1,0 0 1,0 0 0,0 0 0,0 0-1,0 0 1,0 0 0,0 0 0,0 0-1,0 0 1,0 0 0,0 0 0,0-1 0,0 1-1,0 0 1,0 0 0,0 0 0,0 0-1,0 0 1,0 0 0,0 0 0,0 0 0,0 0-1,0 0 1,0 0 0,0 0 0,0-1-1,-11 6 166,-97 87 148,75-69 1155,33-23-1404,-1 0 1,1 1 0,-1-1 0,1 0 0,-1 0-1,1 0 1,-1 0 0,0 0 0,1 0-1,-1 0 1,1-1 0,-1 1 0,1 0 0,-1 0-1,1 0 1,-1 0 0,1-1 0,-1 1-1,1 0 1,-1-1 0,1 1 0,-1 0 0,1-1-1,-1 0 1,-14-13-153,6 5 148,-26-22-37,16 13-25,5 2-1679</inkml:trace>
  <inkml:trace contextRef="#ctx0" brushRef="#br0" timeOffset="14109.06">1116 770 7826,'0'0'8932,"3"3"-4317,7 6-3312,38 47 509,-10 9-249,-36-60-1557,-2-5 37,0 1 0,1 0 0,-1 0 0,0-1 0,0 1-1,1 0 1,-1-1 0,1 1 0,-1 0 0,0-1 0,1 1 0,-1-1 0,1 1-1,-1-1 1,1 1 0,0-1 0,-1 1 0,1-1 0,0 0 0,-1 1 0,2 0-1,-2-1-10,14-8-4,-6-1-18,0 0-1,0 0 0,0-1 1,-1 0-1,8-15 0,-13 21-9,1-1-1,0 1 0,0 0 0,0 0 0,0 0 0,5-4 0,-7 8-2,1-9-2021</inkml:trace>
  <inkml:trace contextRef="#ctx0" brushRef="#br0" timeOffset="15923.71">879 761 6289,'5'1'8465,"0"2"-3828,11 12-3721,-4-4-140,11 4 104,-17-12-765,0 0 0,-1 1 1,1-1-1,-1 1 0,0 1 0,0-1 1,8 9-1,-8-4 46,15 18 449,-21-31-543,1 0 0,1 0 1,-1 1-1,1-1 0,-1 0 0,1 1 1,2-7-1,-2 5-6,2-2-61,0-1 0,1 1 0,-1 0 0,1 0 0,1 1 0,-1-1 0,10-9 0,-2-3-1531</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41:09.008"/>
    </inkml:context>
    <inkml:brush xml:id="br0">
      <inkml:brushProperty name="width" value="0.025" units="cm"/>
      <inkml:brushProperty name="height" value="0.025" units="cm"/>
    </inkml:brush>
  </inkml:definitions>
  <inkml:trace contextRef="#ctx0" brushRef="#br0">165 1359 9434,'3'0'10662,"8"3"-9695,-3-1-610,-1 0 0,1-1 0,0 0 0,0-1-1,-1 1 1,1-2 0,0 1 0,14-3 0,25-1 377,97-1 313,-116 4-866,-6 0 228,34 3 0,-19-1-191,69-4 1,-74 1-128,301-12 411,-279 12-479,192-10 67,-225 8-90,-1-1 0,1 0 0,22-10 0,-22 7 0,-16 7 0,1-1 0,-1 1 0,0-2 0,0 1 0,-1 0 0,1-1 0,0 0 0,-1 0 0,0 0 0,0-1 0,0 1 0,0-1 0,0 0 0,-1 0 0,1-1 0,-1 1 0,0-1 0,-1 1 0,1-1 0,1-5 0,4-18-4,0-1 1,-2 0-1,-1 0 0,-2 0 1,-1-1-1,-1 1 0,-1-1 0,-8-46 1,-8-23 10,4 32-21,10 43 37,1 19-22,1 1-1,0-1 0,-1 0 1,0 1-1,0-1 0,0 0 1,-1 1-1,0 0 0,0-1 0,-2-4 1,0 3-5,1 0 1,0-1 0,1 0-1,-4-12 1,5 13 2,-1 0-1,0 0 1,0 0-1,0 0 1,-1 0 0,0 1-1,-4-6 1,-42-64 6,11 14-10,16 32-8,-31-30 0,30 34 13,-39-39 23,53 57-23,1 0 1,-1 0-1,-1 1 1,1 0-1,-20-8 1,-23-14-37,42 21 38,0 1 1,0 1 0,0 0-1,-22-7 1,17 7-10,0-1 1,0 0-1,1-1 1,-19-13-1,-18-8 33,29 19-18,0 0-1,-34-8 1,42 13-30,-6-2 157,-1 1 0,1 1 0,-33-3-1,-32 2 4,75 6-90,0 0 0,-1 0 1,1 1-1,0 1 0,-16 5 0,-3 1 82,17-6-89,-1 1 1,1 1 0,0 0-1,0 0 1,0 1-1,1 1 1,0 0 0,0 0-1,1 1 1,0 1 0,0 0-1,-15 17 1,7-4 88,5-8-10,2 0 0,0 1 1,-17 28-1,20-27-44,0-2 0,-12 16 0,14-21-37,1 0 0,0 0-1,1 0 1,-1 0 0,2 1 0,-4 13 0,6-22-27,-19 64 331,3 43-149,5 45 97,11-110-176,-1 104 246,0-96-162,8 93-1,-5-134-184,10 149 150,-8-89-653</inkml:trace>
  <inkml:trace contextRef="#ctx0" brushRef="#br0" timeOffset="1">368 1160 6657,'6'-2'12291,"2"2"-6313,5 2-4411,6 4-3714,-7-3 3763,10 0-1189,0 0 1,0-2-1,0 0 1,0-2 0,22-3-1,-18 2-116,32 2-1,-25 1-108,-24-1-144,-4 0-22,1 0-1,-1 0 1,1 0-1,-1 0 1,9-3-1,-9 1-9,0 1-1,0 0 1,0 0 0,0 0-1,11 0 1,5-1 69,-5 1-18,1 0-1,26 2 1,15 0 7,95-11 26,-118 10-102,-19 0-2,0 0 0,-1-1 0,1 0 0,0-2 0,0 1 0,17-7 0,3-5 8,-33 12-14,0 1 0,0-1 0,0 1 0,0-1 0,0 0-1,-1 0 1,1 0 0,-1-1 0,1 1 0,-1-1 0,0 1-1,0-1 1,0 0 0,0 0 0,0 0 0,1-3-1,1-4-1,0 0 0,-1 0 0,3-19-1,0-2 22,-1-154-34,-7 172 14,0 1-1,0 0 0,-1 1 1,-1-1-1,0 0 0,-1 1 1,-5-11-1,-9-23-1,17 39 0,0 1 0,0-1 0,-1 1 0,0 0-1,0 0 1,0 0 0,0 0 0,-1 1 0,0-1-1,0 1 1,0 0 0,-1 0 0,1 0 0,-7-3-1,-14-25-6,2 10-56,16 16 43,1 0 1,0 0-1,0 0 1,1 0 0,-1-1-1,1 0 1,1 0-1,-5-8 1,7 11 14,0 1 1,0-1-1,0 1 1,0 0-1,-1 0 1,0 0-1,1 0 1,-1 0-1,0 1 1,-7-5-1,2 2-6,0 0 0,-1 0 0,-10-4 0,-24-9-29,18 7 34,-42-13 0,41 17-2,1 1 0,-1 1 1,0 1-1,-1 2 0,-30 0 1,28 4 6,0 1 1,-53 14-1,73-14 3,0 1 1,0 0-1,0 1 0,1-1 0,-1 2 1,1-1-1,0 1 0,-13 13 0,11-9 4,1 1-1,0 0 1,-10 16-1,-5 7 50,14-22-14,7-9-7,0 0 0,1 0 0,-1 1 0,1-1 0,0 1 0,0 0 0,0 0 0,0 0 0,-2 7 0,-7 21 132,8-26-115,0 1-1,0 0 0,1 0 1,-2 11-1,-10 102 432,11-89-304,1-1 0,2 35 0,-1-36-13,1-19-130,-1-1 1,2 0 0,2 18-1,-1-11 30,0 0-1,-1 28 0,1 10 42,3-11 24,-8-32-839</inkml:trace>
  <inkml:trace contextRef="#ctx0" brushRef="#br0" timeOffset="2">627 928 8386,'16'5'11939,"1"-2"-7877,-9-2-3962,0 1 1,0 0 0,16 6-1,-18-6 119,1 0-1,0-1 1,0 0-1,0 0 1,0-1-1,0 0 1,1 0-1,-1-1 1,11-2-1,19 0 44,73-2 268,-73-5-333,-32 8-165,0 0 0,0 0 0,0 1 0,1-1 0,-1 1 0,10 0 0,-13 1-24,0 0 0,1-1-1,-1 1 1,1-1 0,-1 1 0,0-1-1,1 0 1,-1 0 0,0 0-1,0 0 1,1 0 0,-1 0-1,0 0 1,0-1 0,-1 1 0,1-1-1,0 0 1,0 0 0,-1 1-1,1-1 1,1-2 0,-1-1 7,1 1 0,-1 0 1,0-1-1,0 0 0,0 1 1,-1-1-1,0 0 0,0 0 1,1-6-1,-1 0-13,-1 0 0,0 0 0,0 0 0,-4-20-1,3 28 1,1 1 0,-1-1 0,-1 1 0,1-1 0,0 1-1,-1-1 1,1 1 0,-1 0 0,0 0 0,1 0 0,-1 0-1,0 0 1,0 0 0,-3-2 0,2 2-2,0 0 1,1-1-1,-1 0 1,1 1-1,-1-1 0,1 0 1,-2-4-1,1 2 1,-1 0-1,0 0 1,1 0 0,-9-7 0,-7-10 7,12 16-18,0 0 0,0 0 0,0 0-1,0 1 1,-1 0 0,0 1 0,-14-6 0,12 7 9,1 0 0,-1 1 0,0 1 0,0-1 0,0 2 0,0-1 0,-10 2 0,11-1-4,0 1-1,0 0 1,0 1 0,0 0 0,0 0 0,0 1 0,-9 4-1,-1 7 6,2 0-1,-23 23 0,35-32 0,1 1 1,-1 0-1,1 1 0,0-1 1,1 1-1,-6 12 1,2-2 6,-1 17 65,8-33-61,0 1 0,-1-1 0,1 1 0,0-1 0,0 1 0,0-1 0,0 1 0,0-1 0,0 1 0,0-1 0,1 1 0,-1-1 1,1 3-1,0-3 1,-1 1 1,1-1 0,-1 0 0,0 1 0,1-1 0,-1 1 0,0-1 0,0 1-1,0-1 1,0 1 0,0-1 0,-1 1 0,0 2 0,1-2 1,-1 0 0,1 0 0,0 0 0,-1 0 0,1-1 0,0 1 0,0 0 0,0 0 1,0 0-1,1 2 0,-1 15 216,1-5-11,-1-13-198,0 0 0,0-1 0,0 1-1,1 0 1,-1 0 0,0 0 0,0 0 0,0 0 0,0 0 0,-1 0 0,1 0-1,0 0 1,0-1 0,0 1 0,-1 0 0,1 0 0,-1 0 0,1 0-1,0-1 1,-1 1 0,0 1 0,1-2-53,0 0 1,0 0-1,0 0 1,0 0-1,-1 0 1,1 0-1,0 0 1,0 1-1,0-1 1,0 0-1,0 0 0,0 0 1,0 0-1,0 0 1,0 0-1,0 0 1,0 0-1,0 0 1,0 0-1,0 0 0,0 0 1,0 1-1,0-1 1,1 0-1,-1 0 1,0 0-1,0 0 1,0 0-1,0 0 1,0 0-1,0 0 0,0 0 1,0 0-1,0 0 1,0 0-1,0 0 1,0 0-1,0 0 1,0 1-1,0-1 1,0 0-1,0 0 0,1 0 1,-1 0-1,0 0 1,0 0-1,0 0 1,0 0-1,0 0 1,0 0-1,0 0 0,0 0 1,0 0-1,0 0 1,0 0-1,1 0 1,-1 0-1,0 0 1</inkml:trace>
  <inkml:trace contextRef="#ctx0" brushRef="#br0" timeOffset="3">129 762 6665,'-2'7'1655,"-6"7"11211,-79-89-9954,50 40-2829,37 35-76,0 0 0,0 0-1,0 0 1,0 0 0,0 0 0,0 0 0,1 0-1,-1 0 1,0 0 0,0 0 0,0 0-1,0 0 1,0 0 0,0 0 0,0 0 0,0 0-1,0 0 1,0 0 0,0 0 0,0 0-1,1 0 1,-1 0 0,0 0 0,0 0 0,0 0-1,0 0 1,0 0 0,0 0 0,0 0-1,0 0 1,0 0 0,0 0 0,0 0 0,0 0-1,0 0 1,1 0 0,-1 0 0,0 0-1,0 0 1,0-1 0,0 1 0,0 0 0,0 0-1,0 0 1,0 0 0,0 0 0,0 0-1,0 0 1,0 0 0,0 0 0,0 0-1,0 0 1,0 0 0,0 0 0,0-1 0,0 1-1,0 0 1,0 0 0,0 0 0,0 0-1,0 0 1,0 0 0,0 0 0,0 0 0,0 0-1,0 0 1,0 0 0,0 0 0,0-1-1,11 6 166,97 87 148,-75-69 1155,-32-23-1404,-1 0 1,1 1 0,-1-1 0,1 0 0,-1 0-1,1 0 1,-1 0 0,1 0 0,0 0-1,-1 0 1,1-1 0,-1 1 0,1 0 0,-1 0-1,1 0 1,-1 0 0,1-1 0,-1 1-1,1 0 1,-1-1 0,1 1 0,-1 0 0,0-1-1,1 0 1,14-13-153,-5 5 148,25-22-37,-17 13-25,-3 2-1679</inkml:trace>
  <inkml:trace contextRef="#ctx0" brushRef="#br0" timeOffset="4">494 770 7826,'0'0'8932,"-3"3"-4317,-8 6-3312,-37 47 509,11 9-249,34-60-1557,3-5 37,0 1 0,0 0 0,0 0 0,-1-1 0,1 1-1,0 0 1,-1-1 0,1 1 0,-1 0 0,1-1 0,-1 1 0,1-1 0,-1 1-1,1-1 1,-1 1 0,1-1 0,-1 1 0,0-1 0,1 0 0,-1 1 0,-1 0-1,2-1-10,-13-8-4,4-1-18,1 0-1,0 0 0,0-1 1,1 0-1,-8-15 0,13 21-9,-1-1-1,0 1 0,0 0 0,0 0 0,-1 0 0,-3-4 0,6 8-2,-1-9-2021</inkml:trace>
  <inkml:trace contextRef="#ctx0" brushRef="#br0" timeOffset="5">731 761 6289,'-4'1'8465,"-1"2"-3828,-12 12-3721,6-4-140,-13 4 104,18-12-765,0 0 0,1 1 1,-1-1-1,1 1 0,0 1 0,0-1 1,-8 9-1,8-4 46,-15 18 449,21-31-543,-1 0 0,-1 0 1,1 1-1,-1-1 0,1 0 0,-1 1 1,-2-7-1,1 5-6,0-2-61,-1-1 0,-1 1 0,1 0 0,-1 0 0,-1 1 0,1-1 0,-10-9 0,1-3-1531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41:27.888"/>
    </inkml:context>
    <inkml:brush xml:id="br0">
      <inkml:brushProperty name="width" value="0.025" units="cm"/>
      <inkml:brushProperty name="height" value="0.025" units="cm"/>
    </inkml:brush>
  </inkml:definitions>
  <inkml:trace contextRef="#ctx0" brushRef="#br0">166 10 9434,'3'0'10662,"7"-4"-9695,-2 3-610,0-1 0,-1 1 0,1 0 0,0 0-1,0 1 1,0 0 0,-1 1 0,16 2 0,23 1 377,99 1 313,-117-4-866,-6 0 228,34-3 0,-19 0-191,69 6 1,-74-2-128,302 12 411,-280-13-479,192 12 67,-225-9-90,0 1 0,-1 0 0,24 10 0,-23-8 0,-16-5 0,0-1 0,0 1 0,0 0 0,0 1 0,0-1 0,0 1 0,-1 0 0,1 0 0,-1 0 0,0 1 0,0-1 0,0 1 0,0 0 0,-1 0 0,0 1 0,0-1 0,0 0 0,0 1 0,-1 0 0,3 5 0,3 18-4,0 1 1,-2 0-1,-2 0 0,0 0 1,-2 0-1,-1 1 0,-1-1 0,-8 48 1,-8 22 10,4-33-21,9-41 37,3-21-22,0 1-1,-1 0 0,1 0 1,-1-1-1,0 1 0,-1-1 1,1 1-1,-1-1 0,0 1 0,-2 3 1,0-1-5,1-1 1,0 1 0,1 0-1,-4 12 1,5-13 2,-1 0-1,0 0 1,0 0-1,0 0 1,-1-1 0,0 1-1,-4 5 1,-42 64 6,10-14-10,17-33-8,-30 31 0,28-33 13,-38 38 23,54-57-23,-1 0 1,0 0-1,0-1 1,-1 0-1,-18 8 1,-25 14-37,43-22 38,0 0 1,0 0 0,0-1-1,-22 7 1,17-7-10,0 1 1,0 0-1,1 1 1,-20 13-1,-16 8 33,28-19-18,-1 0-1,-32 7 1,40-12-30,-5 2 157,0-1 0,-1 0 0,-32 1-1,-32 0 4,75-7-90,0 0 0,-1-1 1,1 1-1,0-2 0,-16-5 0,-3-1 82,17 5-89,-1 0 1,1 0 0,0-1-1,0-1 1,0 0-1,1 0 1,0-1 0,0-1-1,1 0 1,0 0 0,0-1-1,-15-18 1,6 5 88,7 9-10,0-1 0,1-1 1,-17-29-1,21 29-44,-2 0 0,-11-15 0,15 22-37,-1-1 0,1 0-1,1 0 1,0 0 0,0-1 0,-3-13 0,7 22-27,-21-64 331,4-43-149,6-46 97,9 111-176,0-103 246,0 94-162,8-92-1,-5 135-184,10-150 150,-8 88-653</inkml:trace>
  <inkml:trace contextRef="#ctx0" brushRef="#br0" timeOffset="1.41">369 209 6657,'5'2'12291,"4"-2"-6313,3-3-4411,7-2-3714,-7 2 3763,10 0-1189,0 0 1,0 2-1,1 0 1,-1 2 0,22 2-1,-18-1-116,32-1-1,-25-2-108,-24 1-144,-4 0-22,1-1-1,-1 1 1,1 1-1,-1-1 1,10 3-1,-10-2-9,0 1-1,0-1 1,0 0 0,0 0-1,10 0 1,6 1 69,-4-1-18,-1 0-1,28-2 1,14 0 7,94 10 26,-116-8-102,-20-2-2,0 2 0,0-1 0,-1 2 0,1 0 0,0 1 0,17 6 0,3 5 8,-33-13-14,0 1 0,0-1 0,0 1 0,0 0 0,0 0-1,0 0 1,-1 0 0,1 0 0,-1 1 0,0-1 0,1 1-1,-1 0 1,0-1 0,0 1 0,-1 0 0,3 4-1,0 3-1,-1 0 0,0 0 0,3 19-1,1 1 22,-3 156-34,-5-174 14,-1 0-1,-1 0 0,0 0 1,0 0-1,-2-1 0,1 1 1,-7 10-1,-8 23-1,18-40 0,-2 1 0,1-1 0,-1 1 0,1-1-1,-1 0 1,-1 0 0,1 0 0,-1-1 0,0 1-1,0-1 1,0 0 0,0 0 0,-1 0 0,-5 3-1,-16 25-6,3-10-56,16-16 43,1-1 1,0 1-1,0 1 1,1-1 0,-1 1-1,1 0 1,1 0-1,-5 8 1,8-11 14,-1-1 1,-1 1-1,1-1 1,0 0-1,-1 0 1,0 0-1,1 0 1,-1-1-1,0 1 1,-7 3-1,2 0-6,0-1 0,-1 0 0,-10 4 0,-24 9-29,18-7 34,-43 13 0,43-17-2,-1-1 0,0-1 1,0-1-1,0-2 0,-31 0 1,27-4 6,1-2 1,-53-12-1,73 12 3,0 1 1,0-1-1,0-1 0,1 0 0,-1 0 1,1 0-1,0-1 0,-13-13 0,11 8 4,1 1-1,0-2 1,-10-15-1,-5-6 50,14 21-14,7 9-7,0 0 0,1-1 0,-1 1 0,1-1 0,0 1 0,0-1 0,0 0 0,0 0 0,-2-7 0,-7-21 132,7 25-115,2 1-1,-1-1 0,1 0 1,-2-11-1,-10-102 432,11 89-304,0 1 0,3-35 0,0 35-13,-1 21-130,1 0 1,0 0 0,3-18-1,0 11 30,-2 0-1,0-29 0,1-9 42,3 12 24,-7 31-839</inkml:trace>
  <inkml:trace contextRef="#ctx0" brushRef="#br0" timeOffset="2.4">628 440 8386,'16'-4'11939,"1"1"-7877,-9 1-3962,0 1 1,0-1 0,16-7-1,-17 8 119,0-1-1,0 1 1,0 0-1,0 0 1,0 1-1,0 0 1,0 0-1,0 0 1,11 3-1,19 0 44,73 2 268,-73 6-333,-32-9-165,1 0 0,-1 0 0,0-1 0,1 0 0,-1 0 0,9 1 0,-11-2-24,-1 0 0,1 0-1,-1 1 1,1-1 0,-1 1 0,0 0-1,1-1 1,-1 1 0,0 0-1,0 0 1,0 1 0,0-1-1,1 0 1,-2 1 0,1-1 0,0 1-1,0 0 1,0-1 0,-1 1-1,1 0 1,1 2 0,-1 0 7,1 1 0,-1-1 1,0 1-1,0-1 0,0 1 1,-1 0-1,0 0 0,0 0 1,1 6-1,-1 0-13,-1 0 0,0 0 0,0 0 0,-4 20-1,3-29 1,1 1 0,-1 0 0,-1-1 0,1 1 0,0-1-1,-1 0 1,1 1 0,-1-1 0,0 0 0,1 0 0,-1 0-1,0 0 1,-1 0 0,-1 1 0,1 0-2,0-1 1,0 1-1,1-1 1,-1 1-1,1 0 0,0 0 1,-2 4-1,0-2 1,1 0-1,-1 0 1,0 0 0,-7 6 0,-9 12 7,14-17-18,-1 0 0,0 0 0,0-1-1,-1 0 1,1 0 0,-1 0 0,-14 5 0,12-7 9,0-1 0,0 1 0,1-2 0,-1 0 0,-1 0 0,1 0 0,-10-2 0,11 1-4,0-1-1,0 0 1,0-1 0,0 0 0,0 0 0,1-1 0,-11-4-1,1-7 6,0 0-1,-22-23 0,35 31 0,1 1 1,-1-2-1,1 1 0,0 0 1,1-1-1,-6-13 1,2 4 6,-1-18 65,8 32-61,0 1 0,-1-1 0,1 1 0,0 0 0,0-1 0,0 1 0,0-1 0,0 1 0,0-1 0,1 1 0,-1-1 0,0 1 1,2-3-1,-2 3 1,1-1 1,-1 1 0,0-1 0,1 1 0,-1-1 0,0 1 0,0-1 0,0 1-1,0-1 1,0 1 0,0-1 0,0 1 0,-1-4 0,0 4 1,0-1 0,1 0 0,0 0 0,-1 0 0,1 0 0,0 0 0,0 1 0,0-1 1,1 0-1,-1-2 0,0-15 216,1 5-11,-1 13-198,0 0 0,0 0 0,1 0-1,-1 1 1,0-1 0,0 0 0,0 0 0,0 0 0,0 0 0,0 0 0,-1 0-1,1 0 1,0 0 0,0 0 0,-1 1 0,1-1 0,0 0 0,-1 0-1,1 0 1,-1 1 0,0-2 0,1 2-53,0 0 1,0 0-1,0 0 1,0 0-1,0-1 1,0 1-1,0 0 1,0 0-1,0 0 1,-1 0-1,1 0 0,0 0 1,0 0-1,0 0 1,0 0-1,0 0 1,0 0-1,0 0 1,1-1-1,-1 1 0,0 0 1,0 0-1,0 0 1,0 0-1,0 0 1,0 0-1,0 0 1,0 0-1,0 0 1,0 0-1,0 0 0,0 0 1,0 0-1,0-1 1,0 1-1,0 0 1,0 0-1,0 0 1,0 0-1,0 0 1,1 0-1,-1 0 0,0 0 1,0 0-1,0 0 1,0 0-1,0 0 1,0 0-1,0 0 1,0 0-1,0 0 0,0 0 1,0 0-1,1 0 1,-1 0-1,0 0 1,0 0-1,0 0 1</inkml:trace>
  <inkml:trace contextRef="#ctx0" brushRef="#br0" timeOffset="3.4">129 606 6665,'-2'-6'1655,"-6"-8"11211,-79 89-9954,50-40-2829,37-35-76,0 0 0,0 0-1,0 0 1,0 0 0,0 0 0,0 0 0,1 0-1,-1 0 1,0 0 0,0 0 0,0 0-1,0 0 1,0 0 0,0 0 0,0 0 0,0 0-1,0 0 1,0 0 0,0 0 0,0 0-1,1 0 1,-1 0 0,0 0 0,0 0 0,0 0-1,0 0 1,0 0 0,0 0 0,0 0-1,0 0 1,0 0 0,0 0 0,0 0 0,0 0-1,0 0 1,1 0 0,-1 0 0,0 0-1,0 0 1,0 0 0,0 0 0,0 0 0,0 0-1,0 1 1,0-1 0,0 0 0,0 0-1,0 0 1,0 0 0,0 0 0,0 0-1,0 0 1,0 0 0,0 0 0,0 0 0,0 0-1,0 1 1,0-1 0,0 0 0,0 0-1,0 0 1,0 0 0,0 0 0,0 0 0,0 0-1,0 0 1,0 0 0,0 0 0,0 0-1,11-5 166,97-86 148,-75 68 1155,-32 23-1404,-1-1 1,1 1 0,-1 0 0,1 0 0,0 0-1,-1 0 1,1 0 0,-1 0 0,1 0-1,-1 0 1,1 0 0,-1 0 0,1 1 0,-1-1-1,1 0 1,0 0 0,-1 0 0,0 1-1,1-1 1,-1 0 0,1 1 0,-1-1 0,1 0-1,0 1 1,13 13-153,-4-5 148,25 23-37,-16-14-25,-5-2-1679</inkml:trace>
  <inkml:trace contextRef="#ctx0" brushRef="#br0" timeOffset="4.41">495 599 7826,'0'0'8932,"-3"-3"-4317,-8-7-3312,-37-45 509,10-10-249,36 60-1557,2 4 37,0 1 0,-1-1 0,1 0 0,0 1 0,0-1-1,-1 0 1,1 0 0,-1 1 0,1-1 0,0 1 0,-1-1 0,1 1 0,-1-1-1,0 0 1,1 1 0,-1 0 0,1-1 0,-1 1 0,0-1 0,1 1 0,-2-1-1,2 1-10,-14 8-4,6 0-18,-1 1-1,1 1 0,1-1 1,0 2-1,-8 14 0,12-21-9,1 1-1,-1-1 0,0 0 0,-1 0 0,1 0 0,-5 3 0,7-6-2,0 8-2021</inkml:trace>
  <inkml:trace contextRef="#ctx0" brushRef="#br0" timeOffset="5.41">733 608 6289,'-5'-1'8465,"0"-2"-3828,-12-13-3721,6 5-140,-13-3 104,18 11-765,1 0 0,-1-1 1,1 0-1,-1 0 0,1 0 0,0 0 1,-8-10-1,9 6 46,-16-19 449,20 31-543,0 0 0,-1-1 1,1 1-1,-1 0 0,1 0 0,-1-1 1,-2 6-1,2-3-6,-2 1-61,0 0 0,-1 1 0,1-1 0,-1-1 0,-1 1 0,1 0 0,-10 9 0,1 3-1531</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1:41:38.910"/>
    </inkml:context>
    <inkml:brush xml:id="br0">
      <inkml:brushProperty name="width" value="0.025" units="cm"/>
      <inkml:brushProperty name="height" value="0.025" units="cm"/>
    </inkml:brush>
  </inkml:definitions>
  <inkml:trace contextRef="#ctx0" brushRef="#br0">1447 10 9434,'-3'0'10662,"-8"-4"-9695,4 3-610,-1-1 0,0 1 0,1 0 0,-1 0-1,0 1 1,0 0 0,0 1 0,-14 2 0,-24 1 377,-98 1 313,115-4-866,8 0 228,-35-3 0,19 0-191,-69 6 1,74-2-128,-301 12 411,279-13-479,-191 12 67,224-9-90,0 1 0,1 0 0,-24 10 0,23-8 0,16-5 0,0-1 0,0 1 0,0 0 0,0 1 0,0-1 0,1 1 0,-1 0 0,1 0 0,-1 0 0,1 1 0,0-1 0,0 1 0,1 0 0,-1 0 0,1 1 0,0-1 0,0 0 0,0 1 0,1 0 0,-2 5 0,-5 18-4,2 1 1,1 0-1,1 0 0,2 0 1,0 0-1,3 1 0,0-1 0,7 48 1,9 22 10,-3-33-21,-11-41 37,-2-21-22,0 1-1,1 0 0,0 0 1,0-1-1,0 1 0,0-1 1,1 1-1,-1-1 0,1 1 0,3 3 1,-2-1-5,0-1 1,0 1 0,0 0-1,2 12 1,-3-13 2,-1 0-1,1 0 1,0 0-1,1 0 1,0-1 0,-1 1-1,5 5 1,42 64 6,-10-14-10,-17-33-8,30 31 0,-28-33 13,38 38 23,-54-57-23,1 0 1,0 0-1,0-1 1,1 0-1,18 8 1,24 14-37,-42-22 38,0 0 1,0 0 0,1-1-1,20 7 1,-16-7-10,0 1 1,0 0-1,-1 1 1,19 13-1,18 8 33,-29-19-18,0 0-1,34 7 1,-42-12-30,6 2 157,1-1 0,-1 0 0,33 1-1,32 0 4,-75-7-90,0 0 0,0-1 1,0 1-1,0-2 0,17-5 0,1-1 82,-15 5-89,-1 0 1,1 0 0,-1-1-1,0-1 1,-1 0-1,1 0 1,-1-1 0,-1-1-1,1 0 1,-1 0 0,-1-1-1,16-18 1,-6 5 88,-7 9-10,0-1 0,-1-1 1,16-29-1,-19 29-44,1 0 0,11-15 0,-15 22-37,0-1 0,0 0-1,0 0 1,-1 0 0,0-1 0,3-13 0,-7 22-27,21-64 331,-4-43-149,-6-46 97,-9 111-176,0-103 246,0 94-162,-9-92-1,7 135-184,-11-150 150,7 88-653</inkml:trace>
  <inkml:trace contextRef="#ctx0" brushRef="#br0" timeOffset="1">1244 209 6657,'-5'2'12291,"-4"-2"-6313,-3-3-4411,-7-2-3714,7 2 3763,-10 0-1189,0 0 1,0 2-1,0 0 1,0 2 0,-22 2-1,17-1-116,-30-1-1,24-2-108,24 1-144,4 0-22,-1-1-1,1 1 1,-1 1-1,1-1 1,-9 3-1,9-2-9,0 1-1,0-1 1,0 0 0,-1 0-1,-9 0 1,-6 1 69,5-1-18,-1 0-1,-26-2 1,-15 0 7,-94 10 26,116-8-102,21-2-2,-1 2 0,0-1 0,0 2 0,0 0 0,1 1 0,-18 6 0,-3 5 8,33-13-14,0 1 0,-1-1 0,2 1 0,-1 0 0,0 0-1,0 0 1,1 0 0,-1 0 0,1 1 0,-1-1 0,1 1-1,0 0 1,0-1 0,0 1 0,1 0 0,-3 4-1,0 3-1,1 0 0,0 0 0,-4 19-1,1 1 22,2 156-34,5-174 14,1 0-1,1 0 0,0 0 1,0 0-1,1-1 0,1 1 1,6 10-1,7 23-1,-16-40 0,0 1 0,1-1 0,-1 1 0,1-1-1,0 0 1,0 0 0,1 0 0,-1-1 0,1 1-1,0-1 1,1 0 0,-1 0 0,1 0 0,5 3-1,15 25-6,-2-10-56,-16-16 43,-1-1 1,0 1-1,0 1 1,0-1 0,-1 1-1,0 0 1,-1 0-1,5 8 1,-7-11 14,0-1 1,0 1-1,0-1 1,1 0-1,-1 0 1,1 0-1,0 0 1,0-1-1,0 1 1,6 3-1,-1 0-6,1-1 0,-1 0 0,11 4 0,24 9-29,-18-7 34,42 13 0,-41-17-2,-1-1 0,1-1 1,0-1-1,1-2 0,29 0 1,-26-4 6,-1-2 1,53-12-1,-73 12 3,0 1 1,0-1-1,0-1 0,-1 0 0,0 0 1,0 0-1,0-1 0,13-13 0,-11 8 4,0 1-1,-1-2 1,10-15-1,5-6 50,-15 21-14,-6 9-7,0 0 0,0-1 0,-1 1 0,1-1 0,-1 1 0,0-1 0,0 0 0,-1 0 0,3-7 0,8-21 132,-9 25-115,0 1-1,-1-1 0,0 0 1,2-11-1,10-102 432,-10 89-304,-2 1 0,-2-35 0,0 35-13,1 21-130,-1 0 1,0 0 0,-3-18-1,1 11 30,0 0-1,1-29 0,-1-9 42,-3 12 24,8 31-839</inkml:trace>
  <inkml:trace contextRef="#ctx0" brushRef="#br0" timeOffset="2">986 440 8386,'-17'-4'11939,"1"1"-7877,8 1-3962,0 1 1,0-1 0,-16-7-1,17 8 119,1-1-1,-1 1 1,0 0-1,0 0 1,-1 1-1,1 0 1,0 0-1,0 0 1,-11 3-1,-19 0 44,-73 2 268,73 6-333,32-9-165,0 0 0,0 0 0,0-1 0,-1 0 0,1 0 0,-9 1 0,11-2-24,1 0 0,-1 0-1,1 1 1,-1-1 0,1 1 0,0 0-1,-1-1 1,1 1 0,0 0-1,0 0 1,0 1 0,0-1-1,0 0 1,0 1 0,0-1 0,0 1-1,0 0 1,0-1 0,1 1-1,-1 0 1,0 2 0,-1 0 7,0 1 0,1-1 1,0 1-1,0-1 0,1 1 1,-1 0-1,1 0 0,0 0 1,-1 6-1,1 0-13,1 0 0,0 0 0,0 0 0,4 20-1,-3-29 1,0 1 0,0 0 0,0-1 0,0 1 0,0-1-1,1 0 1,-1 1 0,1-1 0,0 0 0,0 0 0,-1 0-1,1 0 1,1 0 0,1 1 0,-1 0-2,0-1 1,0 1-1,-1-1 1,1 1-1,-1 0 0,0 0 1,2 4-1,0-2 1,-1 0-1,1 0 1,0 0 0,7 6 0,8 12 7,-12-17-18,0 0 0,0 0 0,0-1-1,0 0 1,1 0 0,0 0 0,14 5 0,-12-7 9,-1-1 0,1 1 0,0-2 0,0 0 0,0 0 0,0 0 0,10-2 0,-11 1-4,0-1-1,0 0 1,0-1 0,0 0 0,0 0 0,-1-1 0,11-4-1,-1-7 6,0 0-1,22-23 0,-35 31 0,-1 1 1,1-2-1,-1 1 0,0 0 1,-1-1-1,6-13 1,-2 4 6,0-18 65,-6 32-61,-1 1 0,0-1 0,1 1 0,-1 0 0,0-1 0,0 1 0,0-1 0,0 1 0,0-1 0,-1 1 0,1-1 0,0 1 1,-2-3-1,2 3 1,-1-1 1,1 1 0,0-1 0,-1 1 0,1-1 0,0 1 0,0-1 0,0 1-1,0-1 1,0 1 0,0-1 0,0 1 0,1-4 0,0 4 1,-1-1 0,1 0 0,-1 0 0,0 0 0,1 0 0,-1 0 0,0 1 0,0-1 1,-1 0-1,1-2 0,0-15 216,-1 5-11,1 13-198,0 0 0,-1 0 0,1 0-1,0 1 1,0-1 0,0 0 0,0 0 0,0 0 0,0 0 0,0 0 0,1 0-1,-1 0 1,0 0 0,0 0 0,1 1 0,-1-1 0,0 0 0,1 0-1,-1 0 1,1 1 0,0-2 0,-1 2-53,0 0 1,0 0-1,0 0 1,0 0-1,0-1 1,0 1-1,0 0 1,0 0-1,0 0 1,0 0-1,0 0 0,0 0 1,0 0-1,0 0 1,0 0-1,0 0 1,0 0-1,0 0 1,0-1-1,0 1 0,0 0 1,0 0-1,0 0 1,0 0-1,0 0 1,0 0-1,0 0 1,0 0-1,0 0 1,0 0-1,0 0 0,0 0 1,0 0-1,0-1 1,0 1-1,0 0 1,0 0-1,0 0 1,-1 0-1,1 0 1,0 0-1,0 0 0,0 0 1,0 0-1,0 0 1,0 0-1,0 0 1,0 0-1,0 0 1,0 0-1,0 0 0,0 0 1,-1 0-1,1 0 1,0 0-1,0 0 1,0 0-1,0 0 1</inkml:trace>
  <inkml:trace contextRef="#ctx0" brushRef="#br0" timeOffset="3">1484 606 6665,'2'-6'1655,"5"-8"11211,80 89-9954,-50-40-2829,-37-35-76,0 0 0,0 0-1,0 0 1,0 0 0,0 0 0,0 0 0,0 0-1,0 0 1,0 0 0,-1 0 0,1 0-1,0 0 1,0 0 0,0 0 0,0 0 0,0 0-1,0 0 1,0 0 0,0 0 0,0 0-1,0 0 1,0 0 0,0 0 0,-1 0 0,1 0-1,0 0 1,0 0 0,0 0 0,0 0-1,0 0 1,0 0 0,0 0 0,0 0 0,0 0-1,0 0 1,0 0 0,0 0 0,0 0-1,0 0 1,-1 0 0,1 0 0,0 0 0,0 0-1,0 1 1,0-1 0,0 0 0,0 0-1,0 0 1,0 0 0,0 0 0,0 0-1,0 0 1,0 0 0,0 0 0,0 0 0,0 0-1,0 1 1,0-1 0,0 0 0,0 0-1,0 0 1,0 0 0,0 0 0,0 0 0,0 0-1,0 0 1,0 0 0,0 0 0,1 0-1,-12-5 166,-98-86 148,76 68 1155,33 23-1404,-1-1 1,1 1 0,-1 0 0,1 0 0,-1 0-1,0 0 1,1 0 0,-1 0 0,1 0-1,-1 0 1,1 0 0,-1 0 0,1 1 0,-1-1-1,1 0 1,-1 0 0,1 0 0,-1 1-1,1-1 1,-1 0 0,1 1 0,-1-1 0,1 0-1,-1 1 1,-14 13-153,6-5 148,-27 23-37,18-14-25,4-2-1679</inkml:trace>
  <inkml:trace contextRef="#ctx0" brushRef="#br0" timeOffset="4">1119 599 7826,'0'0'8932,"3"-3"-4317,7-7-3312,38-45 509,-10-10-249,-36 60-1557,-2 4 37,1 1 0,-1-1 0,0 0 0,0 1 0,1-1-1,-1 0 1,0 0 0,1 1 0,-1-1 0,1 1 0,-1-1 0,1 1 0,-1-1-1,1 0 1,-1 1 0,1 0 0,0-1 0,-1 1 0,1-1 0,0 1 0,0-1-1,-1 1-10,14 8-4,-5 0-18,-1 1-1,0 1 0,-1-1 1,0 2-1,8 14 0,-12-21-9,-1 1-1,1-1 0,0 0 0,1 0 0,-1 0 0,5 3 0,-7-6-2,0 8-2021</inkml:trace>
  <inkml:trace contextRef="#ctx0" brushRef="#br0" timeOffset="5">882 608 6289,'4'-1'8465,"1"-2"-3828,12-13-3721,-6 5-140,13-3 104,-18 11-765,-1 0 0,1-1 1,-1 0-1,1 0 0,-1 0 0,0 0 1,8-10-1,-9 6 46,16-19 449,-20 31-543,0 0 0,0-1 1,1 1-1,-1 0 0,1 0 0,0-1 1,2 6-1,-2-3-6,2 1-61,0 0 0,0 1 0,1-1 0,0-1 0,0 1 0,1 0 0,9 9 0,-2 3-1531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508</TotalTime>
  <Pages>5</Pages>
  <Words>1669</Words>
  <Characters>9517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Lizzie Coulton</dc:creator>
  <cp:keywords/>
  <dc:description/>
  <cp:lastModifiedBy>Lizzie Coulton</cp:lastModifiedBy>
  <cp:revision>284</cp:revision>
  <dcterms:created xsi:type="dcterms:W3CDTF">2023-03-22T21:42:00Z</dcterms:created>
  <dcterms:modified xsi:type="dcterms:W3CDTF">2023-03-29T17:40:00Z</dcterms:modified>
</cp:coreProperties>
</file>