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0E888" w14:textId="77777777" w:rsidR="00D6238A" w:rsidRDefault="00D6238A" w:rsidP="009E1DBA">
      <w:pPr>
        <w:rPr>
          <w:b/>
          <w:bCs/>
          <w:u w:val="single"/>
        </w:rPr>
      </w:pPr>
      <w:r>
        <w:rPr>
          <w:b/>
          <w:bCs/>
          <w:u w:val="single"/>
        </w:rPr>
        <w:t>Thinking – a deep dive into artificial intelligence</w:t>
      </w:r>
    </w:p>
    <w:p w14:paraId="5C971936" w14:textId="77777777" w:rsidR="00F914F9" w:rsidRPr="004A25CD" w:rsidRDefault="00F914F9" w:rsidP="004D7C0A">
      <w:pPr>
        <w:rPr>
          <w:b/>
          <w:bCs/>
          <w:u w:val="single"/>
        </w:rPr>
      </w:pPr>
    </w:p>
    <w:p w14:paraId="12DCB5A9" w14:textId="4F7E6580" w:rsidR="004D7C0A" w:rsidRDefault="00C05B56" w:rsidP="004D7C0A">
      <w:r>
        <w:t>“</w:t>
      </w:r>
      <w:r w:rsidR="001F7B9F">
        <w:t xml:space="preserve">Of course a machine can’t think </w:t>
      </w:r>
      <w:r w:rsidR="00EB4B6D">
        <w:t>as people do</w:t>
      </w:r>
      <w:r w:rsidR="0044488C">
        <w:t>. A</w:t>
      </w:r>
      <w:r w:rsidR="00991BA6">
        <w:t xml:space="preserve"> machine is different from a perso</w:t>
      </w:r>
      <w:r w:rsidR="0044488C">
        <w:t>n. Hence they think differently.</w:t>
      </w:r>
      <w:r>
        <w:t xml:space="preserve">” </w:t>
      </w:r>
      <w:r w:rsidR="00A04B19">
        <w:t>– Alan Turing</w:t>
      </w:r>
      <w:r w:rsidR="0099003A">
        <w:t>.</w:t>
      </w:r>
    </w:p>
    <w:p w14:paraId="3E1CA2B3" w14:textId="77777777" w:rsidR="0044488C" w:rsidRDefault="0044488C" w:rsidP="004D7C0A"/>
    <w:p w14:paraId="68BBB4B0" w14:textId="79EBCE55" w:rsidR="009C47D9" w:rsidRDefault="002069CA" w:rsidP="009C47D9">
      <w:pPr>
        <w:rPr>
          <w:rFonts w:eastAsia="Times New Roman" w:cs="Open Sans"/>
          <w:color w:val="000000" w:themeColor="text1"/>
          <w:shd w:val="clear" w:color="auto" w:fill="FFFFFF"/>
        </w:rPr>
      </w:pPr>
      <w:r>
        <w:t>As if cracking</w:t>
      </w:r>
      <w:r w:rsidR="00D65CAD">
        <w:t xml:space="preserve"> the German Enigma was not intellectually taxing enough</w:t>
      </w:r>
      <w:r>
        <w:t xml:space="preserve">, </w:t>
      </w:r>
      <w:r w:rsidR="00D65CAD">
        <w:t>Turing</w:t>
      </w:r>
      <w:r>
        <w:t xml:space="preserve"> </w:t>
      </w:r>
      <w:r w:rsidR="00D65CAD">
        <w:t>would spend his downtime pondering the possibility that computers could one day think like us.</w:t>
      </w:r>
      <w:r w:rsidR="006D76D2">
        <w:t xml:space="preserve"> </w:t>
      </w:r>
      <w:r w:rsidR="00675F91">
        <w:t xml:space="preserve">The prospect of </w:t>
      </w:r>
      <w:r w:rsidR="009C47D9">
        <w:t xml:space="preserve">man and machine becoming intellectual equals </w:t>
      </w:r>
      <w:r w:rsidR="00130E9D">
        <w:t xml:space="preserve">seemed a long way off back in the </w:t>
      </w:r>
      <w:r w:rsidR="00130E9D" w:rsidRPr="008F4B6B">
        <w:t>19</w:t>
      </w:r>
      <w:r w:rsidR="00130E9D" w:rsidRPr="008F4B6B">
        <w:rPr>
          <w:color w:val="000000" w:themeColor="text1"/>
        </w:rPr>
        <w:t>40s</w:t>
      </w:r>
      <w:r w:rsidR="008F4B6B" w:rsidRPr="008F4B6B">
        <w:rPr>
          <w:color w:val="000000" w:themeColor="text1"/>
        </w:rPr>
        <w:t>.</w:t>
      </w:r>
      <w:r w:rsidR="008F4B6B" w:rsidRPr="008F4B6B">
        <w:rPr>
          <w:rFonts w:eastAsia="Times New Roman" w:cs="Open Sans"/>
          <w:color w:val="000000" w:themeColor="text1"/>
          <w:shd w:val="clear" w:color="auto" w:fill="FFFFFF"/>
        </w:rPr>
        <w:t xml:space="preserve"> “At that time, the advent of such machines was often placed some twenty years into the future,” wrote Oxford University professor Nick Bostrom in his book</w:t>
      </w:r>
      <w:r w:rsidR="008F4B6B" w:rsidRPr="008F4B6B">
        <w:rPr>
          <w:rStyle w:val="apple-converted-space"/>
          <w:rFonts w:eastAsia="Times New Roman" w:cs="Open Sans"/>
          <w:color w:val="000000" w:themeColor="text1"/>
          <w:shd w:val="clear" w:color="auto" w:fill="FFFFFF"/>
        </w:rPr>
        <w:t> </w:t>
      </w:r>
      <w:r w:rsidR="00AD03DF">
        <w:rPr>
          <w:rStyle w:val="apple-converted-space"/>
          <w:rFonts w:eastAsia="Times New Roman" w:cs="Open Sans"/>
          <w:color w:val="000000" w:themeColor="text1"/>
          <w:shd w:val="clear" w:color="auto" w:fill="FFFFFF"/>
        </w:rPr>
        <w:t>‘</w:t>
      </w:r>
      <w:r w:rsidR="008F4B6B" w:rsidRPr="008F4B6B">
        <w:rPr>
          <w:rFonts w:eastAsia="Times New Roman" w:cs="Open Sans"/>
          <w:color w:val="000000" w:themeColor="text1"/>
        </w:rPr>
        <w:t>Superintelligence</w:t>
      </w:r>
      <w:r w:rsidR="00AD03DF">
        <w:rPr>
          <w:rFonts w:eastAsia="Times New Roman" w:cs="Open Sans"/>
          <w:color w:val="000000" w:themeColor="text1"/>
        </w:rPr>
        <w:t>’</w:t>
      </w:r>
      <w:r w:rsidR="00AD03DF">
        <w:rPr>
          <w:rFonts w:eastAsia="Times New Roman" w:cs="Open Sans"/>
          <w:color w:val="000000" w:themeColor="text1"/>
          <w:shd w:val="clear" w:color="auto" w:fill="FFFFFF"/>
        </w:rPr>
        <w:t>. “</w:t>
      </w:r>
      <w:r w:rsidR="008F4B6B" w:rsidRPr="008F4B6B">
        <w:rPr>
          <w:rFonts w:eastAsia="Times New Roman" w:cs="Open Sans"/>
          <w:color w:val="000000" w:themeColor="text1"/>
          <w:shd w:val="clear" w:color="auto" w:fill="FFFFFF"/>
        </w:rPr>
        <w:t>Since then, the expected arrival date has been receding at a rate of one year per year.”</w:t>
      </w:r>
    </w:p>
    <w:p w14:paraId="7BB26642" w14:textId="77777777" w:rsidR="008A2641" w:rsidRDefault="008A2641" w:rsidP="009C47D9">
      <w:pPr>
        <w:rPr>
          <w:rFonts w:eastAsia="Times New Roman" w:cs="Open Sans"/>
          <w:color w:val="000000" w:themeColor="text1"/>
          <w:shd w:val="clear" w:color="auto" w:fill="FFFFFF"/>
        </w:rPr>
      </w:pPr>
    </w:p>
    <w:p w14:paraId="49CF4222" w14:textId="3D0717D0" w:rsidR="00AD03DF" w:rsidRDefault="008A2641" w:rsidP="004642E4">
      <w:pPr>
        <w:rPr>
          <w:rFonts w:eastAsia="Times New Roman" w:cs="Open Sans"/>
          <w:color w:val="000000" w:themeColor="text1"/>
          <w:shd w:val="clear" w:color="auto" w:fill="FFFFFF"/>
        </w:rPr>
      </w:pPr>
      <w:r>
        <w:rPr>
          <w:rFonts w:eastAsia="Times New Roman" w:cs="Open Sans"/>
          <w:color w:val="000000" w:themeColor="text1"/>
          <w:shd w:val="clear" w:color="auto" w:fill="FFFFFF"/>
        </w:rPr>
        <w:t xml:space="preserve">Like Turing, Bostrom too </w:t>
      </w:r>
      <w:r w:rsidR="00B82523">
        <w:rPr>
          <w:rFonts w:eastAsia="Times New Roman" w:cs="Open Sans"/>
          <w:color w:val="000000" w:themeColor="text1"/>
          <w:shd w:val="clear" w:color="auto" w:fill="FFFFFF"/>
        </w:rPr>
        <w:t>contemplated the</w:t>
      </w:r>
      <w:r w:rsidR="004642E4">
        <w:rPr>
          <w:rFonts w:eastAsia="Times New Roman" w:cs="Open Sans"/>
          <w:color w:val="000000" w:themeColor="text1"/>
          <w:shd w:val="clear" w:color="auto" w:fill="FFFFFF"/>
        </w:rPr>
        <w:t xml:space="preserve"> existence of machines harbouring human level intelligence</w:t>
      </w:r>
      <w:r w:rsidR="00380051">
        <w:rPr>
          <w:rFonts w:eastAsia="Times New Roman" w:cs="Open Sans"/>
          <w:color w:val="000000" w:themeColor="text1"/>
          <w:shd w:val="clear" w:color="auto" w:fill="FFFFFF"/>
        </w:rPr>
        <w:t>, and the aftermath upon</w:t>
      </w:r>
      <w:r w:rsidR="0012540F">
        <w:rPr>
          <w:rFonts w:eastAsia="Times New Roman" w:cs="Open Sans"/>
          <w:color w:val="000000" w:themeColor="text1"/>
          <w:shd w:val="clear" w:color="auto" w:fill="FFFFFF"/>
        </w:rPr>
        <w:t xml:space="preserve"> which</w:t>
      </w:r>
      <w:r w:rsidR="00380051">
        <w:rPr>
          <w:rFonts w:eastAsia="Times New Roman" w:cs="Open Sans"/>
          <w:color w:val="000000" w:themeColor="text1"/>
          <w:shd w:val="clear" w:color="auto" w:fill="FFFFFF"/>
        </w:rPr>
        <w:t xml:space="preserve"> such </w:t>
      </w:r>
      <w:r w:rsidR="00314AA7">
        <w:rPr>
          <w:rFonts w:eastAsia="Times New Roman" w:cs="Open Sans"/>
          <w:color w:val="000000" w:themeColor="text1"/>
          <w:shd w:val="clear" w:color="auto" w:fill="FFFFFF"/>
        </w:rPr>
        <w:t xml:space="preserve">a </w:t>
      </w:r>
      <w:r w:rsidR="00380051">
        <w:rPr>
          <w:rFonts w:eastAsia="Times New Roman" w:cs="Open Sans"/>
          <w:color w:val="000000" w:themeColor="text1"/>
          <w:shd w:val="clear" w:color="auto" w:fill="FFFFFF"/>
        </w:rPr>
        <w:t>mach</w:t>
      </w:r>
      <w:r w:rsidR="00314AA7">
        <w:rPr>
          <w:rFonts w:eastAsia="Times New Roman" w:cs="Open Sans"/>
          <w:color w:val="000000" w:themeColor="text1"/>
          <w:shd w:val="clear" w:color="auto" w:fill="FFFFFF"/>
        </w:rPr>
        <w:t xml:space="preserve">ine </w:t>
      </w:r>
      <w:r w:rsidR="00380051">
        <w:rPr>
          <w:rFonts w:eastAsia="Times New Roman" w:cs="Open Sans"/>
          <w:color w:val="000000" w:themeColor="text1"/>
          <w:shd w:val="clear" w:color="auto" w:fill="FFFFFF"/>
        </w:rPr>
        <w:t>surpass</w:t>
      </w:r>
      <w:r w:rsidR="00A20E33">
        <w:rPr>
          <w:rFonts w:eastAsia="Times New Roman" w:cs="Open Sans"/>
          <w:color w:val="000000" w:themeColor="text1"/>
          <w:shd w:val="clear" w:color="auto" w:fill="FFFFFF"/>
        </w:rPr>
        <w:t>es</w:t>
      </w:r>
      <w:r w:rsidR="00380051">
        <w:rPr>
          <w:rFonts w:eastAsia="Times New Roman" w:cs="Open Sans"/>
          <w:color w:val="000000" w:themeColor="text1"/>
          <w:shd w:val="clear" w:color="auto" w:fill="FFFFFF"/>
        </w:rPr>
        <w:t xml:space="preserve"> the</w:t>
      </w:r>
      <w:r w:rsidR="00314AA7">
        <w:rPr>
          <w:rFonts w:eastAsia="Times New Roman" w:cs="Open Sans"/>
          <w:color w:val="000000" w:themeColor="text1"/>
          <w:shd w:val="clear" w:color="auto" w:fill="FFFFFF"/>
        </w:rPr>
        <w:t xml:space="preserve"> very</w:t>
      </w:r>
      <w:r w:rsidR="00380051">
        <w:rPr>
          <w:rFonts w:eastAsia="Times New Roman" w:cs="Open Sans"/>
          <w:color w:val="000000" w:themeColor="text1"/>
          <w:shd w:val="clear" w:color="auto" w:fill="FFFFFF"/>
        </w:rPr>
        <w:t xml:space="preserve"> humans who </w:t>
      </w:r>
      <w:r w:rsidR="00314AA7">
        <w:rPr>
          <w:rFonts w:eastAsia="Times New Roman" w:cs="Open Sans"/>
          <w:color w:val="000000" w:themeColor="text1"/>
          <w:shd w:val="clear" w:color="auto" w:fill="FFFFFF"/>
        </w:rPr>
        <w:t>designed</w:t>
      </w:r>
      <w:r w:rsidR="00380051">
        <w:rPr>
          <w:rFonts w:eastAsia="Times New Roman" w:cs="Open Sans"/>
          <w:color w:val="000000" w:themeColor="text1"/>
          <w:shd w:val="clear" w:color="auto" w:fill="FFFFFF"/>
        </w:rPr>
        <w:t xml:space="preserve"> </w:t>
      </w:r>
      <w:r w:rsidR="00314AA7">
        <w:rPr>
          <w:rFonts w:eastAsia="Times New Roman" w:cs="Open Sans"/>
          <w:color w:val="000000" w:themeColor="text1"/>
          <w:shd w:val="clear" w:color="auto" w:fill="FFFFFF"/>
        </w:rPr>
        <w:t>it. It is definitely an interesting though</w:t>
      </w:r>
      <w:r w:rsidR="00A20E33">
        <w:rPr>
          <w:rFonts w:eastAsia="Times New Roman" w:cs="Open Sans"/>
          <w:color w:val="000000" w:themeColor="text1"/>
          <w:shd w:val="clear" w:color="auto" w:fill="FFFFFF"/>
        </w:rPr>
        <w:t xml:space="preserve">t </w:t>
      </w:r>
      <w:r w:rsidR="00314AA7">
        <w:rPr>
          <w:rFonts w:eastAsia="Times New Roman" w:cs="Open Sans"/>
          <w:color w:val="000000" w:themeColor="text1"/>
          <w:shd w:val="clear" w:color="auto" w:fill="FFFFFF"/>
        </w:rPr>
        <w:t>experiment, howeve</w:t>
      </w:r>
      <w:r w:rsidR="000D22D1">
        <w:rPr>
          <w:rFonts w:eastAsia="Times New Roman" w:cs="Open Sans"/>
          <w:color w:val="000000" w:themeColor="text1"/>
          <w:shd w:val="clear" w:color="auto" w:fill="FFFFFF"/>
        </w:rPr>
        <w:t xml:space="preserve">r, human level </w:t>
      </w:r>
      <w:r w:rsidR="006179F2">
        <w:rPr>
          <w:rFonts w:eastAsia="Times New Roman" w:cs="Open Sans"/>
          <w:color w:val="000000" w:themeColor="text1"/>
          <w:shd w:val="clear" w:color="auto" w:fill="FFFFFF"/>
        </w:rPr>
        <w:t>artificial intelligence</w:t>
      </w:r>
      <w:r w:rsidR="000D22D1">
        <w:rPr>
          <w:rFonts w:eastAsia="Times New Roman" w:cs="Open Sans"/>
          <w:color w:val="000000" w:themeColor="text1"/>
          <w:shd w:val="clear" w:color="auto" w:fill="FFFFFF"/>
        </w:rPr>
        <w:t xml:space="preserve"> </w:t>
      </w:r>
      <w:r w:rsidR="0070450B">
        <w:rPr>
          <w:rFonts w:eastAsia="Times New Roman" w:cs="Open Sans"/>
          <w:color w:val="000000" w:themeColor="text1"/>
          <w:shd w:val="clear" w:color="auto" w:fill="FFFFFF"/>
        </w:rPr>
        <w:t xml:space="preserve">still remains </w:t>
      </w:r>
      <w:r w:rsidR="00222E77">
        <w:rPr>
          <w:rFonts w:eastAsia="Times New Roman" w:cs="Open Sans"/>
          <w:color w:val="000000" w:themeColor="text1"/>
          <w:shd w:val="clear" w:color="auto" w:fill="FFFFFF"/>
        </w:rPr>
        <w:t>a fiction.</w:t>
      </w:r>
    </w:p>
    <w:p w14:paraId="43C65DF8" w14:textId="77777777" w:rsidR="00222E77" w:rsidRDefault="00222E77" w:rsidP="004642E4">
      <w:pPr>
        <w:rPr>
          <w:rFonts w:eastAsia="Times New Roman" w:cs="Open Sans"/>
          <w:color w:val="000000" w:themeColor="text1"/>
          <w:shd w:val="clear" w:color="auto" w:fill="FFFFFF"/>
        </w:rPr>
      </w:pPr>
    </w:p>
    <w:p w14:paraId="75D8C262" w14:textId="7EFE2045" w:rsidR="00FB327C" w:rsidRDefault="002233AF" w:rsidP="003F20F3">
      <w:pPr>
        <w:rPr>
          <w:color w:val="000000" w:themeColor="text1"/>
        </w:rPr>
      </w:pPr>
      <w:r>
        <w:rPr>
          <w:color w:val="000000" w:themeColor="text1"/>
        </w:rPr>
        <w:t xml:space="preserve">But </w:t>
      </w:r>
      <w:r w:rsidR="00AE2C91">
        <w:rPr>
          <w:color w:val="000000" w:themeColor="text1"/>
        </w:rPr>
        <w:t>by no means</w:t>
      </w:r>
      <w:r>
        <w:rPr>
          <w:color w:val="000000" w:themeColor="text1"/>
        </w:rPr>
        <w:t xml:space="preserve"> does </w:t>
      </w:r>
      <w:r w:rsidR="00AE2C91">
        <w:rPr>
          <w:color w:val="000000" w:themeColor="text1"/>
        </w:rPr>
        <w:t>that mean</w:t>
      </w:r>
      <w:r>
        <w:rPr>
          <w:color w:val="000000" w:themeColor="text1"/>
        </w:rPr>
        <w:t xml:space="preserve"> </w:t>
      </w:r>
      <w:r w:rsidR="0001684B">
        <w:rPr>
          <w:color w:val="000000" w:themeColor="text1"/>
        </w:rPr>
        <w:t>the art has failed us;</w:t>
      </w:r>
      <w:r w:rsidR="00544297">
        <w:rPr>
          <w:color w:val="000000" w:themeColor="text1"/>
        </w:rPr>
        <w:t xml:space="preserve"> there have been countless</w:t>
      </w:r>
      <w:r w:rsidR="00674BC5">
        <w:rPr>
          <w:color w:val="000000" w:themeColor="text1"/>
        </w:rPr>
        <w:t xml:space="preserve"> </w:t>
      </w:r>
      <w:r w:rsidR="00AC6033">
        <w:rPr>
          <w:color w:val="000000" w:themeColor="text1"/>
        </w:rPr>
        <w:t xml:space="preserve">“weak” artificial intelligence </w:t>
      </w:r>
      <w:r w:rsidR="00756155">
        <w:rPr>
          <w:color w:val="000000" w:themeColor="text1"/>
        </w:rPr>
        <w:t xml:space="preserve">systems </w:t>
      </w:r>
      <w:r w:rsidR="00544297">
        <w:rPr>
          <w:color w:val="000000" w:themeColor="text1"/>
        </w:rPr>
        <w:t>that have exceeded expectations</w:t>
      </w:r>
      <w:r w:rsidR="00AC6033">
        <w:rPr>
          <w:color w:val="000000" w:themeColor="text1"/>
        </w:rPr>
        <w:t>.</w:t>
      </w:r>
      <w:r w:rsidR="001E2541">
        <w:rPr>
          <w:color w:val="000000" w:themeColor="text1"/>
        </w:rPr>
        <w:t xml:space="preserve"> Google’s PageRank algorithm</w:t>
      </w:r>
      <w:r w:rsidR="00631BB8">
        <w:rPr>
          <w:color w:val="000000" w:themeColor="text1"/>
        </w:rPr>
        <w:t xml:space="preserve"> </w:t>
      </w:r>
      <w:r w:rsidR="001E2541">
        <w:rPr>
          <w:color w:val="000000" w:themeColor="text1"/>
        </w:rPr>
        <w:t>sifts through</w:t>
      </w:r>
      <w:r w:rsidR="00DC649D">
        <w:rPr>
          <w:color w:val="000000" w:themeColor="text1"/>
        </w:rPr>
        <w:t xml:space="preserve"> billions of pages in second</w:t>
      </w:r>
      <w:r w:rsidR="00756155">
        <w:rPr>
          <w:color w:val="000000" w:themeColor="text1"/>
        </w:rPr>
        <w:t>s,</w:t>
      </w:r>
      <w:r w:rsidR="00DC649D">
        <w:rPr>
          <w:color w:val="000000" w:themeColor="text1"/>
        </w:rPr>
        <w:t xml:space="preserve"> and DeepBlue’s chess engine defeated </w:t>
      </w:r>
      <w:r w:rsidR="00AE2C91">
        <w:rPr>
          <w:color w:val="000000" w:themeColor="text1"/>
        </w:rPr>
        <w:t xml:space="preserve">the legendary </w:t>
      </w:r>
      <w:r w:rsidR="00DC649D">
        <w:rPr>
          <w:color w:val="000000" w:themeColor="text1"/>
        </w:rPr>
        <w:t>Gary Kasparov in 19</w:t>
      </w:r>
      <w:r w:rsidR="00AE2C91">
        <w:rPr>
          <w:color w:val="000000" w:themeColor="text1"/>
        </w:rPr>
        <w:t>97.</w:t>
      </w:r>
      <w:r w:rsidR="0071269A">
        <w:rPr>
          <w:color w:val="000000" w:themeColor="text1"/>
        </w:rPr>
        <w:t xml:space="preserve"> </w:t>
      </w:r>
      <w:r w:rsidR="00A53C10">
        <w:rPr>
          <w:color w:val="000000" w:themeColor="text1"/>
        </w:rPr>
        <w:t xml:space="preserve">Building “strong” AI however, is </w:t>
      </w:r>
      <w:r w:rsidR="005C3DF6">
        <w:rPr>
          <w:color w:val="000000" w:themeColor="text1"/>
        </w:rPr>
        <w:t xml:space="preserve">a problem that has yet to be solved, </w:t>
      </w:r>
      <w:r w:rsidR="00B37945">
        <w:rPr>
          <w:color w:val="000000" w:themeColor="text1"/>
        </w:rPr>
        <w:t>though</w:t>
      </w:r>
      <w:r w:rsidR="005C3DF6">
        <w:rPr>
          <w:color w:val="000000" w:themeColor="text1"/>
        </w:rPr>
        <w:t xml:space="preserve"> </w:t>
      </w:r>
      <w:r w:rsidR="001B5351">
        <w:rPr>
          <w:color w:val="000000" w:themeColor="text1"/>
        </w:rPr>
        <w:t>machines are continuously getting smarter</w:t>
      </w:r>
      <w:r w:rsidR="00FB327C">
        <w:rPr>
          <w:color w:val="000000" w:themeColor="text1"/>
        </w:rPr>
        <w:t xml:space="preserve">, </w:t>
      </w:r>
      <w:r w:rsidR="00724A53">
        <w:rPr>
          <w:color w:val="000000" w:themeColor="text1"/>
        </w:rPr>
        <w:t xml:space="preserve">and </w:t>
      </w:r>
      <w:r w:rsidR="00B37945">
        <w:rPr>
          <w:color w:val="000000" w:themeColor="text1"/>
        </w:rPr>
        <w:t>this essay will explore</w:t>
      </w:r>
      <w:r w:rsidR="00724A53">
        <w:rPr>
          <w:color w:val="000000" w:themeColor="text1"/>
        </w:rPr>
        <w:t xml:space="preserve"> </w:t>
      </w:r>
      <w:r w:rsidR="0045554D">
        <w:rPr>
          <w:color w:val="000000" w:themeColor="text1"/>
        </w:rPr>
        <w:t>some</w:t>
      </w:r>
      <w:r w:rsidR="00724A53">
        <w:rPr>
          <w:color w:val="000000" w:themeColor="text1"/>
        </w:rPr>
        <w:t xml:space="preserve"> </w:t>
      </w:r>
      <w:r w:rsidR="0045554D">
        <w:rPr>
          <w:color w:val="000000" w:themeColor="text1"/>
        </w:rPr>
        <w:t xml:space="preserve">well-known </w:t>
      </w:r>
      <w:r w:rsidR="00724A53">
        <w:rPr>
          <w:color w:val="000000" w:themeColor="text1"/>
        </w:rPr>
        <w:t xml:space="preserve">algorithms and probabilistic models that allows </w:t>
      </w:r>
      <w:r w:rsidR="0045554D">
        <w:rPr>
          <w:color w:val="000000" w:themeColor="text1"/>
        </w:rPr>
        <w:t>for somewhat ‘intellgent’ machines.</w:t>
      </w:r>
    </w:p>
    <w:p w14:paraId="5BE76FE1" w14:textId="77777777" w:rsidR="003F20F3" w:rsidRDefault="003F20F3" w:rsidP="003F20F3"/>
    <w:p w14:paraId="108DEA9E" w14:textId="05AA6B08" w:rsidR="00F11E52" w:rsidRDefault="00F11E52" w:rsidP="00F82C25">
      <w:pPr>
        <w:rPr>
          <w:rFonts w:eastAsia="Times New Roman" w:cs="Open Sans"/>
          <w:b/>
          <w:bCs/>
          <w:color w:val="1C1D1E"/>
          <w:shd w:val="clear" w:color="auto" w:fill="FFFFFF"/>
        </w:rPr>
      </w:pPr>
      <w:r w:rsidRPr="00F11E52">
        <w:rPr>
          <w:rFonts w:eastAsia="Times New Roman" w:cs="Open Sans"/>
          <w:b/>
          <w:bCs/>
          <w:color w:val="1C1D1E"/>
          <w:shd w:val="clear" w:color="auto" w:fill="FFFFFF"/>
        </w:rPr>
        <w:t>Search algorithms</w:t>
      </w:r>
    </w:p>
    <w:p w14:paraId="6CBD755D" w14:textId="77777777" w:rsidR="00F82C25" w:rsidRDefault="009579D5" w:rsidP="00046911">
      <w:r>
        <w:rPr>
          <w:noProof/>
        </w:rPr>
        <w:drawing>
          <wp:anchor distT="0" distB="0" distL="114300" distR="114300" simplePos="0" relativeHeight="251659264" behindDoc="0" locked="0" layoutInCell="1" allowOverlap="1" wp14:anchorId="3D7E3860" wp14:editId="2E459BE9">
            <wp:simplePos x="0" y="0"/>
            <wp:positionH relativeFrom="column">
              <wp:posOffset>0</wp:posOffset>
            </wp:positionH>
            <wp:positionV relativeFrom="paragraph">
              <wp:posOffset>169545</wp:posOffset>
            </wp:positionV>
            <wp:extent cx="5731510" cy="20447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E09144" w14:textId="39BE6046" w:rsidR="00046911" w:rsidRDefault="00F82C25" w:rsidP="00046911">
      <w:r>
        <w:t>As</w:t>
      </w:r>
      <w:r w:rsidR="009579D5">
        <w:t xml:space="preserve"> shown in the above diagram, there are two sub categories of search algorithms</w:t>
      </w:r>
      <w:r w:rsidR="00046911">
        <w:t>,</w:t>
      </w:r>
      <w:r w:rsidR="009579D5">
        <w:t xml:space="preserve"> </w:t>
      </w:r>
      <w:r w:rsidR="00046911">
        <w:t>uninformed and informed search.</w:t>
      </w:r>
      <w:r>
        <w:t xml:space="preserve"> As suggested by their names, uninformed methods of searching do not take into account external informations, whereas informed methods of searching do.</w:t>
      </w:r>
      <w:r w:rsidR="00CE527A">
        <w:t xml:space="preserve"> </w:t>
      </w:r>
      <w:r w:rsidR="00B00AFD">
        <w:t xml:space="preserve">For simplicity, only </w:t>
      </w:r>
      <w:r w:rsidR="00CE527A">
        <w:t xml:space="preserve">DFS, BFS, greedy </w:t>
      </w:r>
      <w:r w:rsidR="00D56ED7">
        <w:t>search and A* search will be explored.</w:t>
      </w:r>
    </w:p>
    <w:p w14:paraId="749968D3" w14:textId="77777777" w:rsidR="00F81F6C" w:rsidRDefault="00F81F6C" w:rsidP="00046911"/>
    <w:p w14:paraId="5219CEA2" w14:textId="20ABA9AF" w:rsidR="00FB38E4" w:rsidRDefault="00FB38E4" w:rsidP="00046911">
      <w:r>
        <w:rPr>
          <w:b/>
          <w:bCs/>
        </w:rPr>
        <w:t>Uninformed search</w:t>
      </w:r>
    </w:p>
    <w:p w14:paraId="3C576714" w14:textId="3EF7B220" w:rsidR="00F81F6C" w:rsidRDefault="00F81F6C" w:rsidP="004C79AD">
      <w:r>
        <w:t>With all methods of search, a “frontier” is necessary, which will keep track of all the different states</w:t>
      </w:r>
      <w:r w:rsidR="00EA614D">
        <w:t xml:space="preserve"> to be searched</w:t>
      </w:r>
      <w:r>
        <w:t xml:space="preserve"> (states are the environments of an AI agent). The frontier</w:t>
      </w:r>
      <w:r w:rsidR="006B5644">
        <w:t xml:space="preserve"> starts of</w:t>
      </w:r>
      <w:r w:rsidR="007F3C69">
        <w:t>f</w:t>
      </w:r>
      <w:r>
        <w:t xml:space="preserve"> contain</w:t>
      </w:r>
      <w:r w:rsidR="006B5644">
        <w:t>ing</w:t>
      </w:r>
      <w:r>
        <w:t xml:space="preserve"> the initial state i.e., the starting positio</w:t>
      </w:r>
      <w:r w:rsidR="006B5644">
        <w:t xml:space="preserve">n </w:t>
      </w:r>
      <w:r w:rsidR="007F3C69">
        <w:t>or the root node</w:t>
      </w:r>
      <w:r w:rsidR="006B5644">
        <w:t>.</w:t>
      </w:r>
      <w:r w:rsidR="00FC27C7">
        <w:t xml:space="preserve"> That initial state</w:t>
      </w:r>
      <w:r w:rsidR="001B166F">
        <w:t xml:space="preserve"> node</w:t>
      </w:r>
      <w:r w:rsidR="00FC27C7">
        <w:t xml:space="preserve"> is removed</w:t>
      </w:r>
      <w:r w:rsidR="001B166F">
        <w:t xml:space="preserve"> from the</w:t>
      </w:r>
      <w:r w:rsidR="00F11B34">
        <w:t xml:space="preserve"> </w:t>
      </w:r>
      <w:r w:rsidR="001B166F">
        <w:t>frontier</w:t>
      </w:r>
      <w:r w:rsidR="00FC27C7">
        <w:t xml:space="preserve"> and </w:t>
      </w:r>
      <w:r w:rsidR="00FA1BAA">
        <w:t>checked against a goal state. Intuitively, if the node matches the goal state, a solution has been found to the search problem</w:t>
      </w:r>
      <w:r w:rsidR="001B166F">
        <w:t xml:space="preserve"> and it is returned</w:t>
      </w:r>
      <w:r w:rsidR="00FA1BAA">
        <w:t xml:space="preserve">. Otherwise, the </w:t>
      </w:r>
      <w:r w:rsidR="000020DD">
        <w:t>node</w:t>
      </w:r>
      <w:r w:rsidR="005D7CFC">
        <w:t xml:space="preserve"> </w:t>
      </w:r>
      <w:r w:rsidR="00306842">
        <w:t xml:space="preserve">is </w:t>
      </w:r>
      <w:r w:rsidR="005D7CFC">
        <w:t xml:space="preserve">added to an </w:t>
      </w:r>
      <w:r w:rsidR="005D7CFC">
        <w:lastRenderedPageBreak/>
        <w:t>‘explored’ set, and then</w:t>
      </w:r>
      <w:r w:rsidR="000020DD">
        <w:t xml:space="preserve"> is expanded</w:t>
      </w:r>
      <w:r w:rsidR="003B7531">
        <w:t>,</w:t>
      </w:r>
      <w:r w:rsidR="000020DD">
        <w:t xml:space="preserve"> in other words each of its neighbours are retrieved </w:t>
      </w:r>
      <w:r w:rsidR="00EA614D">
        <w:t>and added to the frontier</w:t>
      </w:r>
      <w:r w:rsidR="001B166F">
        <w:t xml:space="preserve"> </w:t>
      </w:r>
      <w:r w:rsidR="003B7531">
        <w:t xml:space="preserve">for </w:t>
      </w:r>
      <w:r w:rsidR="001B166F">
        <w:t>search</w:t>
      </w:r>
      <w:r w:rsidR="003B7531">
        <w:t>ing</w:t>
      </w:r>
      <w:r w:rsidR="001B166F">
        <w:t>.</w:t>
      </w:r>
      <w:r w:rsidR="005D7CFC">
        <w:t xml:space="preserve"> This process repeats until</w:t>
      </w:r>
      <w:r w:rsidR="003B7531">
        <w:t xml:space="preserve"> the goal state is eventually reached.</w:t>
      </w:r>
    </w:p>
    <w:p w14:paraId="0C747C20" w14:textId="77777777" w:rsidR="002B1EF9" w:rsidRDefault="002B1EF9" w:rsidP="004C79AD"/>
    <w:p w14:paraId="56E7D7DB" w14:textId="0EF9A9B0" w:rsidR="002B1EF9" w:rsidRDefault="00C91DCD" w:rsidP="004C79AD">
      <w:r>
        <w:rPr>
          <w:noProof/>
        </w:rPr>
        <w:drawing>
          <wp:anchor distT="0" distB="0" distL="114300" distR="114300" simplePos="0" relativeHeight="251661312" behindDoc="0" locked="0" layoutInCell="1" allowOverlap="1" wp14:anchorId="1C4A262B" wp14:editId="253C133C">
            <wp:simplePos x="0" y="0"/>
            <wp:positionH relativeFrom="column">
              <wp:posOffset>756356</wp:posOffset>
            </wp:positionH>
            <wp:positionV relativeFrom="paragraph">
              <wp:posOffset>339725</wp:posOffset>
            </wp:positionV>
            <wp:extent cx="4419600" cy="198120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B1EF9">
        <w:t>Take this example:</w:t>
      </w:r>
    </w:p>
    <w:p w14:paraId="4551D0E7" w14:textId="2689C93B" w:rsidR="002B1EF9" w:rsidRDefault="002B1EF9" w:rsidP="004C79AD"/>
    <w:p w14:paraId="001A50FF" w14:textId="150D7DA3" w:rsidR="00F81F6C" w:rsidRDefault="002B1EF9" w:rsidP="004C79AD">
      <w:r>
        <w:t>The S node is the root node, or the initial state.</w:t>
      </w:r>
      <w:r w:rsidR="00BD7557">
        <w:t xml:space="preserve"> The arrows indicate the paths or actions that can be taken from one node to the next. </w:t>
      </w:r>
      <w:r w:rsidR="00A428F2">
        <w:t xml:space="preserve">Let’s say we want to find a solution from S to G. </w:t>
      </w:r>
      <w:r w:rsidR="00BD7557">
        <w:t>Upon analysing th</w:t>
      </w:r>
      <w:r w:rsidR="00457E1E">
        <w:t xml:space="preserve">e graph above, one should notice that there </w:t>
      </w:r>
      <w:r w:rsidR="00A428F2">
        <w:t>could be</w:t>
      </w:r>
      <w:r w:rsidR="00457E1E">
        <w:t xml:space="preserve"> different solutions to</w:t>
      </w:r>
      <w:r w:rsidR="00A428F2">
        <w:t xml:space="preserve"> such a problem, as some nodes diverge off to others forming branch structures.</w:t>
      </w:r>
      <w:r w:rsidR="00C210DD">
        <w:t xml:space="preserve"> </w:t>
      </w:r>
    </w:p>
    <w:p w14:paraId="2729A320" w14:textId="773D7994" w:rsidR="00C210DD" w:rsidRDefault="00C210DD" w:rsidP="004C79AD"/>
    <w:p w14:paraId="3A3248EB" w14:textId="33ED3D13" w:rsidR="005978B4" w:rsidRDefault="005978B4" w:rsidP="008B0D49">
      <w:r w:rsidRPr="002D579C">
        <w:rPr>
          <w:b/>
          <w:bCs/>
          <w:noProof/>
        </w:rPr>
        <w:drawing>
          <wp:anchor distT="0" distB="0" distL="114300" distR="114300" simplePos="0" relativeHeight="251663360" behindDoc="1" locked="0" layoutInCell="1" allowOverlap="1" wp14:anchorId="18D0F301" wp14:editId="63F06C8D">
            <wp:simplePos x="0" y="0"/>
            <wp:positionH relativeFrom="column">
              <wp:posOffset>1275645</wp:posOffset>
            </wp:positionH>
            <wp:positionV relativeFrom="paragraph">
              <wp:posOffset>769479</wp:posOffset>
            </wp:positionV>
            <wp:extent cx="2799080" cy="2659380"/>
            <wp:effectExtent l="0" t="0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99080" cy="2659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47B5" w:rsidRPr="002D579C">
        <w:rPr>
          <w:b/>
          <w:bCs/>
        </w:rPr>
        <w:t>Depth first search</w:t>
      </w:r>
      <w:r w:rsidR="00D247B5">
        <w:t xml:space="preserve"> </w:t>
      </w:r>
      <w:r w:rsidR="00964703">
        <w:t>explores each branch fully before backtracking</w:t>
      </w:r>
      <w:r w:rsidR="004E6ED4">
        <w:t>, hence it uses a stack, or LIFO</w:t>
      </w:r>
      <w:r w:rsidR="001D2D86">
        <w:t xml:space="preserve"> </w:t>
      </w:r>
      <w:r w:rsidR="004E6ED4">
        <w:t>(Last In First Out).</w:t>
      </w:r>
      <w:r w:rsidR="008519F9">
        <w:t xml:space="preserve"> You could imagine a scenario with a maze, where DFS would pick </w:t>
      </w:r>
      <w:r w:rsidR="005A1D2A">
        <w:t>a</w:t>
      </w:r>
      <w:r w:rsidR="008519F9">
        <w:t xml:space="preserve"> route and explore it fully, all the way to the end. When it hits a dead end, only then will it backtrack, hence the name “depth” first search.</w:t>
      </w:r>
      <w:r w:rsidR="005A1D2A">
        <w:t xml:space="preserve"> </w:t>
      </w:r>
      <w:r w:rsidR="00C210DD">
        <w:t xml:space="preserve">Here’s how this search problem would be solved using </w:t>
      </w:r>
      <w:r w:rsidR="00D247B5">
        <w:t>DFS:</w:t>
      </w:r>
    </w:p>
    <w:p w14:paraId="533418A4" w14:textId="77777777" w:rsidR="008B0D49" w:rsidRDefault="008B0D49" w:rsidP="008B0D49"/>
    <w:p w14:paraId="36D8B32D" w14:textId="442D9EF1" w:rsidR="008B0D49" w:rsidRDefault="008B0D49" w:rsidP="008B0D49">
      <w:r>
        <w:t xml:space="preserve">The </w:t>
      </w:r>
      <w:r w:rsidR="00DF70F5">
        <w:t>solution found</w:t>
      </w:r>
      <w:r>
        <w:t xml:space="preserve"> is shown in blue.</w:t>
      </w:r>
      <w:r w:rsidR="003F2B5E">
        <w:t xml:space="preserve"> At the start, once the S node is expanded there are two options, to </w:t>
      </w:r>
      <w:r w:rsidR="00186FEC">
        <w:t>expand</w:t>
      </w:r>
      <w:r w:rsidR="003F2B5E">
        <w:t xml:space="preserve"> the </w:t>
      </w:r>
      <w:r w:rsidR="00645CB2">
        <w:t xml:space="preserve">A </w:t>
      </w:r>
      <w:r w:rsidR="00186FEC">
        <w:t>node</w:t>
      </w:r>
      <w:r w:rsidR="00645CB2">
        <w:t xml:space="preserve"> or D </w:t>
      </w:r>
      <w:r w:rsidR="00186FEC">
        <w:t>node</w:t>
      </w:r>
      <w:r w:rsidR="00645CB2">
        <w:t>.</w:t>
      </w:r>
      <w:r w:rsidR="00F75E45">
        <w:t xml:space="preserve"> (</w:t>
      </w:r>
      <w:r w:rsidR="00645CB2">
        <w:t xml:space="preserve">This is where </w:t>
      </w:r>
      <w:r w:rsidR="00AA07F9">
        <w:t>DFS</w:t>
      </w:r>
      <w:r w:rsidR="00645CB2">
        <w:t xml:space="preserve"> falls behind in comparison to </w:t>
      </w:r>
      <w:r w:rsidR="00AA07F9">
        <w:t>other methods of</w:t>
      </w:r>
      <w:r w:rsidR="00645CB2">
        <w:t xml:space="preserve"> search, as </w:t>
      </w:r>
      <w:r w:rsidR="00F75E45">
        <w:t>unluckily the A node was expanded resulting in</w:t>
      </w:r>
      <w:r w:rsidR="00DB5EB2">
        <w:t xml:space="preserve"> the longer solution to G, compared to a much shorter solution if the D node was explored </w:t>
      </w:r>
      <w:r w:rsidR="00F75E45">
        <w:t>instead</w:t>
      </w:r>
      <w:r w:rsidR="00DB5EB2">
        <w:t>.</w:t>
      </w:r>
      <w:r w:rsidR="00186FEC">
        <w:t xml:space="preserve">). The A node is expanded, then B, which adds two node to the frontier, C and G. </w:t>
      </w:r>
      <w:r w:rsidR="004B2613">
        <w:t>Again, sadly the algorithm unknowingly picks the longer route, eventually reaching G.</w:t>
      </w:r>
    </w:p>
    <w:p w14:paraId="2D7A68D2" w14:textId="77777777" w:rsidR="004B2613" w:rsidRDefault="004B2613" w:rsidP="008B0D49"/>
    <w:p w14:paraId="399D1CC6" w14:textId="2B419BFE" w:rsidR="004B2613" w:rsidRDefault="004B2613" w:rsidP="008B0D49">
      <w:r>
        <w:lastRenderedPageBreak/>
        <w:t xml:space="preserve">Now let’s look at </w:t>
      </w:r>
      <w:r w:rsidRPr="002D579C">
        <w:rPr>
          <w:b/>
          <w:bCs/>
        </w:rPr>
        <w:t>Breadth First Search</w:t>
      </w:r>
      <w:r>
        <w:t>. BFS uses a queue over a stack</w:t>
      </w:r>
      <w:r w:rsidR="00D1593C">
        <w:t xml:space="preserve"> for </w:t>
      </w:r>
      <w:r w:rsidR="000F64B6">
        <w:t xml:space="preserve">expanding nodes from the </w:t>
      </w:r>
      <w:r w:rsidR="00D1593C">
        <w:t>frontier</w:t>
      </w:r>
      <w:r>
        <w:t>, or FIFO (First In First Out).</w:t>
      </w:r>
      <w:r w:rsidR="00C91DCD">
        <w:t xml:space="preserve"> Hence, it will explore the </w:t>
      </w:r>
      <w:r w:rsidR="00790232">
        <w:t>shallowest</w:t>
      </w:r>
      <w:r w:rsidR="00C91DCD">
        <w:t xml:space="preserve"> node first, taking a very different approach compared to the more brutish and stubborn DFS.</w:t>
      </w:r>
      <w:r w:rsidR="00DB16A9">
        <w:t xml:space="preserve"> Here’s the solution to the same problem using BFS:</w:t>
      </w:r>
    </w:p>
    <w:p w14:paraId="215C64C7" w14:textId="41BE62A9" w:rsidR="00FB327C" w:rsidRDefault="00DF70F5" w:rsidP="008B0D49">
      <w:r>
        <w:rPr>
          <w:noProof/>
        </w:rPr>
        <w:drawing>
          <wp:anchor distT="0" distB="0" distL="114300" distR="114300" simplePos="0" relativeHeight="251665408" behindDoc="0" locked="0" layoutInCell="1" allowOverlap="1" wp14:anchorId="3D3F7413" wp14:editId="6929A287">
            <wp:simplePos x="0" y="0"/>
            <wp:positionH relativeFrom="column">
              <wp:posOffset>1750060</wp:posOffset>
            </wp:positionH>
            <wp:positionV relativeFrom="paragraph">
              <wp:posOffset>190279</wp:posOffset>
            </wp:positionV>
            <wp:extent cx="2336800" cy="2210175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221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454B3" w14:textId="11651117" w:rsidR="00FB327C" w:rsidRDefault="00FB327C" w:rsidP="008B0D49"/>
    <w:p w14:paraId="59DE5557" w14:textId="2FA92EF0" w:rsidR="00FB327C" w:rsidRDefault="00C64F05" w:rsidP="008B0D49">
      <w:r>
        <w:t xml:space="preserve">The solution is shown in blue. </w:t>
      </w:r>
      <w:r w:rsidR="002E7257">
        <w:t>Like before the</w:t>
      </w:r>
      <w:r w:rsidR="00DF70F5">
        <w:t xml:space="preserve"> S node is expanded, and</w:t>
      </w:r>
      <w:r w:rsidR="002E7257">
        <w:t xml:space="preserve"> </w:t>
      </w:r>
      <w:r w:rsidR="00DF70F5">
        <w:t>A and D are added to the frontier. The difference this time is that</w:t>
      </w:r>
      <w:r w:rsidR="002E7257">
        <w:t>, a queue is used</w:t>
      </w:r>
      <w:r w:rsidR="00D860CC">
        <w:t xml:space="preserve">. This means that when </w:t>
      </w:r>
      <w:r w:rsidR="007500BC">
        <w:t>say</w:t>
      </w:r>
      <w:r w:rsidR="00D860CC">
        <w:t xml:space="preserve"> A is expanded and </w:t>
      </w:r>
      <w:r w:rsidR="007500BC">
        <w:t>the B</w:t>
      </w:r>
      <w:r w:rsidR="00D860CC">
        <w:t xml:space="preserve"> node</w:t>
      </w:r>
      <w:r w:rsidR="007500BC">
        <w:t xml:space="preserve"> is</w:t>
      </w:r>
      <w:r w:rsidR="00D860CC">
        <w:t xml:space="preserve"> added to the frontier</w:t>
      </w:r>
      <w:r w:rsidR="007500BC">
        <w:t xml:space="preserve">, instead of venturing deeper down that branch, the First In First Out </w:t>
      </w:r>
      <w:r>
        <w:t>data type mean</w:t>
      </w:r>
      <w:r w:rsidR="00974F08">
        <w:t>t that</w:t>
      </w:r>
      <w:r>
        <w:t xml:space="preserve"> the D node </w:t>
      </w:r>
      <w:r w:rsidR="00974F08">
        <w:t>was</w:t>
      </w:r>
      <w:r>
        <w:t xml:space="preserve"> explored first. This makes BFS much more </w:t>
      </w:r>
      <w:r w:rsidR="00715202">
        <w:t>efficient</w:t>
      </w:r>
      <w:r>
        <w:t xml:space="preserve">, as it </w:t>
      </w:r>
      <w:r w:rsidR="00715202">
        <w:t xml:space="preserve">doesn’t </w:t>
      </w:r>
      <w:r>
        <w:t xml:space="preserve">commit to </w:t>
      </w:r>
      <w:r w:rsidR="00715202">
        <w:t xml:space="preserve">searching </w:t>
      </w:r>
      <w:r>
        <w:t>any branch, and will therefore find the most optimal solution.</w:t>
      </w:r>
    </w:p>
    <w:p w14:paraId="5D73020B" w14:textId="77777777" w:rsidR="00715202" w:rsidRDefault="00715202" w:rsidP="008B0D49"/>
    <w:p w14:paraId="1B292D8E" w14:textId="127AAD40" w:rsidR="00DF70F5" w:rsidRPr="00715202" w:rsidRDefault="00AB4595" w:rsidP="00715202">
      <w:pPr>
        <w:rPr>
          <w:b/>
          <w:bCs/>
        </w:rPr>
      </w:pPr>
      <w:r>
        <w:rPr>
          <w:b/>
          <w:bCs/>
        </w:rPr>
        <w:t xml:space="preserve">What </w:t>
      </w:r>
      <w:r w:rsidR="00715202" w:rsidRPr="00715202">
        <w:rPr>
          <w:b/>
          <w:bCs/>
        </w:rPr>
        <w:t>about informed search?</w:t>
      </w:r>
    </w:p>
    <w:p w14:paraId="5D615DA3" w14:textId="2C1940BD" w:rsidR="00715202" w:rsidRDefault="008D6B49" w:rsidP="00715202">
      <w:r>
        <w:t>U</w:t>
      </w:r>
      <w:r w:rsidR="00715202">
        <w:t>ninformed search can be costly, as the agent is essentially ‘blind’</w:t>
      </w:r>
      <w:r w:rsidR="003528E1">
        <w:t xml:space="preserve">; there is no way of determining an </w:t>
      </w:r>
      <w:r w:rsidR="00766D0F">
        <w:t>optimal</w:t>
      </w:r>
      <w:r w:rsidR="00715202">
        <w:t xml:space="preserve"> </w:t>
      </w:r>
      <w:r w:rsidR="007335A1">
        <w:t>solution</w:t>
      </w:r>
      <w:r w:rsidR="00715202">
        <w:t>.</w:t>
      </w:r>
    </w:p>
    <w:p w14:paraId="554BCC60" w14:textId="62775A39" w:rsidR="007335A1" w:rsidRDefault="007335A1" w:rsidP="00715202"/>
    <w:p w14:paraId="39547780" w14:textId="7B082115" w:rsidR="00715202" w:rsidRDefault="007335A1" w:rsidP="00DA1698">
      <w:r>
        <w:t>Informed search however, provides the agent with more information alongside the goal state. This is called a heuristic</w:t>
      </w:r>
      <w:r w:rsidR="00DA1698">
        <w:t xml:space="preserve">, a </w:t>
      </w:r>
      <w:r w:rsidR="00BA71BC">
        <w:t>function</w:t>
      </w:r>
      <w:r w:rsidR="00DA1698">
        <w:t xml:space="preserve"> that estimates the distance to the goal. Examples include Manhattan distance</w:t>
      </w:r>
      <w:r w:rsidR="00075CAA">
        <w:t xml:space="preserve"> and </w:t>
      </w:r>
      <w:r w:rsidR="00DA1698">
        <w:t>Euclid</w:t>
      </w:r>
      <w:r w:rsidR="00D16B77">
        <w:t>ean distance</w:t>
      </w:r>
      <w:r w:rsidR="00915635">
        <w:t xml:space="preserve">, each used in </w:t>
      </w:r>
      <w:r w:rsidR="00075CAA">
        <w:t>different</w:t>
      </w:r>
      <w:r w:rsidR="00915635">
        <w:t xml:space="preserve"> situations.</w:t>
      </w:r>
    </w:p>
    <w:p w14:paraId="3C4C2587" w14:textId="77777777" w:rsidR="00DA1698" w:rsidRDefault="00DA1698" w:rsidP="00DA1698"/>
    <w:p w14:paraId="65BBFAA5" w14:textId="013F6D11" w:rsidR="00F82C83" w:rsidRDefault="009E72C9" w:rsidP="004C79AD">
      <w:r>
        <w:rPr>
          <w:b/>
          <w:bCs/>
        </w:rPr>
        <w:t>Greedy search</w:t>
      </w:r>
      <w:r>
        <w:t xml:space="preserve"> will always choose the node closest to the goal state</w:t>
      </w:r>
      <w:r w:rsidR="00807651">
        <w:t>, the ‘closeness’ evaluated by a heuristic function h(</w:t>
      </w:r>
      <w:r w:rsidR="001250C4">
        <w:t>x</w:t>
      </w:r>
      <w:r w:rsidR="00807651">
        <w:t>).</w:t>
      </w:r>
      <w:r w:rsidR="001250C4">
        <w:t xml:space="preserve"> The lower the value of h(x),</w:t>
      </w:r>
      <w:r w:rsidR="00E457C4">
        <w:t xml:space="preserve"> the closer to the goal state.</w:t>
      </w:r>
      <w:r w:rsidR="00F82C83">
        <w:t xml:space="preserve"> Take this example, where the root node is still S, and the goal is G. </w:t>
      </w:r>
    </w:p>
    <w:p w14:paraId="084B3743" w14:textId="7947E529" w:rsidR="009E72C9" w:rsidRDefault="00F82C83" w:rsidP="00DA1698">
      <w:r>
        <w:rPr>
          <w:noProof/>
        </w:rPr>
        <w:drawing>
          <wp:anchor distT="0" distB="0" distL="114300" distR="114300" simplePos="0" relativeHeight="251667456" behindDoc="0" locked="0" layoutInCell="1" allowOverlap="1" wp14:anchorId="687296FA" wp14:editId="31BA3191">
            <wp:simplePos x="0" y="0"/>
            <wp:positionH relativeFrom="column">
              <wp:posOffset>933342</wp:posOffset>
            </wp:positionH>
            <wp:positionV relativeFrom="paragraph">
              <wp:posOffset>207645</wp:posOffset>
            </wp:positionV>
            <wp:extent cx="3959157" cy="2225655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59157" cy="2225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D9E666" w14:textId="77403C87" w:rsidR="00D20271" w:rsidRDefault="00D20271" w:rsidP="00DA1698"/>
    <w:p w14:paraId="2995F6F4" w14:textId="77777777" w:rsidR="003E2615" w:rsidRDefault="003E2615" w:rsidP="00DA1698"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685B5EDC" wp14:editId="614BA715">
            <wp:simplePos x="0" y="0"/>
            <wp:positionH relativeFrom="column">
              <wp:posOffset>1799617</wp:posOffset>
            </wp:positionH>
            <wp:positionV relativeFrom="paragraph">
              <wp:posOffset>-270</wp:posOffset>
            </wp:positionV>
            <wp:extent cx="2031365" cy="1993900"/>
            <wp:effectExtent l="0" t="0" r="0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31365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</w:p>
    <w:p w14:paraId="60428F0A" w14:textId="48D0F524" w:rsidR="00D20271" w:rsidRDefault="004804BB" w:rsidP="00DA1698">
      <w:r>
        <w:t xml:space="preserve">Upon expanding our initial </w:t>
      </w:r>
      <w:r w:rsidR="00C13F09">
        <w:t xml:space="preserve">node S, we must choose between A(h=9) or D(h=5). Greedy search chooses D, as its heuristic </w:t>
      </w:r>
      <w:r w:rsidR="007F5953">
        <w:t>cost</w:t>
      </w:r>
      <w:r w:rsidR="00C13F09">
        <w:t xml:space="preserve"> is lower.</w:t>
      </w:r>
      <w:r w:rsidR="007F5953">
        <w:t xml:space="preserve"> Then E is explored, as 3 &lt; 4. Then we </w:t>
      </w:r>
      <w:r w:rsidR="00F82C83">
        <w:t xml:space="preserve">finally </w:t>
      </w:r>
      <w:r w:rsidR="007F5953">
        <w:t>reach G (note the heuristic cost of G is 0 as it is the goal state).</w:t>
      </w:r>
    </w:p>
    <w:p w14:paraId="4F978305" w14:textId="77777777" w:rsidR="002F438E" w:rsidRDefault="002F438E" w:rsidP="00DA1698"/>
    <w:p w14:paraId="038317AB" w14:textId="02105318" w:rsidR="0099372D" w:rsidRDefault="0023281C" w:rsidP="00DA1698">
      <w:r>
        <w:rPr>
          <w:noProof/>
        </w:rPr>
        <w:drawing>
          <wp:anchor distT="0" distB="0" distL="114300" distR="114300" simplePos="0" relativeHeight="251684864" behindDoc="0" locked="0" layoutInCell="1" allowOverlap="1" wp14:anchorId="273A9DBA" wp14:editId="7673DEE9">
            <wp:simplePos x="0" y="0"/>
            <wp:positionH relativeFrom="column">
              <wp:posOffset>830580</wp:posOffset>
            </wp:positionH>
            <wp:positionV relativeFrom="paragraph">
              <wp:posOffset>644121</wp:posOffset>
            </wp:positionV>
            <wp:extent cx="4156075" cy="2395855"/>
            <wp:effectExtent l="0" t="0" r="0" b="0"/>
            <wp:wrapTopAndBottom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56075" cy="2395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438E" w:rsidRPr="00E8772C">
        <w:rPr>
          <w:b/>
          <w:bCs/>
        </w:rPr>
        <w:t>A*</w:t>
      </w:r>
      <w:r w:rsidR="002F438E">
        <w:t xml:space="preserve"> search combine</w:t>
      </w:r>
      <w:r w:rsidR="00E8772C">
        <w:t>s</w:t>
      </w:r>
      <w:r w:rsidR="002F438E">
        <w:t xml:space="preserve"> </w:t>
      </w:r>
      <w:r w:rsidR="00E8772C">
        <w:t>2 values</w:t>
      </w:r>
      <w:r w:rsidR="007B4D48">
        <w:t>: f(x) = g(</w:t>
      </w:r>
      <w:r w:rsidR="00E8772C">
        <w:t xml:space="preserve">x) </w:t>
      </w:r>
      <w:r w:rsidR="007B4D48">
        <w:t>+</w:t>
      </w:r>
      <w:r w:rsidR="00E8772C">
        <w:t xml:space="preserve"> h(x)</w:t>
      </w:r>
      <w:r w:rsidR="00266086">
        <w:t>, where g(x) is the</w:t>
      </w:r>
      <w:r w:rsidR="008B7D74">
        <w:t xml:space="preserve"> cumulative</w:t>
      </w:r>
      <w:r w:rsidR="00266086">
        <w:t xml:space="preserve"> cost </w:t>
      </w:r>
      <w:r w:rsidR="0057578E">
        <w:t xml:space="preserve">to reach </w:t>
      </w:r>
      <w:r w:rsidR="002D41EB">
        <w:t xml:space="preserve">current node </w:t>
      </w:r>
      <w:r w:rsidR="002D41EB" w:rsidRPr="004D104B">
        <w:t>from</w:t>
      </w:r>
      <w:r w:rsidR="002D41EB">
        <w:t xml:space="preserve"> root node</w:t>
      </w:r>
      <w:r w:rsidR="00B05632">
        <w:t>,</w:t>
      </w:r>
      <w:r w:rsidR="002D41EB">
        <w:t xml:space="preserve"> and </w:t>
      </w:r>
      <w:r w:rsidR="007B4D48">
        <w:t>h</w:t>
      </w:r>
      <w:r w:rsidR="00266086">
        <w:t>(</w:t>
      </w:r>
      <w:r w:rsidR="007B4D48">
        <w:t>x)</w:t>
      </w:r>
      <w:r w:rsidR="002F438E">
        <w:t xml:space="preserve"> </w:t>
      </w:r>
      <w:r w:rsidR="00266086">
        <w:t xml:space="preserve">is the estimated cost </w:t>
      </w:r>
      <w:r w:rsidR="00266086" w:rsidRPr="004D104B">
        <w:t>to</w:t>
      </w:r>
      <w:r w:rsidR="00266086">
        <w:rPr>
          <w:i/>
          <w:iCs/>
        </w:rPr>
        <w:t xml:space="preserve"> </w:t>
      </w:r>
      <w:r w:rsidR="00266086">
        <w:t>the goal.</w:t>
      </w:r>
      <w:r w:rsidR="009D1FF6">
        <w:t xml:space="preserve"> Start from S, the value of f(x) is calculated at each step, </w:t>
      </w:r>
      <w:r w:rsidR="004C6AED">
        <w:t>with the</w:t>
      </w:r>
      <w:r w:rsidR="009D1FF6">
        <w:t xml:space="preserve"> </w:t>
      </w:r>
      <w:r w:rsidR="004C6AED">
        <w:t xml:space="preserve">node with the lower value being chosen. </w:t>
      </w:r>
    </w:p>
    <w:p w14:paraId="243010B5" w14:textId="77777777" w:rsidR="000D3ADD" w:rsidRDefault="0023281C" w:rsidP="000D3ADD">
      <w:r>
        <w:rPr>
          <w:noProof/>
        </w:rPr>
        <w:drawing>
          <wp:anchor distT="0" distB="0" distL="114300" distR="114300" simplePos="0" relativeHeight="251670528" behindDoc="1" locked="0" layoutInCell="1" allowOverlap="1" wp14:anchorId="2E2BCD18" wp14:editId="240E1039">
            <wp:simplePos x="0" y="0"/>
            <wp:positionH relativeFrom="column">
              <wp:posOffset>2219325</wp:posOffset>
            </wp:positionH>
            <wp:positionV relativeFrom="paragraph">
              <wp:posOffset>2757013</wp:posOffset>
            </wp:positionV>
            <wp:extent cx="1460500" cy="2745740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6AED">
        <w:t>Steps shown below:</w:t>
      </w:r>
    </w:p>
    <w:p w14:paraId="01A3E6A9" w14:textId="78E92B53" w:rsidR="00B00AFD" w:rsidRPr="000D3ADD" w:rsidRDefault="0099480E" w:rsidP="000D3ADD">
      <w:r>
        <w:rPr>
          <w:b/>
          <w:bCs/>
        </w:rPr>
        <w:lastRenderedPageBreak/>
        <w:t xml:space="preserve">Adversarial </w:t>
      </w:r>
      <w:r w:rsidR="00B00AFD" w:rsidRPr="00B00AFD">
        <w:rPr>
          <w:b/>
          <w:bCs/>
        </w:rPr>
        <w:t>Search</w:t>
      </w:r>
    </w:p>
    <w:p w14:paraId="039EDD86" w14:textId="2E626FE8" w:rsidR="00B00AFD" w:rsidRDefault="007A0069" w:rsidP="00E055AC">
      <w:pPr>
        <w:divId w:val="386271156"/>
        <w:rPr>
          <w:rFonts w:eastAsia="Times New Roman" w:cs="Times New Roman"/>
          <w:color w:val="000000"/>
          <w:kern w:val="0"/>
          <w14:ligatures w14:val="none"/>
        </w:rPr>
      </w:pPr>
      <w:r>
        <w:t xml:space="preserve">Unlike a classical search </w:t>
      </w:r>
      <w:r w:rsidR="00C84DCA">
        <w:t xml:space="preserve">problem, </w:t>
      </w:r>
      <w:r w:rsidR="0099480E">
        <w:t xml:space="preserve">adversarial </w:t>
      </w:r>
      <w:r w:rsidR="00C84DCA">
        <w:t xml:space="preserve">search takes into account an adversary, </w:t>
      </w:r>
      <w:r w:rsidR="00683D3B">
        <w:t>take chess</w:t>
      </w:r>
      <w:r w:rsidR="00F32396">
        <w:t xml:space="preserve"> and tic tac toe</w:t>
      </w:r>
      <w:r w:rsidR="00683D3B">
        <w:t xml:space="preserve"> </w:t>
      </w:r>
      <w:r w:rsidR="00F32396">
        <w:t>as</w:t>
      </w:r>
      <w:r w:rsidR="00683D3B">
        <w:t xml:space="preserve"> examples.</w:t>
      </w:r>
      <w:r w:rsidR="00113641">
        <w:t xml:space="preserve"> What do they have in common? They </w:t>
      </w:r>
      <w:r w:rsidR="00676C4B">
        <w:t>have outcomes based on choices, and there is an ‘adversary’ whose</w:t>
      </w:r>
      <w:r w:rsidR="00C84DCA">
        <w:t xml:space="preserve"> goal is to ‘minimise’ your position, and your goal is to ‘maximise’ your position</w:t>
      </w:r>
      <w:r w:rsidR="00CF6219">
        <w:t xml:space="preserve">. Hence </w:t>
      </w:r>
      <w:r w:rsidR="00C84DCA">
        <w:t xml:space="preserve">the </w:t>
      </w:r>
      <w:r w:rsidR="00683D3B">
        <w:t xml:space="preserve">minimax </w:t>
      </w:r>
      <w:r w:rsidR="0099480E">
        <w:t xml:space="preserve">algorithm was </w:t>
      </w:r>
      <w:r w:rsidR="00683D3B">
        <w:t>born.</w:t>
      </w:r>
      <w:r w:rsidR="002732F9">
        <w:t xml:space="preserve"> In</w:t>
      </w:r>
      <w:r w:rsidR="002732F9" w:rsidRPr="002732F9">
        <w:rPr>
          <w:rFonts w:eastAsia="Times New Roman"/>
          <w:color w:val="000000" w:themeColor="text1"/>
        </w:rPr>
        <w:t xml:space="preserve"> game theory, minimax is</w:t>
      </w:r>
      <w:r w:rsidR="002732F9" w:rsidRPr="002732F9">
        <w:rPr>
          <w:rStyle w:val="apple-converted-space"/>
          <w:rFonts w:eastAsia="Times New Roman"/>
          <w:color w:val="000000" w:themeColor="text1"/>
        </w:rPr>
        <w:t> </w:t>
      </w:r>
      <w:r w:rsidR="002732F9" w:rsidRPr="002732F9">
        <w:rPr>
          <w:rFonts w:eastAsia="Times New Roman"/>
          <w:color w:val="000000" w:themeColor="text1"/>
        </w:rPr>
        <w:t>a decision rule used to minimize the worst-case potential loss; in other words, a player considers all of the best opponent responses to his</w:t>
      </w:r>
      <w:r w:rsidR="002732F9" w:rsidRPr="002732F9">
        <w:rPr>
          <w:rStyle w:val="apple-converted-space"/>
          <w:rFonts w:eastAsia="Times New Roman"/>
          <w:color w:val="000000" w:themeColor="text1"/>
        </w:rPr>
        <w:t> </w:t>
      </w:r>
      <w:r w:rsidR="002732F9" w:rsidRPr="002732F9">
        <w:rPr>
          <w:rStyle w:val="jpfdse"/>
          <w:rFonts w:eastAsia="Times New Roman"/>
          <w:color w:val="000000" w:themeColor="text1"/>
        </w:rPr>
        <w:t>strategies</w:t>
      </w:r>
      <w:r w:rsidR="002732F9" w:rsidRPr="002732F9">
        <w:rPr>
          <w:rFonts w:eastAsia="Times New Roman"/>
          <w:color w:val="000000" w:themeColor="text1"/>
        </w:rPr>
        <w:t>, and selects the strategy such that the opponent's best strategy gives a payoff as large as possible.</w:t>
      </w:r>
      <w:r w:rsidR="00CF6219" w:rsidRPr="00CF6219">
        <w:rPr>
          <w:rFonts w:ascii="Karla" w:eastAsia="Times New Roman" w:hAnsi="Karla" w:cs="Times New Roman"/>
          <w:color w:val="000000"/>
          <w:kern w:val="0"/>
          <w:sz w:val="26"/>
          <w:szCs w:val="26"/>
          <w14:ligatures w14:val="none"/>
        </w:rPr>
        <w:t xml:space="preserve"> </w:t>
      </w:r>
      <w:r w:rsidR="00CF6219" w:rsidRPr="00CF6219">
        <w:rPr>
          <w:rFonts w:eastAsia="Times New Roman" w:cs="Times New Roman"/>
          <w:color w:val="000000"/>
          <w:kern w:val="0"/>
          <w14:ligatures w14:val="none"/>
        </w:rPr>
        <w:t xml:space="preserve">Its foundation is based on creating an overall </w:t>
      </w:r>
      <w:r w:rsidR="00D01F6D">
        <w:rPr>
          <w:rFonts w:eastAsia="Times New Roman" w:cs="Times New Roman"/>
          <w:color w:val="000000"/>
          <w:kern w:val="0"/>
          <w14:ligatures w14:val="none"/>
        </w:rPr>
        <w:t xml:space="preserve">‘score’ </w:t>
      </w:r>
      <w:r w:rsidR="00CF6219" w:rsidRPr="00CF6219">
        <w:rPr>
          <w:rFonts w:eastAsia="Times New Roman" w:cs="Times New Roman"/>
          <w:color w:val="000000"/>
          <w:kern w:val="0"/>
          <w14:ligatures w14:val="none"/>
        </w:rPr>
        <w:t xml:space="preserve">so the </w:t>
      </w:r>
      <w:r w:rsidR="00D01F6D">
        <w:rPr>
          <w:rFonts w:eastAsia="Times New Roman" w:cs="Times New Roman"/>
          <w:color w:val="000000"/>
          <w:kern w:val="0"/>
          <w14:ligatures w14:val="none"/>
        </w:rPr>
        <w:t>agent</w:t>
      </w:r>
      <w:r w:rsidR="00CF6219" w:rsidRPr="00CF6219">
        <w:rPr>
          <w:rFonts w:eastAsia="Times New Roman" w:cs="Times New Roman"/>
          <w:color w:val="000000"/>
          <w:kern w:val="0"/>
          <w14:ligatures w14:val="none"/>
        </w:rPr>
        <w:t xml:space="preserve"> </w:t>
      </w:r>
      <w:r w:rsidR="00D01F6D">
        <w:rPr>
          <w:rFonts w:eastAsia="Times New Roman" w:cs="Times New Roman"/>
          <w:color w:val="000000"/>
          <w:kern w:val="0"/>
          <w14:ligatures w14:val="none"/>
        </w:rPr>
        <w:t>is able to perceive</w:t>
      </w:r>
      <w:r w:rsidR="00CF6219" w:rsidRPr="00CF6219">
        <w:rPr>
          <w:rFonts w:eastAsia="Times New Roman" w:cs="Times New Roman"/>
          <w:color w:val="000000"/>
          <w:kern w:val="0"/>
          <w14:ligatures w14:val="none"/>
        </w:rPr>
        <w:t xml:space="preserve"> who’s ‘winning’ at any given position. Although most games don’t have an explicit score </w:t>
      </w:r>
      <w:r w:rsidR="001F4E20">
        <w:rPr>
          <w:rFonts w:eastAsia="Times New Roman" w:cs="Times New Roman"/>
          <w:color w:val="000000"/>
          <w:kern w:val="0"/>
          <w14:ligatures w14:val="none"/>
        </w:rPr>
        <w:t xml:space="preserve">system </w:t>
      </w:r>
      <w:r w:rsidR="00CF6219" w:rsidRPr="00CF6219">
        <w:rPr>
          <w:rFonts w:eastAsia="Times New Roman" w:cs="Times New Roman"/>
          <w:color w:val="000000"/>
          <w:kern w:val="0"/>
          <w14:ligatures w14:val="none"/>
        </w:rPr>
        <w:t xml:space="preserve">(only a winner and loser at the end), </w:t>
      </w:r>
      <w:r w:rsidR="001F4E20">
        <w:rPr>
          <w:rFonts w:eastAsia="Times New Roman" w:cs="Times New Roman"/>
          <w:color w:val="000000"/>
          <w:kern w:val="0"/>
          <w14:ligatures w14:val="none"/>
        </w:rPr>
        <w:t>creating</w:t>
      </w:r>
      <w:r w:rsidR="00CF6219" w:rsidRPr="00CF6219">
        <w:rPr>
          <w:rFonts w:eastAsia="Times New Roman" w:cs="Times New Roman"/>
          <w:color w:val="000000"/>
          <w:kern w:val="0"/>
          <w14:ligatures w14:val="none"/>
        </w:rPr>
        <w:t xml:space="preserve"> </w:t>
      </w:r>
      <w:r w:rsidR="001F4E20">
        <w:rPr>
          <w:rFonts w:eastAsia="Times New Roman" w:cs="Times New Roman"/>
          <w:color w:val="000000"/>
          <w:kern w:val="0"/>
          <w14:ligatures w14:val="none"/>
        </w:rPr>
        <w:t>a</w:t>
      </w:r>
      <w:r w:rsidR="00CF6219" w:rsidRPr="00CF6219">
        <w:rPr>
          <w:rFonts w:eastAsia="Times New Roman" w:cs="Times New Roman"/>
          <w:color w:val="000000"/>
          <w:kern w:val="0"/>
          <w14:ligatures w14:val="none"/>
        </w:rPr>
        <w:t xml:space="preserve"> score system is not </w:t>
      </w:r>
      <w:r w:rsidR="006F3A94">
        <w:rPr>
          <w:rFonts w:eastAsia="Times New Roman" w:cs="Times New Roman"/>
          <w:color w:val="000000"/>
          <w:kern w:val="0"/>
          <w14:ligatures w14:val="none"/>
        </w:rPr>
        <w:t>too difficult</w:t>
      </w:r>
      <w:r w:rsidR="00CF6219" w:rsidRPr="00CF6219">
        <w:rPr>
          <w:rFonts w:eastAsia="Times New Roman" w:cs="Times New Roman"/>
          <w:color w:val="000000"/>
          <w:kern w:val="0"/>
          <w14:ligatures w14:val="none"/>
        </w:rPr>
        <w:t xml:space="preserve">. </w:t>
      </w:r>
      <w:r w:rsidR="006F3A94">
        <w:rPr>
          <w:rFonts w:eastAsia="Times New Roman" w:cs="Times New Roman"/>
          <w:color w:val="000000"/>
          <w:kern w:val="0"/>
          <w14:ligatures w14:val="none"/>
        </w:rPr>
        <w:t>Let’s take chess as an example</w:t>
      </w:r>
      <w:r w:rsidR="00CF6219" w:rsidRPr="00CF6219">
        <w:rPr>
          <w:rFonts w:eastAsia="Times New Roman" w:cs="Times New Roman"/>
          <w:color w:val="000000"/>
          <w:kern w:val="0"/>
          <w14:ligatures w14:val="none"/>
        </w:rPr>
        <w:t xml:space="preserve">, we can give each piece a certain score (e.g. </w:t>
      </w:r>
      <w:r w:rsidR="006F3A94">
        <w:rPr>
          <w:rFonts w:eastAsia="Times New Roman" w:cs="Times New Roman"/>
          <w:color w:val="000000"/>
          <w:kern w:val="0"/>
          <w14:ligatures w14:val="none"/>
        </w:rPr>
        <w:t xml:space="preserve">pawn=1, </w:t>
      </w:r>
      <w:r w:rsidR="00F824CF">
        <w:rPr>
          <w:rFonts w:eastAsia="Times New Roman" w:cs="Times New Roman"/>
          <w:color w:val="000000"/>
          <w:kern w:val="0"/>
          <w14:ligatures w14:val="none"/>
        </w:rPr>
        <w:t>knight</w:t>
      </w:r>
      <w:r w:rsidR="00CF6219" w:rsidRPr="00CF6219">
        <w:rPr>
          <w:rFonts w:eastAsia="Times New Roman" w:cs="Times New Roman"/>
          <w:color w:val="000000"/>
          <w:kern w:val="0"/>
          <w14:ligatures w14:val="none"/>
        </w:rPr>
        <w:t>/</w:t>
      </w:r>
      <w:r w:rsidR="00F824CF">
        <w:rPr>
          <w:rFonts w:eastAsia="Times New Roman" w:cs="Times New Roman"/>
          <w:color w:val="000000"/>
          <w:kern w:val="0"/>
          <w14:ligatures w14:val="none"/>
        </w:rPr>
        <w:t>bishop = 3 points, rook</w:t>
      </w:r>
      <w:r w:rsidR="00CF6219" w:rsidRPr="00CF6219">
        <w:rPr>
          <w:rFonts w:eastAsia="Times New Roman" w:cs="Times New Roman"/>
          <w:color w:val="000000"/>
          <w:kern w:val="0"/>
          <w14:ligatures w14:val="none"/>
        </w:rPr>
        <w:t xml:space="preserve"> = 5 points and queen = 9 points) and then sum up the scores of the pieces on the board for both players at a given point in time, and then subtract player 2</w:t>
      </w:r>
      <w:r w:rsidR="00C473CF">
        <w:rPr>
          <w:rFonts w:eastAsia="Times New Roman" w:cs="Times New Roman"/>
          <w:color w:val="000000"/>
          <w:kern w:val="0"/>
          <w14:ligatures w14:val="none"/>
        </w:rPr>
        <w:t>’</w:t>
      </w:r>
      <w:r w:rsidR="00E055AC">
        <w:rPr>
          <w:rFonts w:eastAsia="Times New Roman" w:cs="Times New Roman"/>
          <w:color w:val="000000"/>
          <w:kern w:val="0"/>
          <w14:ligatures w14:val="none"/>
        </w:rPr>
        <w:t xml:space="preserve">s score </w:t>
      </w:r>
      <w:r w:rsidR="00C473CF">
        <w:rPr>
          <w:rFonts w:eastAsia="Times New Roman" w:cs="Times New Roman"/>
          <w:color w:val="000000"/>
          <w:kern w:val="0"/>
          <w14:ligatures w14:val="none"/>
        </w:rPr>
        <w:t xml:space="preserve">from </w:t>
      </w:r>
      <w:r w:rsidR="00CF6219" w:rsidRPr="00CF6219">
        <w:rPr>
          <w:rFonts w:eastAsia="Times New Roman" w:cs="Times New Roman"/>
          <w:color w:val="000000"/>
          <w:kern w:val="0"/>
          <w14:ligatures w14:val="none"/>
        </w:rPr>
        <w:t>player 1</w:t>
      </w:r>
      <w:r w:rsidR="00E055AC">
        <w:rPr>
          <w:rFonts w:eastAsia="Times New Roman" w:cs="Times New Roman"/>
          <w:color w:val="000000"/>
          <w:kern w:val="0"/>
          <w14:ligatures w14:val="none"/>
        </w:rPr>
        <w:t>’s score.</w:t>
      </w:r>
      <w:r w:rsidR="00CF6219" w:rsidRPr="00CF6219">
        <w:rPr>
          <w:rFonts w:eastAsia="Times New Roman" w:cs="Times New Roman"/>
          <w:color w:val="000000"/>
          <w:kern w:val="0"/>
          <w14:ligatures w14:val="none"/>
        </w:rPr>
        <w:t xml:space="preserve"> If the final value is positive, then player 1 is winning, but if it is negative, then player 2 is winning. If the score is 0 then the position is equal. </w:t>
      </w:r>
    </w:p>
    <w:p w14:paraId="3631F915" w14:textId="3BF31A9E" w:rsidR="00CA4391" w:rsidRDefault="00CA4391" w:rsidP="00C66FD3">
      <w:pPr>
        <w:divId w:val="386271156"/>
        <w:rPr>
          <w:rFonts w:eastAsia="Times New Roman" w:cs="Times New Roman"/>
          <w:color w:val="000000"/>
          <w:kern w:val="0"/>
          <w14:ligatures w14:val="none"/>
        </w:rPr>
      </w:pPr>
    </w:p>
    <w:p w14:paraId="06A0CAE0" w14:textId="703D4122" w:rsidR="00CA4391" w:rsidRDefault="00892CA6" w:rsidP="00C66FD3">
      <w:pPr>
        <w:divId w:val="386271156"/>
        <w:rPr>
          <w:rFonts w:eastAsia="Times New Roman"/>
          <w:color w:val="000000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4CA6D496" wp14:editId="1370DCEA">
            <wp:simplePos x="0" y="0"/>
            <wp:positionH relativeFrom="column">
              <wp:posOffset>951471</wp:posOffset>
            </wp:positionH>
            <wp:positionV relativeFrom="paragraph">
              <wp:posOffset>786765</wp:posOffset>
            </wp:positionV>
            <wp:extent cx="3616657" cy="2166368"/>
            <wp:effectExtent l="0" t="0" r="3175" b="5715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16657" cy="21663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06C7">
        <w:rPr>
          <w:rFonts w:eastAsia="Times New Roman"/>
          <w:color w:val="000000"/>
          <w:shd w:val="clear" w:color="auto" w:fill="FFFFFF"/>
        </w:rPr>
        <w:t xml:space="preserve">Imagine </w:t>
      </w:r>
      <w:r w:rsidR="00CA4391" w:rsidRPr="00CA4391">
        <w:rPr>
          <w:rFonts w:eastAsia="Times New Roman"/>
          <w:color w:val="000000"/>
          <w:shd w:val="clear" w:color="auto" w:fill="FFFFFF"/>
        </w:rPr>
        <w:t>a game</w:t>
      </w:r>
      <w:r w:rsidR="00CA4391">
        <w:rPr>
          <w:rFonts w:eastAsia="Times New Roman"/>
          <w:color w:val="000000"/>
          <w:shd w:val="clear" w:color="auto" w:fill="FFFFFF"/>
        </w:rPr>
        <w:t xml:space="preserve"> where</w:t>
      </w:r>
      <w:r w:rsidR="00CA4391" w:rsidRPr="00CA4391">
        <w:rPr>
          <w:rFonts w:eastAsia="Times New Roman"/>
          <w:color w:val="000000"/>
          <w:shd w:val="clear" w:color="auto" w:fill="FFFFFF"/>
        </w:rPr>
        <w:t xml:space="preserve"> each player has only three decisions. As seen before, player 1 wants </w:t>
      </w:r>
      <w:r w:rsidR="00CA4391">
        <w:rPr>
          <w:rFonts w:eastAsia="Times New Roman"/>
          <w:color w:val="000000"/>
          <w:shd w:val="clear" w:color="auto" w:fill="FFFFFF"/>
        </w:rPr>
        <w:t>to</w:t>
      </w:r>
      <w:r w:rsidR="001D65A6">
        <w:rPr>
          <w:rFonts w:eastAsia="Times New Roman"/>
          <w:color w:val="000000"/>
          <w:shd w:val="clear" w:color="auto" w:fill="FFFFFF"/>
        </w:rPr>
        <w:t xml:space="preserve"> maximise </w:t>
      </w:r>
      <w:r w:rsidR="002D1864">
        <w:rPr>
          <w:rFonts w:eastAsia="Times New Roman"/>
          <w:color w:val="000000"/>
          <w:shd w:val="clear" w:color="auto" w:fill="FFFFFF"/>
        </w:rPr>
        <w:t>the evaluated</w:t>
      </w:r>
      <w:r w:rsidR="001D65A6">
        <w:rPr>
          <w:rFonts w:eastAsia="Times New Roman"/>
          <w:color w:val="000000"/>
          <w:shd w:val="clear" w:color="auto" w:fill="FFFFFF"/>
        </w:rPr>
        <w:t xml:space="preserve"> score, so they are the</w:t>
      </w:r>
      <w:r w:rsidR="00CA4391" w:rsidRPr="00CA4391">
        <w:rPr>
          <w:rFonts w:eastAsia="Times New Roman"/>
          <w:color w:val="000000"/>
          <w:shd w:val="clear" w:color="auto" w:fill="FFFFFF"/>
        </w:rPr>
        <w:t xml:space="preserve"> </w:t>
      </w:r>
      <w:r w:rsidR="00CA4391">
        <w:rPr>
          <w:rFonts w:eastAsia="Times New Roman"/>
          <w:color w:val="000000"/>
          <w:shd w:val="clear" w:color="auto" w:fill="FFFFFF"/>
        </w:rPr>
        <w:t>‘</w:t>
      </w:r>
      <w:r w:rsidR="00CA4391" w:rsidRPr="00CA4391">
        <w:rPr>
          <w:rFonts w:eastAsia="Times New Roman"/>
          <w:color w:val="000000"/>
          <w:shd w:val="clear" w:color="auto" w:fill="FFFFFF"/>
        </w:rPr>
        <w:t xml:space="preserve">maximising player’ or ‘max player’. On the contrary, player 2 wants </w:t>
      </w:r>
      <w:r w:rsidR="001D65A6">
        <w:rPr>
          <w:rFonts w:eastAsia="Times New Roman"/>
          <w:color w:val="000000"/>
          <w:shd w:val="clear" w:color="auto" w:fill="FFFFFF"/>
        </w:rPr>
        <w:t>to minimise</w:t>
      </w:r>
      <w:r w:rsidR="002D1864">
        <w:rPr>
          <w:rFonts w:eastAsia="Times New Roman"/>
          <w:color w:val="000000"/>
          <w:shd w:val="clear" w:color="auto" w:fill="FFFFFF"/>
        </w:rPr>
        <w:t xml:space="preserve"> said score</w:t>
      </w:r>
      <w:r w:rsidR="00CA4391" w:rsidRPr="00CA4391">
        <w:rPr>
          <w:rFonts w:eastAsia="Times New Roman"/>
          <w:color w:val="000000"/>
          <w:shd w:val="clear" w:color="auto" w:fill="FFFFFF"/>
        </w:rPr>
        <w:t xml:space="preserve">, so they are the ‘minimising player’ or ‘min player’. </w:t>
      </w:r>
      <w:r w:rsidR="002E062C">
        <w:rPr>
          <w:rFonts w:eastAsia="Times New Roman"/>
          <w:color w:val="000000"/>
          <w:shd w:val="clear" w:color="auto" w:fill="FFFFFF"/>
        </w:rPr>
        <w:t>Look</w:t>
      </w:r>
      <w:r w:rsidR="00CA4391" w:rsidRPr="00CA4391">
        <w:rPr>
          <w:rFonts w:eastAsia="Times New Roman"/>
          <w:color w:val="000000"/>
          <w:shd w:val="clear" w:color="auto" w:fill="FFFFFF"/>
        </w:rPr>
        <w:t xml:space="preserve"> at the Minimax tree diagram shown below</w:t>
      </w:r>
      <w:r w:rsidR="002D1864">
        <w:rPr>
          <w:rFonts w:eastAsia="Times New Roman"/>
          <w:color w:val="000000"/>
          <w:shd w:val="clear" w:color="auto" w:fill="FFFFFF"/>
        </w:rPr>
        <w:t>:</w:t>
      </w:r>
    </w:p>
    <w:p w14:paraId="613F75BC" w14:textId="4B6A4A74" w:rsidR="00892CA6" w:rsidRPr="00CA4391" w:rsidRDefault="00892CA6" w:rsidP="00C66FD3">
      <w:pPr>
        <w:divId w:val="386271156"/>
        <w:rPr>
          <w:rFonts w:eastAsia="Times New Roman" w:cs="Times New Roman"/>
          <w:color w:val="000000"/>
          <w:kern w:val="0"/>
          <w14:ligatures w14:val="none"/>
        </w:rPr>
      </w:pPr>
    </w:p>
    <w:p w14:paraId="3CC1CF1D" w14:textId="5F67F9BC" w:rsidR="000D0CDF" w:rsidRDefault="00FA3AA8" w:rsidP="000D0CDF">
      <w:pPr>
        <w:rPr>
          <w:color w:val="000000" w:themeColor="text1"/>
        </w:rPr>
      </w:pPr>
      <w:r>
        <w:rPr>
          <w:color w:val="000000" w:themeColor="text1"/>
        </w:rPr>
        <w:t>The green and red triangles represent the max and min players’ moves respectively</w:t>
      </w:r>
      <w:r w:rsidR="008D2736">
        <w:rPr>
          <w:color w:val="000000" w:themeColor="text1"/>
        </w:rPr>
        <w:t xml:space="preserve">. </w:t>
      </w:r>
      <w:r w:rsidR="00375751">
        <w:rPr>
          <w:color w:val="000000" w:themeColor="text1"/>
        </w:rPr>
        <w:t xml:space="preserve">The </w:t>
      </w:r>
      <w:r w:rsidR="008D2736">
        <w:rPr>
          <w:color w:val="000000" w:themeColor="text1"/>
        </w:rPr>
        <w:t xml:space="preserve">top trainable is the root node, and since it’s the max player’s turn first, the </w:t>
      </w:r>
      <w:r w:rsidR="00375751">
        <w:rPr>
          <w:color w:val="000000" w:themeColor="text1"/>
        </w:rPr>
        <w:t xml:space="preserve">goal is to </w:t>
      </w:r>
      <w:r w:rsidR="008D2736">
        <w:rPr>
          <w:color w:val="000000" w:themeColor="text1"/>
        </w:rPr>
        <w:t xml:space="preserve">find a move that </w:t>
      </w:r>
      <w:r w:rsidR="00375751">
        <w:rPr>
          <w:color w:val="000000" w:themeColor="text1"/>
        </w:rPr>
        <w:t>maximise</w:t>
      </w:r>
      <w:r w:rsidR="008D2736">
        <w:rPr>
          <w:color w:val="000000" w:themeColor="text1"/>
        </w:rPr>
        <w:t>s</w:t>
      </w:r>
      <w:r w:rsidR="00375751">
        <w:rPr>
          <w:color w:val="000000" w:themeColor="text1"/>
        </w:rPr>
        <w:t xml:space="preserve"> the </w:t>
      </w:r>
      <w:r w:rsidR="008D2736">
        <w:rPr>
          <w:color w:val="000000" w:themeColor="text1"/>
        </w:rPr>
        <w:t xml:space="preserve">overall </w:t>
      </w:r>
      <w:r w:rsidR="00375751">
        <w:rPr>
          <w:color w:val="000000" w:themeColor="text1"/>
        </w:rPr>
        <w:t>score</w:t>
      </w:r>
      <w:r w:rsidR="008D2736">
        <w:rPr>
          <w:color w:val="000000" w:themeColor="text1"/>
        </w:rPr>
        <w:t xml:space="preserve"> for the max player.</w:t>
      </w:r>
      <w:r w:rsidR="002512C9">
        <w:rPr>
          <w:color w:val="000000" w:themeColor="text1"/>
        </w:rPr>
        <w:t xml:space="preserve"> </w:t>
      </w:r>
      <w:r w:rsidR="0092116B">
        <w:rPr>
          <w:color w:val="000000" w:themeColor="text1"/>
        </w:rPr>
        <w:t>In this imaginary scenario, each</w:t>
      </w:r>
      <w:r w:rsidR="002512C9">
        <w:rPr>
          <w:color w:val="000000" w:themeColor="text1"/>
        </w:rPr>
        <w:t xml:space="preserve"> player has three possible moves they can make,</w:t>
      </w:r>
      <w:r w:rsidR="0092116B">
        <w:rPr>
          <w:color w:val="000000" w:themeColor="text1"/>
        </w:rPr>
        <w:t xml:space="preserve"> and the max player is </w:t>
      </w:r>
      <w:r w:rsidR="000D0CDF">
        <w:rPr>
          <w:color w:val="000000" w:themeColor="text1"/>
        </w:rPr>
        <w:t xml:space="preserve">deciding on a move based off of looking 2 moves ahead. </w:t>
      </w:r>
      <w:r w:rsidR="00A806C7">
        <w:rPr>
          <w:color w:val="000000" w:themeColor="text1"/>
        </w:rPr>
        <w:t xml:space="preserve">Some </w:t>
      </w:r>
      <w:r w:rsidR="000D0CDF">
        <w:rPr>
          <w:color w:val="000000" w:themeColor="text1"/>
        </w:rPr>
        <w:t>arbitrary values are assigned</w:t>
      </w:r>
      <w:r w:rsidR="00C36186">
        <w:rPr>
          <w:color w:val="000000" w:themeColor="text1"/>
        </w:rPr>
        <w:t xml:space="preserve"> </w:t>
      </w:r>
      <w:r w:rsidR="00A806C7">
        <w:rPr>
          <w:color w:val="000000" w:themeColor="text1"/>
        </w:rPr>
        <w:t>to the nodes since</w:t>
      </w:r>
      <w:r w:rsidR="00C36186">
        <w:rPr>
          <w:color w:val="000000" w:themeColor="text1"/>
        </w:rPr>
        <w:t xml:space="preserve"> this isn’t a real scenario:</w:t>
      </w:r>
    </w:p>
    <w:p w14:paraId="464480FA" w14:textId="79555E56" w:rsidR="00F0545C" w:rsidRDefault="00F0545C" w:rsidP="000D0CDF">
      <w:pPr>
        <w:rPr>
          <w:color w:val="000000" w:themeColor="text1"/>
        </w:rPr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5B10F06B" wp14:editId="1A0A20F4">
            <wp:simplePos x="0" y="0"/>
            <wp:positionH relativeFrom="column">
              <wp:posOffset>760358</wp:posOffset>
            </wp:positionH>
            <wp:positionV relativeFrom="paragraph">
              <wp:posOffset>321945</wp:posOffset>
            </wp:positionV>
            <wp:extent cx="4098488" cy="2438600"/>
            <wp:effectExtent l="0" t="0" r="3810" b="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98488" cy="243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0FA22F" w14:textId="77777777" w:rsidR="000D0CDF" w:rsidRPr="00FA3AA8" w:rsidRDefault="000D0CDF" w:rsidP="008D2736">
      <w:pPr>
        <w:rPr>
          <w:color w:val="000000" w:themeColor="text1"/>
        </w:rPr>
      </w:pPr>
    </w:p>
    <w:p w14:paraId="17349DD3" w14:textId="35A4DC00" w:rsidR="00892CA6" w:rsidRDefault="00C02511" w:rsidP="008B0D49">
      <w:pPr>
        <w:rPr>
          <w:color w:val="000000" w:themeColor="text1"/>
        </w:rPr>
      </w:pPr>
      <w:r>
        <w:rPr>
          <w:color w:val="000000" w:themeColor="text1"/>
        </w:rPr>
        <w:t xml:space="preserve">Minimax assumes both players play optimally, so the max player </w:t>
      </w:r>
      <w:r w:rsidR="00D572D2">
        <w:rPr>
          <w:color w:val="000000" w:themeColor="text1"/>
        </w:rPr>
        <w:t>can</w:t>
      </w:r>
      <w:r>
        <w:rPr>
          <w:color w:val="000000" w:themeColor="text1"/>
        </w:rPr>
        <w:t xml:space="preserve"> </w:t>
      </w:r>
      <w:r w:rsidR="005F3916">
        <w:rPr>
          <w:color w:val="000000" w:themeColor="text1"/>
        </w:rPr>
        <w:t xml:space="preserve">evaluate the min player’s </w:t>
      </w:r>
      <w:r w:rsidR="00D572D2">
        <w:rPr>
          <w:color w:val="000000" w:themeColor="text1"/>
        </w:rPr>
        <w:t xml:space="preserve">most optimal </w:t>
      </w:r>
      <w:r w:rsidR="005F3916">
        <w:rPr>
          <w:color w:val="000000" w:themeColor="text1"/>
        </w:rPr>
        <w:t>moves</w:t>
      </w:r>
      <w:r w:rsidR="00D572D2">
        <w:rPr>
          <w:color w:val="000000" w:themeColor="text1"/>
        </w:rPr>
        <w:t xml:space="preserve"> that minimise the score:</w:t>
      </w:r>
    </w:p>
    <w:p w14:paraId="4FCC8C41" w14:textId="3A759C39" w:rsidR="006435E1" w:rsidRPr="00F0545C" w:rsidRDefault="006435E1" w:rsidP="008B0D49">
      <w:pPr>
        <w:rPr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2D01E542" wp14:editId="507EC9F7">
            <wp:simplePos x="0" y="0"/>
            <wp:positionH relativeFrom="column">
              <wp:posOffset>1501692</wp:posOffset>
            </wp:positionH>
            <wp:positionV relativeFrom="paragraph">
              <wp:posOffset>579</wp:posOffset>
            </wp:positionV>
            <wp:extent cx="3074035" cy="1813560"/>
            <wp:effectExtent l="0" t="0" r="0" b="2540"/>
            <wp:wrapTopAndBottom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74035" cy="1813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250D04" w14:textId="09E0D0F0" w:rsidR="00F0545C" w:rsidRDefault="00707AAC" w:rsidP="008B0D49">
      <w:pPr>
        <w:rPr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349A36A7" wp14:editId="2BA2BF65">
            <wp:simplePos x="0" y="0"/>
            <wp:positionH relativeFrom="column">
              <wp:posOffset>1339739</wp:posOffset>
            </wp:positionH>
            <wp:positionV relativeFrom="paragraph">
              <wp:posOffset>508000</wp:posOffset>
            </wp:positionV>
            <wp:extent cx="3329305" cy="1960880"/>
            <wp:effectExtent l="0" t="0" r="0" b="0"/>
            <wp:wrapTopAndBottom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29305" cy="1960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35E1">
        <w:rPr>
          <w:color w:val="000000" w:themeColor="text1"/>
        </w:rPr>
        <w:t xml:space="preserve">4, 3 and </w:t>
      </w:r>
      <w:r w:rsidR="008F11FE">
        <w:rPr>
          <w:color w:val="000000" w:themeColor="text1"/>
        </w:rPr>
        <w:t>2 were</w:t>
      </w:r>
      <w:r w:rsidR="006435E1">
        <w:rPr>
          <w:color w:val="000000" w:themeColor="text1"/>
        </w:rPr>
        <w:t xml:space="preserve"> the minimum values </w:t>
      </w:r>
      <w:r w:rsidR="008F11FE">
        <w:rPr>
          <w:color w:val="000000" w:themeColor="text1"/>
        </w:rPr>
        <w:t>of</w:t>
      </w:r>
      <w:r w:rsidR="006435E1">
        <w:rPr>
          <w:color w:val="000000" w:themeColor="text1"/>
        </w:rPr>
        <w:t xml:space="preserve"> each branch of moves.</w:t>
      </w:r>
      <w:r w:rsidR="008F11FE">
        <w:rPr>
          <w:color w:val="000000" w:themeColor="text1"/>
        </w:rPr>
        <w:t xml:space="preserve"> Using this information, the max player can decide on an optimal move that will maximise the score, which would be 4:</w:t>
      </w:r>
    </w:p>
    <w:p w14:paraId="22890091" w14:textId="4EBB7E15" w:rsidR="004F524F" w:rsidRPr="006435E1" w:rsidRDefault="004F524F" w:rsidP="008B0D49">
      <w:pPr>
        <w:rPr>
          <w:color w:val="000000" w:themeColor="text1"/>
        </w:rPr>
      </w:pPr>
    </w:p>
    <w:p w14:paraId="3DA45822" w14:textId="569472DE" w:rsidR="006435E1" w:rsidRDefault="006435E1" w:rsidP="008B0D49">
      <w:pPr>
        <w:rPr>
          <w:b/>
          <w:bCs/>
        </w:rPr>
      </w:pPr>
    </w:p>
    <w:p w14:paraId="705C4A4E" w14:textId="75D4BAEC" w:rsidR="00707AAC" w:rsidRPr="00707AAC" w:rsidRDefault="00AF6CF3" w:rsidP="00707AAC">
      <w:pPr>
        <w:rPr>
          <w:rFonts w:eastAsia="Times New Roman" w:cs="Times New Roman"/>
          <w:color w:val="000000"/>
          <w:kern w:val="0"/>
          <w14:ligatures w14:val="none"/>
        </w:rPr>
      </w:pPr>
      <w:r>
        <w:t xml:space="preserve">The above scenario is an example of depth limited minimax, </w:t>
      </w:r>
      <w:r w:rsidR="00D86B72">
        <w:t>as the max player explored a limited number of moves. Without a limit, minimax would simply take far too lon</w:t>
      </w:r>
      <w:r w:rsidR="0014753C">
        <w:t>g due to the sheer number of decisions that must be computed.</w:t>
      </w:r>
      <w:r w:rsidR="000769AF">
        <w:t xml:space="preserve"> The </w:t>
      </w:r>
      <w:r w:rsidR="007F200C">
        <w:t>depth</w:t>
      </w:r>
      <w:r w:rsidR="000769AF">
        <w:t xml:space="preserve"> in this case was 2</w:t>
      </w:r>
      <w:r w:rsidR="007F200C">
        <w:t>, as the max player</w:t>
      </w:r>
      <w:r w:rsidR="00501BAB">
        <w:t xml:space="preserve"> </w:t>
      </w:r>
      <w:r w:rsidR="00501BAB" w:rsidRPr="00501BAB">
        <w:rPr>
          <w:rFonts w:eastAsia="Times New Roman"/>
          <w:color w:val="000000"/>
        </w:rPr>
        <w:t xml:space="preserve">evaluated all the possible positions 2 moves ahead. This is a repetitive process where the score for the positions less </w:t>
      </w:r>
      <w:r w:rsidR="00501BAB" w:rsidRPr="00501BAB">
        <w:rPr>
          <w:rFonts w:eastAsia="Times New Roman"/>
          <w:color w:val="000000"/>
        </w:rPr>
        <w:lastRenderedPageBreak/>
        <w:t>than x moves away are used to evaluate the score for the position x-1 positions away, until we reach the current position and therefore evaluate the best move. Because of this property, the minimax function is</w:t>
      </w:r>
      <w:r w:rsidR="00501BAB">
        <w:rPr>
          <w:rFonts w:eastAsia="Times New Roman"/>
          <w:color w:val="000000"/>
        </w:rPr>
        <w:t xml:space="preserve"> </w:t>
      </w:r>
      <w:r w:rsidR="002C00A8">
        <w:rPr>
          <w:rFonts w:eastAsia="Times New Roman"/>
          <w:color w:val="000000"/>
        </w:rPr>
        <w:t>recursive.</w:t>
      </w:r>
      <w:r w:rsidR="00BC2C15">
        <w:rPr>
          <w:rFonts w:eastAsia="Times New Roman"/>
          <w:color w:val="000000"/>
        </w:rPr>
        <w:t xml:space="preserve"> </w:t>
      </w:r>
      <w:r w:rsidR="00BC2C15" w:rsidRPr="00BC2C15">
        <w:rPr>
          <w:rFonts w:eastAsia="Times New Roman" w:cs="Times New Roman"/>
          <w:color w:val="000000"/>
          <w:kern w:val="0"/>
          <w14:ligatures w14:val="none"/>
        </w:rPr>
        <w:t>Minimax is widely used to create game engines</w:t>
      </w:r>
      <w:r w:rsidR="001926C2">
        <w:rPr>
          <w:rFonts w:eastAsia="Times New Roman" w:cs="Times New Roman"/>
          <w:color w:val="000000"/>
          <w:kern w:val="0"/>
          <w14:ligatures w14:val="none"/>
        </w:rPr>
        <w:t>,</w:t>
      </w:r>
      <w:r w:rsidR="00BC2C15" w:rsidRPr="00BC2C15">
        <w:rPr>
          <w:rFonts w:eastAsia="Times New Roman" w:cs="Times New Roman"/>
          <w:color w:val="000000"/>
          <w:kern w:val="0"/>
          <w14:ligatures w14:val="none"/>
        </w:rPr>
        <w:t xml:space="preserve"> </w:t>
      </w:r>
      <w:r w:rsidR="001926C2">
        <w:rPr>
          <w:rFonts w:eastAsia="Times New Roman" w:cs="Times New Roman"/>
          <w:color w:val="000000"/>
          <w:kern w:val="0"/>
          <w14:ligatures w14:val="none"/>
        </w:rPr>
        <w:t>however</w:t>
      </w:r>
      <w:r w:rsidR="00BC2C15" w:rsidRPr="00BC2C15">
        <w:rPr>
          <w:rFonts w:eastAsia="Times New Roman" w:cs="Times New Roman"/>
          <w:color w:val="000000"/>
          <w:kern w:val="0"/>
          <w14:ligatures w14:val="none"/>
        </w:rPr>
        <w:t xml:space="preserve">, for complex games like chess, depth limits above 3 can take a huge amount of time with minimax. To counter that, </w:t>
      </w:r>
      <w:r w:rsidR="00625C68">
        <w:rPr>
          <w:rFonts w:eastAsia="Times New Roman"/>
          <w:color w:val="000000"/>
          <w:shd w:val="clear" w:color="auto" w:fill="FFFFFF"/>
        </w:rPr>
        <w:t>alpha</w:t>
      </w:r>
      <w:r w:rsidR="00625C68" w:rsidRPr="00435C62">
        <w:rPr>
          <w:rFonts w:eastAsia="Times New Roman"/>
          <w:color w:val="000000"/>
          <w:shd w:val="clear" w:color="auto" w:fill="FFFFFF"/>
        </w:rPr>
        <w:t>-beta pruning</w:t>
      </w:r>
      <w:r w:rsidR="00625C68">
        <w:rPr>
          <w:rFonts w:eastAsia="Times New Roman" w:cs="Times New Roman"/>
          <w:kern w:val="0"/>
          <w14:ligatures w14:val="none"/>
        </w:rPr>
        <w:t xml:space="preserve"> </w:t>
      </w:r>
      <w:r w:rsidR="001926C2">
        <w:rPr>
          <w:rFonts w:eastAsia="Times New Roman" w:cs="Times New Roman"/>
          <w:kern w:val="0"/>
          <w14:ligatures w14:val="none"/>
        </w:rPr>
        <w:t>can be used to</w:t>
      </w:r>
      <w:r w:rsidR="00BC2C15" w:rsidRPr="00BC2C15">
        <w:rPr>
          <w:rFonts w:eastAsia="Times New Roman" w:cs="Times New Roman"/>
          <w:color w:val="000000"/>
          <w:kern w:val="0"/>
          <w14:ligatures w14:val="none"/>
        </w:rPr>
        <w:t xml:space="preserve"> drastically reduce the amount of time </w:t>
      </w:r>
      <w:r w:rsidR="001926C2">
        <w:rPr>
          <w:rFonts w:eastAsia="Times New Roman" w:cs="Times New Roman"/>
          <w:color w:val="000000"/>
          <w:kern w:val="0"/>
          <w14:ligatures w14:val="none"/>
        </w:rPr>
        <w:t>to evaluate positions</w:t>
      </w:r>
      <w:r w:rsidR="00707AAC">
        <w:rPr>
          <w:rFonts w:eastAsia="Times New Roman" w:cs="Times New Roman"/>
          <w:color w:val="000000"/>
          <w:kern w:val="0"/>
          <w14:ligatures w14:val="none"/>
        </w:rPr>
        <w:t>:</w:t>
      </w:r>
    </w:p>
    <w:p w14:paraId="21BC8D63" w14:textId="70566B84" w:rsidR="00AF6CF3" w:rsidRDefault="00707AAC" w:rsidP="008B0D49">
      <w:pPr>
        <w:rPr>
          <w:b/>
          <w:bCs/>
        </w:rPr>
      </w:pPr>
      <w:r>
        <w:rPr>
          <w:rFonts w:cs="Open Sans"/>
          <w:noProof/>
          <w:color w:val="000000" w:themeColor="text1"/>
        </w:rPr>
        <w:drawing>
          <wp:anchor distT="0" distB="0" distL="114300" distR="114300" simplePos="0" relativeHeight="251679744" behindDoc="0" locked="0" layoutInCell="1" allowOverlap="1" wp14:anchorId="579C34CE" wp14:editId="2AA878E8">
            <wp:simplePos x="0" y="0"/>
            <wp:positionH relativeFrom="column">
              <wp:posOffset>1165722</wp:posOffset>
            </wp:positionH>
            <wp:positionV relativeFrom="paragraph">
              <wp:posOffset>221063</wp:posOffset>
            </wp:positionV>
            <wp:extent cx="3330959" cy="2137852"/>
            <wp:effectExtent l="0" t="0" r="0" b="0"/>
            <wp:wrapTopAndBottom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0959" cy="21378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6E71D" w14:textId="717B6F90" w:rsidR="00707AAC" w:rsidRDefault="00707AAC" w:rsidP="008B0D49">
      <w:r>
        <w:t>In the above diagram,</w:t>
      </w:r>
      <w:r w:rsidR="007E55B8">
        <w:t xml:space="preserve"> alpha beta pruning was used to rule out the need to consider some of the </w:t>
      </w:r>
      <w:r w:rsidR="000E08FA">
        <w:t xml:space="preserve">positions, as a minimum could already be determined </w:t>
      </w:r>
      <w:r w:rsidR="00450E21">
        <w:t>with what is already known</w:t>
      </w:r>
      <w:r w:rsidR="003E6FFF">
        <w:t>; the min node on the far right can yield values of</w:t>
      </w:r>
      <w:r w:rsidR="00450E21">
        <w:t xml:space="preserve"> &lt;=2, so there is no need to evaluate any further positions as 2 is already the minimum </w:t>
      </w:r>
      <w:r w:rsidR="005C00E6">
        <w:t>resulting score out of min player’s 3 possible moves.</w:t>
      </w:r>
    </w:p>
    <w:p w14:paraId="3E14B2C9" w14:textId="77777777" w:rsidR="00435C62" w:rsidRDefault="00435C62" w:rsidP="008B0D49"/>
    <w:p w14:paraId="4DD2E673" w14:textId="583ABEEE" w:rsidR="00435C62" w:rsidRPr="00435C62" w:rsidRDefault="00625C68" w:rsidP="00435C62">
      <w:r>
        <w:rPr>
          <w:rFonts w:eastAsia="Times New Roman"/>
          <w:color w:val="000000"/>
          <w:shd w:val="clear" w:color="auto" w:fill="FFFFFF"/>
        </w:rPr>
        <w:t>Therefore, alpha</w:t>
      </w:r>
      <w:r w:rsidR="00435C62" w:rsidRPr="00435C62">
        <w:rPr>
          <w:rFonts w:eastAsia="Times New Roman"/>
          <w:color w:val="000000"/>
          <w:shd w:val="clear" w:color="auto" w:fill="FFFFFF"/>
        </w:rPr>
        <w:t xml:space="preserve">-beta pruning, used along with minimax, can be used to create game engines that </w:t>
      </w:r>
      <w:r w:rsidR="00435C62">
        <w:rPr>
          <w:rFonts w:eastAsia="Times New Roman"/>
          <w:color w:val="000000"/>
          <w:shd w:val="clear" w:color="auto" w:fill="FFFFFF"/>
        </w:rPr>
        <w:t xml:space="preserve">are capable of </w:t>
      </w:r>
      <w:r>
        <w:rPr>
          <w:rFonts w:eastAsia="Times New Roman"/>
          <w:color w:val="000000"/>
          <w:shd w:val="clear" w:color="auto" w:fill="FFFFFF"/>
        </w:rPr>
        <w:t>‘intelligent’ decision making.</w:t>
      </w:r>
    </w:p>
    <w:p w14:paraId="132D4ECF" w14:textId="77777777" w:rsidR="00707AAC" w:rsidRPr="00435C62" w:rsidRDefault="00707AAC" w:rsidP="008B0D49"/>
    <w:p w14:paraId="564B2BD1" w14:textId="41BD3880" w:rsidR="00B00AFD" w:rsidRPr="00B00AFD" w:rsidRDefault="00733C2A" w:rsidP="008B0D49">
      <w:pPr>
        <w:rPr>
          <w:b/>
          <w:bCs/>
        </w:rPr>
      </w:pPr>
      <w:r>
        <w:rPr>
          <w:b/>
          <w:bCs/>
        </w:rPr>
        <w:t>Conditional probability</w:t>
      </w:r>
      <w:r w:rsidR="00B00AFD" w:rsidRPr="00B00AFD">
        <w:rPr>
          <w:b/>
          <w:bCs/>
        </w:rPr>
        <w:t xml:space="preserve"> and Bayes’ Theorem</w:t>
      </w:r>
    </w:p>
    <w:p w14:paraId="45AC3650" w14:textId="5CEE90E4" w:rsidR="00232473" w:rsidRDefault="002C5A54" w:rsidP="002C5A54">
      <w:r>
        <w:t xml:space="preserve">As </w:t>
      </w:r>
      <w:r w:rsidR="00F57078">
        <w:t xml:space="preserve">people sought to apply </w:t>
      </w:r>
      <w:r>
        <w:t xml:space="preserve">artificial intelligence to the real world, </w:t>
      </w:r>
      <w:r w:rsidR="00F57078">
        <w:t>they</w:t>
      </w:r>
      <w:r>
        <w:t xml:space="preserve"> began developing systems using ‘domain specific’ knowledge. </w:t>
      </w:r>
    </w:p>
    <w:p w14:paraId="1C3CFA86" w14:textId="77777777" w:rsidR="00D90C4B" w:rsidRDefault="00142263" w:rsidP="00D90C4B">
      <w:r>
        <w:t xml:space="preserve"> </w:t>
      </w:r>
    </w:p>
    <w:p w14:paraId="5D5A0A8D" w14:textId="33705681" w:rsidR="00142263" w:rsidRDefault="00142263" w:rsidP="00D90C4B">
      <w:pPr>
        <w:rPr>
          <w:rFonts w:cs="Open Sans"/>
          <w:color w:val="000000" w:themeColor="text1"/>
        </w:rPr>
      </w:pPr>
      <w:r w:rsidRPr="00D90C4B">
        <w:t xml:space="preserve">However this </w:t>
      </w:r>
      <w:r w:rsidR="00D631AA" w:rsidRPr="00D90C4B">
        <w:t>failed</w:t>
      </w:r>
      <w:r w:rsidRPr="00D90C4B">
        <w:t xml:space="preserve"> to take </w:t>
      </w:r>
      <w:r w:rsidR="00627001" w:rsidRPr="00D90C4B">
        <w:t xml:space="preserve">conditional </w:t>
      </w:r>
      <w:r w:rsidRPr="00D90C4B">
        <w:t>probability into account.</w:t>
      </w:r>
      <w:r w:rsidR="00D90C4B" w:rsidRPr="00D90C4B">
        <w:t xml:space="preserve"> </w:t>
      </w:r>
      <w:r w:rsidR="00D90C4B" w:rsidRPr="00D90C4B">
        <w:rPr>
          <w:rFonts w:cs="Open Sans"/>
          <w:color w:val="000000" w:themeColor="text1"/>
        </w:rPr>
        <w:t>“AI had some early success by ignoring probabilities</w:t>
      </w:r>
      <w:r w:rsidR="00103DC4">
        <w:rPr>
          <w:rFonts w:cs="Open Sans"/>
          <w:color w:val="000000" w:themeColor="text1"/>
        </w:rPr>
        <w:t>…</w:t>
      </w:r>
      <w:r w:rsidR="00D90C4B" w:rsidRPr="00D90C4B">
        <w:rPr>
          <w:rFonts w:cs="Open Sans"/>
          <w:color w:val="000000" w:themeColor="text1"/>
        </w:rPr>
        <w:t>but once we started to run up against the real-world, we had to re-tool and move away from logic towards probability, statistics, and game theory.”</w:t>
      </w:r>
      <w:r w:rsidR="00005FFA">
        <w:rPr>
          <w:rFonts w:cs="Open Sans"/>
          <w:color w:val="000000" w:themeColor="text1"/>
        </w:rPr>
        <w:t>, said Peter Norvig.</w:t>
      </w:r>
    </w:p>
    <w:p w14:paraId="0EB84D2F" w14:textId="77777777" w:rsidR="00D90C4B" w:rsidRPr="00D90C4B" w:rsidRDefault="00D90C4B" w:rsidP="00D90C4B"/>
    <w:p w14:paraId="0667C883" w14:textId="3A381A16" w:rsidR="008B74A8" w:rsidRPr="008B74A8" w:rsidRDefault="008B74A8" w:rsidP="008B74A8">
      <w:pPr>
        <w:rPr>
          <w:rFonts w:eastAsia="Times New Roman" w:cs="Open Sans"/>
          <w:color w:val="1C1D1E"/>
          <w:shd w:val="clear" w:color="auto" w:fill="FFFFFF"/>
        </w:rPr>
      </w:pPr>
      <w:r>
        <w:rPr>
          <w:rFonts w:eastAsia="Times New Roman" w:cs="Open Sans"/>
          <w:noProof/>
          <w:color w:val="1C1D1E"/>
        </w:rPr>
        <w:drawing>
          <wp:anchor distT="0" distB="0" distL="114300" distR="114300" simplePos="0" relativeHeight="251680768" behindDoc="0" locked="0" layoutInCell="1" allowOverlap="1" wp14:anchorId="6CF9B309" wp14:editId="0F76DB55">
            <wp:simplePos x="0" y="0"/>
            <wp:positionH relativeFrom="column">
              <wp:posOffset>925477</wp:posOffset>
            </wp:positionH>
            <wp:positionV relativeFrom="paragraph">
              <wp:posOffset>1524635</wp:posOffset>
            </wp:positionV>
            <wp:extent cx="3826933" cy="2248710"/>
            <wp:effectExtent l="0" t="0" r="0" b="0"/>
            <wp:wrapTopAndBottom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6933" cy="224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5A54">
        <w:t xml:space="preserve">Take a chess engine for example, it relies on logic, </w:t>
      </w:r>
      <w:r w:rsidR="002C5A54">
        <w:rPr>
          <w:rFonts w:cs="Open Sans"/>
          <w:color w:val="000000" w:themeColor="text1"/>
        </w:rPr>
        <w:t>and</w:t>
      </w:r>
      <w:r w:rsidR="004E1BD4">
        <w:rPr>
          <w:rFonts w:cs="Open Sans"/>
          <w:color w:val="000000" w:themeColor="text1"/>
        </w:rPr>
        <w:t xml:space="preserve"> a</w:t>
      </w:r>
      <w:r w:rsidR="002C5A54">
        <w:rPr>
          <w:rFonts w:cs="Open Sans"/>
          <w:color w:val="000000" w:themeColor="text1"/>
        </w:rPr>
        <w:t xml:space="preserve"> </w:t>
      </w:r>
      <w:r w:rsidR="00B53297" w:rsidRPr="00B53297">
        <w:rPr>
          <w:rFonts w:cs="Open Sans"/>
          <w:color w:val="000000" w:themeColor="text1"/>
        </w:rPr>
        <w:t xml:space="preserve">starting point of logic made sense in </w:t>
      </w:r>
      <w:r w:rsidR="00036968">
        <w:rPr>
          <w:rFonts w:cs="Open Sans"/>
          <w:color w:val="000000" w:themeColor="text1"/>
        </w:rPr>
        <w:t>this</w:t>
      </w:r>
      <w:r w:rsidR="00B53297" w:rsidRPr="00B53297">
        <w:rPr>
          <w:rFonts w:cs="Open Sans"/>
          <w:color w:val="000000" w:themeColor="text1"/>
        </w:rPr>
        <w:t xml:space="preserve"> context of microworlds</w:t>
      </w:r>
      <w:r w:rsidR="00036968">
        <w:rPr>
          <w:rFonts w:cs="Open Sans"/>
          <w:color w:val="000000" w:themeColor="text1"/>
        </w:rPr>
        <w:t xml:space="preserve">; for </w:t>
      </w:r>
      <w:r w:rsidR="00B53297" w:rsidRPr="00B53297">
        <w:rPr>
          <w:rFonts w:cs="Open Sans"/>
          <w:color w:val="000000" w:themeColor="text1"/>
        </w:rPr>
        <w:t>any specific move, we know with logical precision what the outcome of the board state is going to be. “But in the real world that doesn't work,” said Norvig</w:t>
      </w:r>
      <w:r w:rsidR="00533BFD">
        <w:rPr>
          <w:rFonts w:cs="Open Sans"/>
          <w:color w:val="000000" w:themeColor="text1"/>
        </w:rPr>
        <w:t>; if</w:t>
      </w:r>
      <w:r w:rsidR="00B53297" w:rsidRPr="00B53297">
        <w:rPr>
          <w:rFonts w:cs="Open Sans"/>
          <w:color w:val="000000" w:themeColor="text1"/>
        </w:rPr>
        <w:t xml:space="preserve"> </w:t>
      </w:r>
      <w:r w:rsidR="00533BFD">
        <w:rPr>
          <w:rFonts w:cs="Open Sans"/>
          <w:color w:val="000000" w:themeColor="text1"/>
        </w:rPr>
        <w:t>you</w:t>
      </w:r>
      <w:r w:rsidR="00B53297" w:rsidRPr="00B53297">
        <w:rPr>
          <w:rFonts w:cs="Open Sans"/>
          <w:color w:val="000000" w:themeColor="text1"/>
        </w:rPr>
        <w:t xml:space="preserve"> apply the </w:t>
      </w:r>
      <w:r w:rsidR="00B53297" w:rsidRPr="00B53297">
        <w:rPr>
          <w:rFonts w:cs="Open Sans"/>
          <w:color w:val="000000" w:themeColor="text1"/>
        </w:rPr>
        <w:lastRenderedPageBreak/>
        <w:t>brake</w:t>
      </w:r>
      <w:r w:rsidR="00533BFD">
        <w:rPr>
          <w:rFonts w:cs="Open Sans"/>
          <w:color w:val="000000" w:themeColor="text1"/>
        </w:rPr>
        <w:t>s on your car</w:t>
      </w:r>
      <w:r w:rsidR="00B53297" w:rsidRPr="00B53297">
        <w:rPr>
          <w:rFonts w:cs="Open Sans"/>
          <w:color w:val="000000" w:themeColor="text1"/>
        </w:rPr>
        <w:t xml:space="preserve">, </w:t>
      </w:r>
      <w:r w:rsidR="00533BFD">
        <w:rPr>
          <w:rFonts w:cs="Open Sans"/>
          <w:color w:val="000000" w:themeColor="text1"/>
        </w:rPr>
        <w:t>you</w:t>
      </w:r>
      <w:r w:rsidR="00B53297" w:rsidRPr="00B53297">
        <w:rPr>
          <w:rFonts w:cs="Open Sans"/>
          <w:color w:val="000000" w:themeColor="text1"/>
        </w:rPr>
        <w:t xml:space="preserve"> don't have a definitive outcome</w:t>
      </w:r>
      <w:r w:rsidR="004B3DEF">
        <w:rPr>
          <w:rFonts w:cs="Open Sans"/>
          <w:color w:val="000000" w:themeColor="text1"/>
        </w:rPr>
        <w:t>,</w:t>
      </w:r>
      <w:r w:rsidR="00B53297" w:rsidRPr="00B53297">
        <w:rPr>
          <w:rFonts w:cs="Open Sans"/>
          <w:color w:val="000000" w:themeColor="text1"/>
        </w:rPr>
        <w:t xml:space="preserve"> </w:t>
      </w:r>
      <w:r w:rsidR="00533BFD">
        <w:rPr>
          <w:rFonts w:cs="Open Sans"/>
          <w:color w:val="000000" w:themeColor="text1"/>
        </w:rPr>
        <w:t xml:space="preserve">but rather </w:t>
      </w:r>
      <w:r w:rsidR="00B53297" w:rsidRPr="00B53297">
        <w:rPr>
          <w:rFonts w:cs="Open Sans"/>
          <w:color w:val="000000" w:themeColor="text1"/>
        </w:rPr>
        <w:t>a probability distribution over several possible outcomes.</w:t>
      </w:r>
      <w:r w:rsidR="00D240C0">
        <w:rPr>
          <w:rFonts w:cs="Open Sans"/>
          <w:color w:val="000000" w:themeColor="text1"/>
        </w:rPr>
        <w:t xml:space="preserve"> </w:t>
      </w:r>
      <w:r w:rsidR="00627001">
        <w:rPr>
          <w:rFonts w:eastAsia="Times New Roman" w:cs="Open Sans"/>
          <w:color w:val="1C1D1E"/>
          <w:shd w:val="clear" w:color="auto" w:fill="FFFFFF"/>
        </w:rPr>
        <w:t>Unconditional probability is a degree of belief in a proposition in the absence of any other evidence. However in the real world, event</w:t>
      </w:r>
      <w:r w:rsidR="00940388">
        <w:rPr>
          <w:rFonts w:eastAsia="Times New Roman" w:cs="Open Sans"/>
          <w:color w:val="1C1D1E"/>
          <w:shd w:val="clear" w:color="auto" w:fill="FFFFFF"/>
        </w:rPr>
        <w:t>s are often</w:t>
      </w:r>
      <w:r w:rsidR="00627001">
        <w:rPr>
          <w:rFonts w:eastAsia="Times New Roman" w:cs="Open Sans"/>
          <w:color w:val="1C1D1E"/>
          <w:shd w:val="clear" w:color="auto" w:fill="FFFFFF"/>
        </w:rPr>
        <w:t xml:space="preserve"> </w:t>
      </w:r>
      <w:r w:rsidR="00940388">
        <w:rPr>
          <w:rFonts w:eastAsia="Times New Roman" w:cs="Open Sans"/>
          <w:color w:val="1C1D1E"/>
          <w:shd w:val="clear" w:color="auto" w:fill="FFFFFF"/>
        </w:rPr>
        <w:t>dependent on other</w:t>
      </w:r>
      <w:r w:rsidR="00EF4600">
        <w:rPr>
          <w:rFonts w:eastAsia="Times New Roman" w:cs="Open Sans"/>
          <w:color w:val="1C1D1E"/>
          <w:shd w:val="clear" w:color="auto" w:fill="FFFFFF"/>
        </w:rPr>
        <w:t>s</w:t>
      </w:r>
      <w:r w:rsidR="00627001">
        <w:rPr>
          <w:rFonts w:eastAsia="Times New Roman" w:cs="Open Sans"/>
          <w:color w:val="1C1D1E"/>
          <w:shd w:val="clear" w:color="auto" w:fill="FFFFFF"/>
        </w:rPr>
        <w:t xml:space="preserve">, </w:t>
      </w:r>
      <w:r w:rsidR="00D240C0">
        <w:rPr>
          <w:rFonts w:eastAsia="Times New Roman" w:cs="Open Sans"/>
          <w:color w:val="1C1D1E"/>
          <w:shd w:val="clear" w:color="auto" w:fill="FFFFFF"/>
        </w:rPr>
        <w:t>introducing the idea of c</w:t>
      </w:r>
      <w:r w:rsidR="00627001">
        <w:rPr>
          <w:rFonts w:eastAsia="Times New Roman" w:cs="Open Sans"/>
          <w:color w:val="1C1D1E"/>
          <w:shd w:val="clear" w:color="auto" w:fill="FFFFFF"/>
        </w:rPr>
        <w:t>onditional probability, a degree of belief in a proposition given some evidence.</w:t>
      </w:r>
      <w:r>
        <w:rPr>
          <w:rFonts w:eastAsia="Times New Roman" w:cs="Open Sans"/>
          <w:color w:val="1C1D1E"/>
          <w:shd w:val="clear" w:color="auto" w:fill="FFFFFF"/>
        </w:rPr>
        <w:t xml:space="preserve"> Conditional probability can be calculated using Bayes’ Theroem:</w:t>
      </w:r>
    </w:p>
    <w:p w14:paraId="638AF39A" w14:textId="77777777" w:rsidR="00D90C4B" w:rsidRDefault="002D1EA7" w:rsidP="00D90C4B">
      <w:pPr>
        <w:pStyle w:val="NormalWeb"/>
        <w:spacing w:after="240" w:afterAutospacing="0"/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</w:pPr>
      <w:r>
        <w:rPr>
          <w:rFonts w:asciiTheme="minorHAnsi" w:hAnsiTheme="minorHAnsi" w:cs="Open Sans"/>
          <w:color w:val="000000" w:themeColor="text1"/>
          <w:sz w:val="22"/>
          <w:szCs w:val="22"/>
        </w:rPr>
        <w:t>(</w:t>
      </w:r>
      <w:r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>The equation can be read as: the probability of A given B occurred, is equal to the probability of B given A occurred multiplied by the probability of A occurring, all over the probability of B.)</w:t>
      </w:r>
    </w:p>
    <w:p w14:paraId="401AB677" w14:textId="77777777" w:rsidR="00D836C7" w:rsidRDefault="00263867" w:rsidP="00B95051">
      <w:pPr>
        <w:pStyle w:val="NormalWeb"/>
        <w:spacing w:before="0" w:beforeAutospacing="0" w:after="0" w:afterAutospacing="0"/>
        <w:textAlignment w:val="baseline"/>
        <w:divId w:val="1984694828"/>
        <w:rPr>
          <w:rFonts w:asciiTheme="minorHAnsi" w:eastAsiaTheme="majorEastAsia" w:hAnsiTheme="minorHAnsi"/>
          <w:color w:val="0A0A23"/>
          <w:sz w:val="22"/>
          <w:szCs w:val="22"/>
        </w:rPr>
      </w:pPr>
      <w:r w:rsidRPr="00EA726B">
        <w:rPr>
          <w:rFonts w:asciiTheme="minorHAnsi" w:eastAsiaTheme="majorEastAsia" w:hAnsiTheme="minorHAnsi"/>
          <w:color w:val="0A0A23"/>
          <w:sz w:val="22"/>
          <w:szCs w:val="22"/>
        </w:rPr>
        <w:t>Bayes' Rule lets you calculate the</w:t>
      </w:r>
      <w:r w:rsidRPr="00EA726B">
        <w:rPr>
          <w:rStyle w:val="apple-converted-space"/>
          <w:rFonts w:asciiTheme="minorHAnsi" w:eastAsiaTheme="majorEastAsia" w:hAnsiTheme="minorHAnsi"/>
          <w:color w:val="0A0A23"/>
          <w:sz w:val="22"/>
          <w:szCs w:val="22"/>
        </w:rPr>
        <w:t> </w:t>
      </w:r>
      <w:r w:rsidRPr="00EA726B">
        <w:rPr>
          <w:rStyle w:val="Strong"/>
          <w:rFonts w:asciiTheme="minorHAnsi" w:eastAsiaTheme="majorEastAsia" w:hAnsiTheme="minorHAnsi"/>
          <w:b w:val="0"/>
          <w:bCs w:val="0"/>
          <w:color w:val="0A0A23"/>
          <w:sz w:val="22"/>
          <w:szCs w:val="22"/>
          <w:bdr w:val="none" w:sz="0" w:space="0" w:color="auto" w:frame="1"/>
        </w:rPr>
        <w:t>posterior probability</w:t>
      </w:r>
      <w:r w:rsidR="00E54E23">
        <w:rPr>
          <w:rFonts w:asciiTheme="minorHAnsi" w:eastAsiaTheme="majorEastAsia" w:hAnsiTheme="minorHAnsi"/>
          <w:color w:val="0A0A23"/>
          <w:sz w:val="22"/>
          <w:szCs w:val="22"/>
        </w:rPr>
        <w:t xml:space="preserve">, P(A|B), </w:t>
      </w:r>
      <w:r w:rsidRPr="00EA726B">
        <w:rPr>
          <w:rFonts w:asciiTheme="minorHAnsi" w:eastAsiaTheme="majorEastAsia" w:hAnsiTheme="minorHAnsi"/>
          <w:color w:val="0A0A23"/>
          <w:sz w:val="22"/>
          <w:szCs w:val="22"/>
        </w:rPr>
        <w:t>is a conditional probability. It is the probability of the hypothesis being true, if the evidence is present.</w:t>
      </w:r>
      <w:r w:rsidR="00381209">
        <w:rPr>
          <w:rFonts w:asciiTheme="minorHAnsi" w:eastAsiaTheme="majorEastAsia" w:hAnsiTheme="minorHAnsi"/>
          <w:color w:val="0A0A23"/>
          <w:sz w:val="22"/>
          <w:szCs w:val="22"/>
        </w:rPr>
        <w:t xml:space="preserve"> </w:t>
      </w:r>
      <w:r w:rsidRPr="00EA726B">
        <w:rPr>
          <w:rFonts w:asciiTheme="minorHAnsi" w:eastAsiaTheme="majorEastAsia" w:hAnsiTheme="minorHAnsi"/>
          <w:color w:val="0A0A23"/>
          <w:sz w:val="22"/>
          <w:szCs w:val="22"/>
        </w:rPr>
        <w:t>Think of the</w:t>
      </w:r>
      <w:r w:rsidRPr="00EA726B">
        <w:rPr>
          <w:rStyle w:val="apple-converted-space"/>
          <w:rFonts w:asciiTheme="minorHAnsi" w:eastAsiaTheme="majorEastAsia" w:hAnsiTheme="minorHAnsi"/>
          <w:color w:val="0A0A23"/>
          <w:sz w:val="22"/>
          <w:szCs w:val="22"/>
        </w:rPr>
        <w:t> </w:t>
      </w:r>
      <w:r w:rsidRPr="00EA726B">
        <w:rPr>
          <w:rStyle w:val="Strong"/>
          <w:rFonts w:asciiTheme="minorHAnsi" w:eastAsiaTheme="majorEastAsia" w:hAnsiTheme="minorHAnsi"/>
          <w:b w:val="0"/>
          <w:bCs w:val="0"/>
          <w:color w:val="0A0A23"/>
          <w:sz w:val="22"/>
          <w:szCs w:val="22"/>
          <w:bdr w:val="none" w:sz="0" w:space="0" w:color="auto" w:frame="1"/>
        </w:rPr>
        <w:t>prior probability</w:t>
      </w:r>
      <w:r w:rsidR="00813CDD">
        <w:rPr>
          <w:rStyle w:val="Strong"/>
          <w:rFonts w:asciiTheme="minorHAnsi" w:eastAsiaTheme="majorEastAsia" w:hAnsiTheme="minorHAnsi"/>
          <w:b w:val="0"/>
          <w:bCs w:val="0"/>
          <w:color w:val="0A0A23"/>
          <w:sz w:val="22"/>
          <w:szCs w:val="22"/>
          <w:bdr w:val="none" w:sz="0" w:space="0" w:color="auto" w:frame="1"/>
        </w:rPr>
        <w:t>, P(A),</w:t>
      </w:r>
      <w:r w:rsidRPr="00EA726B">
        <w:rPr>
          <w:rStyle w:val="apple-converted-space"/>
          <w:rFonts w:asciiTheme="minorHAnsi" w:eastAsiaTheme="majorEastAsia" w:hAnsiTheme="minorHAnsi"/>
          <w:color w:val="0A0A23"/>
          <w:sz w:val="22"/>
          <w:szCs w:val="22"/>
        </w:rPr>
        <w:t> </w:t>
      </w:r>
      <w:r w:rsidRPr="00EA726B">
        <w:rPr>
          <w:rFonts w:asciiTheme="minorHAnsi" w:eastAsiaTheme="majorEastAsia" w:hAnsiTheme="minorHAnsi"/>
          <w:color w:val="0A0A23"/>
          <w:sz w:val="22"/>
          <w:szCs w:val="22"/>
        </w:rPr>
        <w:t>as your belief in the hypothesis before seeing the new evidence. If you had a strong belief in the hypothesis already, the prior probability will be large.</w:t>
      </w:r>
    </w:p>
    <w:p w14:paraId="5BDEEDB1" w14:textId="77777777" w:rsidR="00D836C7" w:rsidRDefault="00D836C7" w:rsidP="00B95051">
      <w:pPr>
        <w:pStyle w:val="NormalWeb"/>
        <w:spacing w:before="0" w:beforeAutospacing="0" w:after="0" w:afterAutospacing="0"/>
        <w:textAlignment w:val="baseline"/>
        <w:divId w:val="1984694828"/>
        <w:rPr>
          <w:rFonts w:asciiTheme="minorHAnsi" w:eastAsiaTheme="majorEastAsia" w:hAnsiTheme="minorHAnsi"/>
          <w:color w:val="0A0A23"/>
          <w:sz w:val="22"/>
          <w:szCs w:val="22"/>
        </w:rPr>
      </w:pPr>
    </w:p>
    <w:p w14:paraId="68F94442" w14:textId="242001CD" w:rsidR="00263867" w:rsidRDefault="00263867" w:rsidP="00940388">
      <w:pPr>
        <w:pStyle w:val="NormalWeb"/>
        <w:spacing w:before="0" w:beforeAutospacing="0" w:after="0" w:afterAutospacing="0"/>
        <w:textAlignment w:val="baseline"/>
        <w:divId w:val="1984694828"/>
        <w:rPr>
          <w:rFonts w:asciiTheme="minorHAnsi" w:eastAsiaTheme="majorEastAsia" w:hAnsiTheme="minorHAnsi"/>
          <w:color w:val="0A0A23"/>
          <w:sz w:val="22"/>
          <w:szCs w:val="22"/>
        </w:rPr>
      </w:pPr>
      <w:r w:rsidRPr="00EA726B">
        <w:rPr>
          <w:rFonts w:asciiTheme="minorHAnsi" w:eastAsiaTheme="majorEastAsia" w:hAnsiTheme="minorHAnsi"/>
          <w:color w:val="0A0A23"/>
          <w:sz w:val="22"/>
          <w:szCs w:val="22"/>
        </w:rPr>
        <w:t>The prior is multiplied by a fraction. Think of this as the "strength" of the evidence. The posterior probability is greater when the numerator</w:t>
      </w:r>
      <w:r w:rsidR="00D836C7">
        <w:rPr>
          <w:rFonts w:asciiTheme="minorHAnsi" w:eastAsiaTheme="majorEastAsia" w:hAnsiTheme="minorHAnsi"/>
          <w:color w:val="0A0A23"/>
          <w:sz w:val="22"/>
          <w:szCs w:val="22"/>
        </w:rPr>
        <w:t xml:space="preserve"> </w:t>
      </w:r>
      <w:r w:rsidRPr="00EA726B">
        <w:rPr>
          <w:rFonts w:asciiTheme="minorHAnsi" w:eastAsiaTheme="majorEastAsia" w:hAnsiTheme="minorHAnsi"/>
          <w:color w:val="0A0A23"/>
          <w:sz w:val="22"/>
          <w:szCs w:val="22"/>
        </w:rPr>
        <w:t>is big, and the denominato</w:t>
      </w:r>
      <w:r w:rsidR="00BB6A8C">
        <w:rPr>
          <w:rFonts w:asciiTheme="minorHAnsi" w:eastAsiaTheme="majorEastAsia" w:hAnsiTheme="minorHAnsi"/>
          <w:color w:val="0A0A23"/>
          <w:sz w:val="22"/>
          <w:szCs w:val="22"/>
        </w:rPr>
        <w:t xml:space="preserve">r </w:t>
      </w:r>
      <w:r w:rsidRPr="00EA726B">
        <w:rPr>
          <w:rFonts w:asciiTheme="minorHAnsi" w:eastAsiaTheme="majorEastAsia" w:hAnsiTheme="minorHAnsi"/>
          <w:color w:val="0A0A23"/>
          <w:sz w:val="22"/>
          <w:szCs w:val="22"/>
        </w:rPr>
        <w:t>is small.</w:t>
      </w:r>
      <w:r w:rsidR="00BB6A8C">
        <w:rPr>
          <w:rFonts w:asciiTheme="minorHAnsi" w:eastAsiaTheme="majorEastAsia" w:hAnsiTheme="minorHAnsi"/>
          <w:color w:val="0A0A23"/>
          <w:sz w:val="22"/>
          <w:szCs w:val="22"/>
        </w:rPr>
        <w:t xml:space="preserve"> </w:t>
      </w:r>
      <w:r w:rsidRPr="00EA726B">
        <w:rPr>
          <w:rFonts w:asciiTheme="minorHAnsi" w:eastAsiaTheme="majorEastAsia" w:hAnsiTheme="minorHAnsi"/>
          <w:color w:val="0A0A23"/>
          <w:sz w:val="22"/>
          <w:szCs w:val="22"/>
        </w:rPr>
        <w:t>The numerator is the</w:t>
      </w:r>
      <w:r w:rsidRPr="00EA726B">
        <w:rPr>
          <w:rStyle w:val="apple-converted-space"/>
          <w:rFonts w:asciiTheme="minorHAnsi" w:eastAsiaTheme="majorEastAsia" w:hAnsiTheme="minorHAnsi"/>
          <w:color w:val="0A0A23"/>
          <w:sz w:val="22"/>
          <w:szCs w:val="22"/>
        </w:rPr>
        <w:t> </w:t>
      </w:r>
      <w:r w:rsidRPr="00EA726B">
        <w:rPr>
          <w:rStyle w:val="Strong"/>
          <w:rFonts w:asciiTheme="minorHAnsi" w:eastAsiaTheme="majorEastAsia" w:hAnsiTheme="minorHAnsi"/>
          <w:b w:val="0"/>
          <w:bCs w:val="0"/>
          <w:color w:val="0A0A23"/>
          <w:sz w:val="22"/>
          <w:szCs w:val="22"/>
          <w:bdr w:val="none" w:sz="0" w:space="0" w:color="auto" w:frame="1"/>
        </w:rPr>
        <w:t>likelihood</w:t>
      </w:r>
      <w:r w:rsidR="00BB6A8C">
        <w:rPr>
          <w:rFonts w:asciiTheme="minorHAnsi" w:eastAsiaTheme="majorEastAsia" w:hAnsiTheme="minorHAnsi"/>
          <w:color w:val="0A0A23"/>
          <w:sz w:val="22"/>
          <w:szCs w:val="22"/>
        </w:rPr>
        <w:t xml:space="preserve">, P(B|A). </w:t>
      </w:r>
      <w:r w:rsidRPr="00EA726B">
        <w:rPr>
          <w:rFonts w:asciiTheme="minorHAnsi" w:eastAsiaTheme="majorEastAsia" w:hAnsiTheme="minorHAnsi"/>
          <w:color w:val="0A0A23"/>
          <w:sz w:val="22"/>
          <w:szCs w:val="22"/>
        </w:rPr>
        <w:t>This is another conditional probability. It is the probability of the evidence being present, given the hypothesis is true.</w:t>
      </w:r>
      <w:r w:rsidR="00BB6A8C">
        <w:rPr>
          <w:rFonts w:asciiTheme="minorHAnsi" w:eastAsiaTheme="majorEastAsia" w:hAnsiTheme="minorHAnsi"/>
          <w:color w:val="0A0A23"/>
          <w:sz w:val="22"/>
          <w:szCs w:val="22"/>
        </w:rPr>
        <w:t xml:space="preserve"> Note, this</w:t>
      </w:r>
      <w:r w:rsidRPr="00EA726B">
        <w:rPr>
          <w:rFonts w:asciiTheme="minorHAnsi" w:eastAsiaTheme="majorEastAsia" w:hAnsiTheme="minorHAnsi"/>
          <w:color w:val="0A0A23"/>
          <w:sz w:val="22"/>
          <w:szCs w:val="22"/>
        </w:rPr>
        <w:t xml:space="preserve"> is not the same as the posterior!</w:t>
      </w:r>
      <w:r w:rsidR="002F42E3">
        <w:rPr>
          <w:rFonts w:asciiTheme="minorHAnsi" w:eastAsiaTheme="majorEastAsia" w:hAnsiTheme="minorHAnsi"/>
          <w:color w:val="0A0A23"/>
          <w:sz w:val="22"/>
          <w:szCs w:val="22"/>
        </w:rPr>
        <w:t xml:space="preserve"> I.e., P(A|B) does not equal P(B|A). </w:t>
      </w:r>
    </w:p>
    <w:p w14:paraId="2D45EF72" w14:textId="77777777" w:rsidR="00940388" w:rsidRPr="00EA726B" w:rsidRDefault="00940388" w:rsidP="00940388">
      <w:pPr>
        <w:pStyle w:val="NormalWeb"/>
        <w:spacing w:before="0" w:beforeAutospacing="0" w:after="0" w:afterAutospacing="0"/>
        <w:textAlignment w:val="baseline"/>
        <w:divId w:val="1984694828"/>
        <w:rPr>
          <w:rFonts w:asciiTheme="minorHAnsi" w:eastAsiaTheme="majorEastAsia" w:hAnsiTheme="minorHAnsi"/>
          <w:color w:val="0A0A23"/>
          <w:sz w:val="22"/>
          <w:szCs w:val="22"/>
        </w:rPr>
      </w:pPr>
    </w:p>
    <w:p w14:paraId="3BF2CFB3" w14:textId="4D425B8C" w:rsidR="00EA726B" w:rsidRPr="00EA726B" w:rsidRDefault="00263867" w:rsidP="00EA726B">
      <w:pPr>
        <w:pStyle w:val="NormalWeb"/>
        <w:spacing w:before="0" w:beforeAutospacing="0" w:after="0" w:afterAutospacing="0"/>
        <w:textAlignment w:val="baseline"/>
        <w:divId w:val="1984694828"/>
        <w:rPr>
          <w:rFonts w:asciiTheme="minorHAnsi" w:eastAsiaTheme="majorEastAsia" w:hAnsiTheme="minorHAnsi"/>
          <w:color w:val="0A0A23"/>
          <w:sz w:val="22"/>
          <w:szCs w:val="22"/>
        </w:rPr>
      </w:pPr>
      <w:r w:rsidRPr="00EA726B">
        <w:rPr>
          <w:rFonts w:asciiTheme="minorHAnsi" w:eastAsiaTheme="majorEastAsia" w:hAnsiTheme="minorHAnsi"/>
          <w:color w:val="0A0A23"/>
          <w:sz w:val="22"/>
          <w:szCs w:val="22"/>
        </w:rPr>
        <w:t>Now look at the denominator</w:t>
      </w:r>
      <w:r w:rsidR="00940388">
        <w:rPr>
          <w:rFonts w:asciiTheme="minorHAnsi" w:eastAsiaTheme="majorEastAsia" w:hAnsiTheme="minorHAnsi"/>
          <w:color w:val="0A0A23"/>
          <w:sz w:val="22"/>
          <w:szCs w:val="22"/>
        </w:rPr>
        <w:t>, P(B)</w:t>
      </w:r>
      <w:r w:rsidRPr="00EA726B">
        <w:rPr>
          <w:rFonts w:asciiTheme="minorHAnsi" w:eastAsiaTheme="majorEastAsia" w:hAnsiTheme="minorHAnsi"/>
          <w:color w:val="0A0A23"/>
          <w:sz w:val="22"/>
          <w:szCs w:val="22"/>
        </w:rPr>
        <w:t>. This is the</w:t>
      </w:r>
      <w:r w:rsidRPr="00EA726B">
        <w:rPr>
          <w:rStyle w:val="apple-converted-space"/>
          <w:rFonts w:asciiTheme="minorHAnsi" w:eastAsiaTheme="majorEastAsia" w:hAnsiTheme="minorHAnsi"/>
          <w:color w:val="0A0A23"/>
          <w:sz w:val="22"/>
          <w:szCs w:val="22"/>
        </w:rPr>
        <w:t> </w:t>
      </w:r>
      <w:r w:rsidRPr="00EA726B">
        <w:rPr>
          <w:rStyle w:val="Strong"/>
          <w:rFonts w:asciiTheme="minorHAnsi" w:eastAsiaTheme="majorEastAsia" w:hAnsiTheme="minorHAnsi"/>
          <w:b w:val="0"/>
          <w:bCs w:val="0"/>
          <w:color w:val="0A0A23"/>
          <w:sz w:val="22"/>
          <w:szCs w:val="22"/>
          <w:bdr w:val="none" w:sz="0" w:space="0" w:color="auto" w:frame="1"/>
        </w:rPr>
        <w:t>marginal</w:t>
      </w:r>
      <w:r w:rsidRPr="00EA726B">
        <w:rPr>
          <w:rStyle w:val="Strong"/>
          <w:rFonts w:asciiTheme="minorHAnsi" w:eastAsiaTheme="majorEastAsia" w:hAnsiTheme="minorHAnsi"/>
          <w:color w:val="0A0A23"/>
          <w:sz w:val="22"/>
          <w:szCs w:val="22"/>
          <w:bdr w:val="none" w:sz="0" w:space="0" w:color="auto" w:frame="1"/>
        </w:rPr>
        <w:t xml:space="preserve"> </w:t>
      </w:r>
      <w:r w:rsidRPr="00EA726B">
        <w:rPr>
          <w:rStyle w:val="Strong"/>
          <w:rFonts w:asciiTheme="minorHAnsi" w:eastAsiaTheme="majorEastAsia" w:hAnsiTheme="minorHAnsi"/>
          <w:b w:val="0"/>
          <w:bCs w:val="0"/>
          <w:color w:val="0A0A23"/>
          <w:sz w:val="22"/>
          <w:szCs w:val="22"/>
          <w:bdr w:val="none" w:sz="0" w:space="0" w:color="auto" w:frame="1"/>
        </w:rPr>
        <w:t>probability</w:t>
      </w:r>
      <w:r w:rsidRPr="00EA726B">
        <w:rPr>
          <w:rStyle w:val="apple-converted-space"/>
          <w:rFonts w:asciiTheme="minorHAnsi" w:eastAsiaTheme="majorEastAsia" w:hAnsiTheme="minorHAnsi"/>
          <w:color w:val="0A0A23"/>
          <w:sz w:val="22"/>
          <w:szCs w:val="22"/>
        </w:rPr>
        <w:t> </w:t>
      </w:r>
      <w:r w:rsidRPr="00EA726B">
        <w:rPr>
          <w:rFonts w:asciiTheme="minorHAnsi" w:eastAsiaTheme="majorEastAsia" w:hAnsiTheme="minorHAnsi"/>
          <w:color w:val="0A0A23"/>
          <w:sz w:val="22"/>
          <w:szCs w:val="22"/>
        </w:rPr>
        <w:t xml:space="preserve">of the evidence. </w:t>
      </w:r>
      <w:r w:rsidR="00EF4600">
        <w:rPr>
          <w:rFonts w:asciiTheme="minorHAnsi" w:eastAsiaTheme="majorEastAsia" w:hAnsiTheme="minorHAnsi"/>
          <w:color w:val="0A0A23"/>
          <w:sz w:val="22"/>
          <w:szCs w:val="22"/>
        </w:rPr>
        <w:t xml:space="preserve">It </w:t>
      </w:r>
      <w:r w:rsidRPr="00EA726B">
        <w:rPr>
          <w:rFonts w:asciiTheme="minorHAnsi" w:eastAsiaTheme="majorEastAsia" w:hAnsiTheme="minorHAnsi"/>
          <w:color w:val="0A0A23"/>
          <w:sz w:val="22"/>
          <w:szCs w:val="22"/>
        </w:rPr>
        <w:t>is the probability of the evidence being present, whether the hypothesis is true or false. The smaller the denominator, the more "convincing" the evidence.</w:t>
      </w:r>
    </w:p>
    <w:p w14:paraId="16FE9503" w14:textId="624427C9" w:rsidR="00DB0A02" w:rsidRDefault="005B6445" w:rsidP="00D90C4B">
      <w:pPr>
        <w:pStyle w:val="NormalWeb"/>
        <w:spacing w:after="240" w:afterAutospacing="0"/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</w:pPr>
      <w:r w:rsidRPr="005B6445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>For AI to develop, and continue down the path towards human-level intelligence, machines need</w:t>
      </w:r>
      <w:r w:rsidR="0085141B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>ed</w:t>
      </w:r>
      <w:r w:rsidRPr="005B6445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 xml:space="preserve"> to develop capabilities for dealing with the complexity and uncertainties of life outside the microworlds they had become accustomed to.</w:t>
      </w:r>
      <w:r w:rsidR="00266E9C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 xml:space="preserve"> </w:t>
      </w:r>
      <w:r w:rsidR="00C96D4C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 xml:space="preserve">This realisation led </w:t>
      </w:r>
      <w:r w:rsidR="00154271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 xml:space="preserve">to </w:t>
      </w:r>
      <w:r w:rsidR="00D230BE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>Judea</w:t>
      </w:r>
      <w:r w:rsidR="00154271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 xml:space="preserve"> Pearl</w:t>
      </w:r>
      <w:r w:rsidR="00D230BE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>’s invention of Bayesian networks.</w:t>
      </w:r>
      <w:r w:rsidR="003D0B24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 xml:space="preserve"> </w:t>
      </w:r>
      <w:r w:rsidR="00587E37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 xml:space="preserve">Bayesian networks are probabilistic </w:t>
      </w:r>
      <w:r w:rsidR="0053541B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 xml:space="preserve">graphical models </w:t>
      </w:r>
      <w:r w:rsidR="002F110F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>that measure</w:t>
      </w:r>
      <w:r w:rsidR="0053541B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 xml:space="preserve"> the dependenc</w:t>
      </w:r>
      <w:r w:rsidR="00250423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>ies</w:t>
      </w:r>
      <w:r w:rsidR="0053541B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 xml:space="preserve"> </w:t>
      </w:r>
      <w:r w:rsidR="00EF06CD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 xml:space="preserve">between </w:t>
      </w:r>
      <w:r w:rsidR="00250423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>random variables</w:t>
      </w:r>
      <w:r w:rsidR="001F4A94">
        <w:rPr>
          <w:rFonts w:asciiTheme="minorHAnsi" w:eastAsia="Times New Roman" w:hAnsiTheme="minorHAnsi" w:cs="Open Sans"/>
          <w:color w:val="1C1D1E"/>
          <w:sz w:val="22"/>
          <w:szCs w:val="22"/>
          <w:shd w:val="clear" w:color="auto" w:fill="FFFFFF"/>
        </w:rPr>
        <w:t xml:space="preserve">. </w:t>
      </w:r>
      <w:r w:rsidR="000F7029">
        <w:rPr>
          <w:noProof/>
        </w:rPr>
        <w:drawing>
          <wp:anchor distT="0" distB="0" distL="114300" distR="114300" simplePos="0" relativeHeight="251682816" behindDoc="0" locked="0" layoutInCell="1" allowOverlap="1" wp14:anchorId="39DFC169" wp14:editId="580B9EE7">
            <wp:simplePos x="0" y="0"/>
            <wp:positionH relativeFrom="column">
              <wp:posOffset>0</wp:posOffset>
            </wp:positionH>
            <wp:positionV relativeFrom="paragraph">
              <wp:posOffset>1185545</wp:posOffset>
            </wp:positionV>
            <wp:extent cx="5600700" cy="2514600"/>
            <wp:effectExtent l="0" t="0" r="0" b="0"/>
            <wp:wrapTopAndBottom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EED315" w14:textId="5578CA6D" w:rsidR="008F214D" w:rsidRDefault="008F214D" w:rsidP="00D90C4B">
      <w:pPr>
        <w:pStyle w:val="NormalWeb"/>
        <w:spacing w:after="240" w:afterAutospacing="0"/>
        <w:rPr>
          <w:rFonts w:asciiTheme="minorHAnsi" w:eastAsia="Times New Roman" w:hAnsiTheme="minorHAnsi"/>
          <w:color w:val="000000" w:themeColor="text1"/>
          <w:sz w:val="22"/>
          <w:szCs w:val="22"/>
          <w:shd w:val="clear" w:color="auto" w:fill="FFFFFF"/>
        </w:rPr>
      </w:pPr>
      <w:r w:rsidRPr="008F214D">
        <w:rPr>
          <w:rFonts w:asciiTheme="minorHAnsi" w:eastAsia="Times New Roman" w:hAnsiTheme="minorHAnsi"/>
          <w:color w:val="000000" w:themeColor="text1"/>
          <w:sz w:val="22"/>
          <w:szCs w:val="22"/>
          <w:shd w:val="clear" w:color="auto" w:fill="FFFFFF"/>
        </w:rPr>
        <w:t xml:space="preserve">The nodes in the </w:t>
      </w:r>
      <w:r w:rsidR="00A3388D">
        <w:rPr>
          <w:rFonts w:asciiTheme="minorHAnsi" w:eastAsia="Times New Roman" w:hAnsiTheme="minorHAnsi"/>
          <w:color w:val="000000" w:themeColor="text1"/>
          <w:sz w:val="22"/>
          <w:szCs w:val="22"/>
          <w:shd w:val="clear" w:color="auto" w:fill="FFFFFF"/>
        </w:rPr>
        <w:t xml:space="preserve">example </w:t>
      </w:r>
      <w:r w:rsidRPr="008F214D">
        <w:rPr>
          <w:rFonts w:asciiTheme="minorHAnsi" w:eastAsia="Times New Roman" w:hAnsiTheme="minorHAnsi"/>
          <w:color w:val="000000" w:themeColor="text1"/>
          <w:sz w:val="22"/>
          <w:szCs w:val="22"/>
          <w:shd w:val="clear" w:color="auto" w:fill="FFFFFF"/>
        </w:rPr>
        <w:t>graph represent random variables and the edges that connect the nodes represent the relationships between the random variables.</w:t>
      </w:r>
    </w:p>
    <w:p w14:paraId="31911E03" w14:textId="6F503C50" w:rsidR="00E3257A" w:rsidRDefault="00E3257A" w:rsidP="00BB3F94">
      <w:pPr>
        <w:textAlignment w:val="baseline"/>
        <w:divId w:val="211357197"/>
        <w:rPr>
          <w:rFonts w:cs="Times New Roman"/>
          <w:color w:val="000000" w:themeColor="text1"/>
          <w:kern w:val="0"/>
          <w14:ligatures w14:val="none"/>
        </w:rPr>
      </w:pPr>
      <w:r w:rsidRPr="00E3257A">
        <w:rPr>
          <w:rFonts w:cs="Times New Roman"/>
          <w:color w:val="000000" w:themeColor="text1"/>
          <w:kern w:val="0"/>
          <w14:ligatures w14:val="none"/>
        </w:rPr>
        <w:t>Central to the Bayesian network is the notion of </w:t>
      </w:r>
      <w:hyperlink r:id="rId21" w:history="1">
        <w:r w:rsidRPr="00E3257A">
          <w:rPr>
            <w:rFonts w:cs="Times New Roman"/>
            <w:color w:val="000000" w:themeColor="text1"/>
            <w:kern w:val="0"/>
            <w:bdr w:val="none" w:sz="0" w:space="0" w:color="auto" w:frame="1"/>
            <w14:ligatures w14:val="none"/>
          </w:rPr>
          <w:t>conditional independence</w:t>
        </w:r>
      </w:hyperlink>
      <w:r w:rsidRPr="00E3257A">
        <w:rPr>
          <w:rFonts w:cs="Times New Roman"/>
          <w:color w:val="000000" w:themeColor="text1"/>
          <w:kern w:val="0"/>
          <w14:ligatures w14:val="none"/>
        </w:rPr>
        <w:t>.</w:t>
      </w:r>
      <w:r w:rsidR="00BB3F94">
        <w:rPr>
          <w:rFonts w:cs="Times New Roman"/>
          <w:color w:val="000000" w:themeColor="text1"/>
          <w:kern w:val="0"/>
          <w14:ligatures w14:val="none"/>
        </w:rPr>
        <w:t xml:space="preserve"> </w:t>
      </w:r>
      <w:r w:rsidRPr="00E3257A">
        <w:rPr>
          <w:rFonts w:cs="Times New Roman"/>
          <w:color w:val="000000" w:themeColor="text1"/>
          <w:kern w:val="0"/>
          <w14:ligatures w14:val="none"/>
        </w:rPr>
        <w:t>Independence refers to a random variable that is unaffected by all other variables. A dependent variable is a random variable whose probability is conditional on one or more other random variables.</w:t>
      </w:r>
      <w:r w:rsidR="00BB3F94">
        <w:rPr>
          <w:rFonts w:cs="Times New Roman"/>
          <w:color w:val="000000" w:themeColor="text1"/>
          <w:kern w:val="0"/>
          <w14:ligatures w14:val="none"/>
        </w:rPr>
        <w:t xml:space="preserve"> </w:t>
      </w:r>
      <w:r w:rsidRPr="00E3257A">
        <w:rPr>
          <w:rFonts w:cs="Times New Roman"/>
          <w:color w:val="000000" w:themeColor="text1"/>
          <w:kern w:val="0"/>
          <w14:ligatures w14:val="none"/>
        </w:rPr>
        <w:t xml:space="preserve">Conditional independence describes the relationship among multiple random variables, where a given variable may be </w:t>
      </w:r>
      <w:r w:rsidRPr="00E3257A">
        <w:rPr>
          <w:rFonts w:cs="Times New Roman"/>
          <w:color w:val="000000" w:themeColor="text1"/>
          <w:kern w:val="0"/>
          <w14:ligatures w14:val="none"/>
        </w:rPr>
        <w:lastRenderedPageBreak/>
        <w:t>conditionally independent of one or more other random variables. This does not mean that the variable is independent per se; instead, it is a clear definition that the variable is independent of specific other known random variables.</w:t>
      </w:r>
      <w:r w:rsidR="00BB3F94">
        <w:rPr>
          <w:rFonts w:cs="Times New Roman"/>
          <w:color w:val="000000" w:themeColor="text1"/>
          <w:kern w:val="0"/>
          <w14:ligatures w14:val="none"/>
        </w:rPr>
        <w:t xml:space="preserve"> </w:t>
      </w:r>
      <w:r w:rsidRPr="00E3257A">
        <w:rPr>
          <w:rFonts w:cs="Times New Roman"/>
          <w:color w:val="000000" w:themeColor="text1"/>
          <w:kern w:val="0"/>
          <w14:ligatures w14:val="none"/>
        </w:rPr>
        <w:t>A probabilistic graphical model, such as a Bayesian Network, provides a way of defining a probabilistic model for a complex problem by stating all of the conditional independence assumptions for the known variables, whilst allowing the presence of unknown variables.</w:t>
      </w:r>
    </w:p>
    <w:p w14:paraId="574C2844" w14:textId="77777777" w:rsidR="00766748" w:rsidRDefault="00766748" w:rsidP="00BB3F94">
      <w:pPr>
        <w:textAlignment w:val="baseline"/>
        <w:divId w:val="211357197"/>
        <w:rPr>
          <w:rFonts w:cs="Times New Roman"/>
          <w:color w:val="000000" w:themeColor="text1"/>
          <w:kern w:val="0"/>
          <w14:ligatures w14:val="none"/>
        </w:rPr>
      </w:pPr>
    </w:p>
    <w:p w14:paraId="52852F15" w14:textId="410E2655" w:rsidR="00766748" w:rsidRPr="00766748" w:rsidRDefault="00BB502C" w:rsidP="00053DFF">
      <w:pPr>
        <w:textAlignment w:val="baseline"/>
        <w:divId w:val="211357197"/>
        <w:rPr>
          <w:rFonts w:cs="Times New Roman"/>
          <w:color w:val="000000" w:themeColor="text1"/>
          <w:kern w:val="0"/>
          <w14:ligatures w14:val="none"/>
        </w:rPr>
      </w:pPr>
      <w:r>
        <w:rPr>
          <w:rFonts w:cs="Times New Roman"/>
          <w:color w:val="000000" w:themeColor="text1"/>
          <w:kern w:val="0"/>
          <w14:ligatures w14:val="none"/>
        </w:rPr>
        <w:t xml:space="preserve">Bayesian networks have </w:t>
      </w:r>
      <w:r w:rsidR="00AB15C5">
        <w:rPr>
          <w:rFonts w:cs="Times New Roman"/>
          <w:color w:val="000000" w:themeColor="text1"/>
          <w:kern w:val="0"/>
          <w14:ligatures w14:val="none"/>
        </w:rPr>
        <w:t xml:space="preserve">played a great part in the development of AI, and have helped machines </w:t>
      </w:r>
      <w:r w:rsidR="002617B7">
        <w:rPr>
          <w:rFonts w:cs="Times New Roman"/>
          <w:color w:val="000000" w:themeColor="text1"/>
          <w:kern w:val="0"/>
          <w14:ligatures w14:val="none"/>
        </w:rPr>
        <w:t>get better at modelling knowledge and handling uncertainties.</w:t>
      </w:r>
      <w:r w:rsidR="00AB15C5">
        <w:rPr>
          <w:rFonts w:cs="Times New Roman"/>
          <w:color w:val="000000" w:themeColor="text1"/>
          <w:kern w:val="0"/>
          <w14:ligatures w14:val="none"/>
        </w:rPr>
        <w:t xml:space="preserve"> </w:t>
      </w:r>
      <w:r w:rsidR="002617B7">
        <w:rPr>
          <w:rFonts w:cs="Times New Roman"/>
          <w:color w:val="000000" w:themeColor="text1"/>
          <w:kern w:val="0"/>
          <w14:ligatures w14:val="none"/>
        </w:rPr>
        <w:t xml:space="preserve">Though </w:t>
      </w:r>
      <w:r w:rsidR="00A028D4">
        <w:rPr>
          <w:rFonts w:cs="Times New Roman"/>
          <w:color w:val="000000" w:themeColor="text1"/>
          <w:kern w:val="0"/>
          <w14:ligatures w14:val="none"/>
        </w:rPr>
        <w:t>reaching human level</w:t>
      </w:r>
      <w:r w:rsidR="00053DFF">
        <w:rPr>
          <w:rFonts w:cs="Times New Roman"/>
          <w:color w:val="000000" w:themeColor="text1"/>
          <w:kern w:val="0"/>
          <w14:ligatures w14:val="none"/>
        </w:rPr>
        <w:t xml:space="preserve"> machine intelligence is still a long way away. </w:t>
      </w:r>
      <w:r w:rsidR="00766748" w:rsidRPr="00766748">
        <w:rPr>
          <w:rFonts w:cs="Open Sans"/>
          <w:color w:val="000000" w:themeColor="text1"/>
          <w:kern w:val="0"/>
          <w14:ligatures w14:val="none"/>
        </w:rPr>
        <w:t xml:space="preserve">Essentially, machines need to get better at solving problems that they have not yet encountered. </w:t>
      </w:r>
      <w:r w:rsidR="00250C7B">
        <w:rPr>
          <w:rFonts w:cs="Open Sans"/>
          <w:color w:val="000000" w:themeColor="text1"/>
          <w:kern w:val="0"/>
          <w14:ligatures w14:val="none"/>
        </w:rPr>
        <w:t>If</w:t>
      </w:r>
      <w:r w:rsidR="00766748" w:rsidRPr="00766748">
        <w:rPr>
          <w:rFonts w:cs="Open Sans"/>
          <w:color w:val="000000" w:themeColor="text1"/>
          <w:kern w:val="0"/>
          <w14:ligatures w14:val="none"/>
        </w:rPr>
        <w:t xml:space="preserve"> </w:t>
      </w:r>
      <w:r w:rsidR="00250C7B">
        <w:rPr>
          <w:rFonts w:cs="Open Sans"/>
          <w:color w:val="000000" w:themeColor="text1"/>
          <w:kern w:val="0"/>
          <w14:ligatures w14:val="none"/>
        </w:rPr>
        <w:t>we</w:t>
      </w:r>
      <w:r w:rsidR="00766748" w:rsidRPr="00766748">
        <w:rPr>
          <w:rFonts w:cs="Open Sans"/>
          <w:color w:val="000000" w:themeColor="text1"/>
          <w:kern w:val="0"/>
          <w14:ligatures w14:val="none"/>
        </w:rPr>
        <w:t xml:space="preserve"> want general purpose human-level intelligence, the AI has got to be able to work with something that hasn't had a programmer spend </w:t>
      </w:r>
      <w:r w:rsidR="00250C7B">
        <w:rPr>
          <w:rFonts w:cs="Open Sans"/>
          <w:color w:val="000000" w:themeColor="text1"/>
          <w:kern w:val="0"/>
          <w14:ligatures w14:val="none"/>
        </w:rPr>
        <w:t xml:space="preserve">hours </w:t>
      </w:r>
      <w:r w:rsidR="00766748" w:rsidRPr="00766748">
        <w:rPr>
          <w:rFonts w:cs="Open Sans"/>
          <w:color w:val="000000" w:themeColor="text1"/>
          <w:kern w:val="0"/>
          <w14:ligatures w14:val="none"/>
        </w:rPr>
        <w:t>figuring out.</w:t>
      </w:r>
      <w:r w:rsidR="00250C7B">
        <w:rPr>
          <w:rFonts w:cs="Open Sans"/>
          <w:color w:val="000000" w:themeColor="text1"/>
          <w:kern w:val="0"/>
          <w14:ligatures w14:val="none"/>
        </w:rPr>
        <w:t xml:space="preserve"> The </w:t>
      </w:r>
      <w:r w:rsidR="00766748" w:rsidRPr="00766748">
        <w:rPr>
          <w:rFonts w:cs="Open Sans"/>
          <w:color w:val="000000" w:themeColor="text1"/>
          <w:kern w:val="0"/>
          <w14:ligatures w14:val="none"/>
        </w:rPr>
        <w:t>system has to do that on its own; it's got to be making the inferences.</w:t>
      </w:r>
    </w:p>
    <w:p w14:paraId="5A6C2041" w14:textId="77777777" w:rsidR="00766748" w:rsidRPr="00766748" w:rsidRDefault="00766748" w:rsidP="00766748">
      <w:pPr>
        <w:divId w:val="1888833722"/>
        <w:rPr>
          <w:rFonts w:eastAsia="Times New Roman" w:cs="Times New Roman"/>
          <w:color w:val="000000" w:themeColor="text1"/>
          <w:kern w:val="0"/>
          <w14:ligatures w14:val="none"/>
        </w:rPr>
      </w:pPr>
    </w:p>
    <w:p w14:paraId="7E604159" w14:textId="77777777" w:rsidR="00766748" w:rsidRPr="00053DFF" w:rsidRDefault="00766748" w:rsidP="00BB3F94">
      <w:pPr>
        <w:textAlignment w:val="baseline"/>
        <w:divId w:val="211357197"/>
        <w:rPr>
          <w:rFonts w:cs="Times New Roman"/>
          <w:color w:val="000000" w:themeColor="text1"/>
          <w:kern w:val="0"/>
          <w14:ligatures w14:val="none"/>
        </w:rPr>
      </w:pPr>
    </w:p>
    <w:sectPr w:rsidR="00766748" w:rsidRPr="00053D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2278D" w14:textId="77777777" w:rsidR="00CB232D" w:rsidRDefault="00CB232D" w:rsidP="00B53297">
      <w:r>
        <w:separator/>
      </w:r>
    </w:p>
  </w:endnote>
  <w:endnote w:type="continuationSeparator" w:id="0">
    <w:p w14:paraId="68CA5966" w14:textId="77777777" w:rsidR="00CB232D" w:rsidRDefault="00CB232D" w:rsidP="00B53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Karla">
    <w:panose1 w:val="00000000000000000000"/>
    <w:charset w:val="4D"/>
    <w:family w:val="auto"/>
    <w:pitch w:val="variable"/>
    <w:sig w:usb0="A00000EF" w:usb1="4000205B" w:usb2="00000000" w:usb3="00000000" w:csb0="00000093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612F24" w14:textId="77777777" w:rsidR="00CB232D" w:rsidRDefault="00CB232D" w:rsidP="00B53297">
      <w:r>
        <w:separator/>
      </w:r>
    </w:p>
  </w:footnote>
  <w:footnote w:type="continuationSeparator" w:id="0">
    <w:p w14:paraId="3C7B253B" w14:textId="77777777" w:rsidR="00CB232D" w:rsidRDefault="00CB232D" w:rsidP="00B532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C0A"/>
    <w:rsid w:val="000020DD"/>
    <w:rsid w:val="00005FFA"/>
    <w:rsid w:val="0001684B"/>
    <w:rsid w:val="000317F3"/>
    <w:rsid w:val="00036968"/>
    <w:rsid w:val="00046911"/>
    <w:rsid w:val="000505CF"/>
    <w:rsid w:val="00053DFF"/>
    <w:rsid w:val="00075CAA"/>
    <w:rsid w:val="000769AF"/>
    <w:rsid w:val="00080269"/>
    <w:rsid w:val="000C63AF"/>
    <w:rsid w:val="000D0CDF"/>
    <w:rsid w:val="000D22D1"/>
    <w:rsid w:val="000D3ADD"/>
    <w:rsid w:val="000E08FA"/>
    <w:rsid w:val="000E2B9F"/>
    <w:rsid w:val="000E49E2"/>
    <w:rsid w:val="000F64B6"/>
    <w:rsid w:val="000F7029"/>
    <w:rsid w:val="00103DC4"/>
    <w:rsid w:val="00113641"/>
    <w:rsid w:val="001250C4"/>
    <w:rsid w:val="0012540F"/>
    <w:rsid w:val="00130E9D"/>
    <w:rsid w:val="00142263"/>
    <w:rsid w:val="001432E2"/>
    <w:rsid w:val="0014753C"/>
    <w:rsid w:val="00154271"/>
    <w:rsid w:val="00160398"/>
    <w:rsid w:val="00186FEC"/>
    <w:rsid w:val="00190565"/>
    <w:rsid w:val="001926C2"/>
    <w:rsid w:val="001B166F"/>
    <w:rsid w:val="001B5351"/>
    <w:rsid w:val="001D2D86"/>
    <w:rsid w:val="001D65A6"/>
    <w:rsid w:val="001D79B2"/>
    <w:rsid w:val="001E2541"/>
    <w:rsid w:val="001F4A94"/>
    <w:rsid w:val="001F4E20"/>
    <w:rsid w:val="001F7B9F"/>
    <w:rsid w:val="002069CA"/>
    <w:rsid w:val="00207447"/>
    <w:rsid w:val="00222E77"/>
    <w:rsid w:val="002233AF"/>
    <w:rsid w:val="00232473"/>
    <w:rsid w:val="0023281C"/>
    <w:rsid w:val="00250423"/>
    <w:rsid w:val="00250C7B"/>
    <w:rsid w:val="002512C9"/>
    <w:rsid w:val="002617B7"/>
    <w:rsid w:val="00263867"/>
    <w:rsid w:val="00266086"/>
    <w:rsid w:val="00266E9C"/>
    <w:rsid w:val="002732F9"/>
    <w:rsid w:val="00274D3D"/>
    <w:rsid w:val="002B1EF9"/>
    <w:rsid w:val="002C00A8"/>
    <w:rsid w:val="002C5A54"/>
    <w:rsid w:val="002D1864"/>
    <w:rsid w:val="002D1EA7"/>
    <w:rsid w:val="002D41EB"/>
    <w:rsid w:val="002D579C"/>
    <w:rsid w:val="002E062C"/>
    <w:rsid w:val="002E7257"/>
    <w:rsid w:val="002F110F"/>
    <w:rsid w:val="002F42E3"/>
    <w:rsid w:val="002F438E"/>
    <w:rsid w:val="002F7A42"/>
    <w:rsid w:val="00306842"/>
    <w:rsid w:val="00314AA7"/>
    <w:rsid w:val="00320BB9"/>
    <w:rsid w:val="00341A26"/>
    <w:rsid w:val="00343D1B"/>
    <w:rsid w:val="003528E1"/>
    <w:rsid w:val="0036766A"/>
    <w:rsid w:val="00375751"/>
    <w:rsid w:val="00380051"/>
    <w:rsid w:val="00381209"/>
    <w:rsid w:val="003B7531"/>
    <w:rsid w:val="003D0B24"/>
    <w:rsid w:val="003D71CE"/>
    <w:rsid w:val="003E2615"/>
    <w:rsid w:val="003E39FA"/>
    <w:rsid w:val="003E57E3"/>
    <w:rsid w:val="003E6FFF"/>
    <w:rsid w:val="003F14E9"/>
    <w:rsid w:val="003F20F3"/>
    <w:rsid w:val="003F2B5E"/>
    <w:rsid w:val="00412242"/>
    <w:rsid w:val="00430932"/>
    <w:rsid w:val="00435C62"/>
    <w:rsid w:val="0044488C"/>
    <w:rsid w:val="00450E21"/>
    <w:rsid w:val="0045554D"/>
    <w:rsid w:val="00457E1E"/>
    <w:rsid w:val="004642E4"/>
    <w:rsid w:val="004649FA"/>
    <w:rsid w:val="00464F74"/>
    <w:rsid w:val="004804BB"/>
    <w:rsid w:val="0048099F"/>
    <w:rsid w:val="004963B6"/>
    <w:rsid w:val="004A25CD"/>
    <w:rsid w:val="004B2613"/>
    <w:rsid w:val="004B3DEF"/>
    <w:rsid w:val="004C6AED"/>
    <w:rsid w:val="004D104B"/>
    <w:rsid w:val="004D7C0A"/>
    <w:rsid w:val="004E1BD4"/>
    <w:rsid w:val="004E6ED4"/>
    <w:rsid w:val="004F3678"/>
    <w:rsid w:val="004F524F"/>
    <w:rsid w:val="00501BAB"/>
    <w:rsid w:val="00521333"/>
    <w:rsid w:val="00533BFD"/>
    <w:rsid w:val="0053541B"/>
    <w:rsid w:val="00544297"/>
    <w:rsid w:val="0057578E"/>
    <w:rsid w:val="00582269"/>
    <w:rsid w:val="00587E37"/>
    <w:rsid w:val="005978B4"/>
    <w:rsid w:val="005A1D2A"/>
    <w:rsid w:val="005B6445"/>
    <w:rsid w:val="005C00E6"/>
    <w:rsid w:val="005C3DF6"/>
    <w:rsid w:val="005D72E6"/>
    <w:rsid w:val="005D7CFC"/>
    <w:rsid w:val="005F3916"/>
    <w:rsid w:val="00601983"/>
    <w:rsid w:val="00604F5E"/>
    <w:rsid w:val="00614822"/>
    <w:rsid w:val="006179F2"/>
    <w:rsid w:val="00625C68"/>
    <w:rsid w:val="00627001"/>
    <w:rsid w:val="00627629"/>
    <w:rsid w:val="00631BB8"/>
    <w:rsid w:val="006435E1"/>
    <w:rsid w:val="00645CB2"/>
    <w:rsid w:val="00665502"/>
    <w:rsid w:val="00674BC5"/>
    <w:rsid w:val="00675F91"/>
    <w:rsid w:val="00676C4B"/>
    <w:rsid w:val="00680D40"/>
    <w:rsid w:val="00683D3B"/>
    <w:rsid w:val="006A138C"/>
    <w:rsid w:val="006B5644"/>
    <w:rsid w:val="006D76D2"/>
    <w:rsid w:val="006F3A94"/>
    <w:rsid w:val="0070450B"/>
    <w:rsid w:val="00704771"/>
    <w:rsid w:val="00707AAC"/>
    <w:rsid w:val="0071269A"/>
    <w:rsid w:val="00715202"/>
    <w:rsid w:val="00724A53"/>
    <w:rsid w:val="007335A1"/>
    <w:rsid w:val="00733C2A"/>
    <w:rsid w:val="007500BC"/>
    <w:rsid w:val="00756155"/>
    <w:rsid w:val="00766748"/>
    <w:rsid w:val="00766D0F"/>
    <w:rsid w:val="00790232"/>
    <w:rsid w:val="0079135D"/>
    <w:rsid w:val="007A0069"/>
    <w:rsid w:val="007B4D48"/>
    <w:rsid w:val="007E1B8A"/>
    <w:rsid w:val="007E55B8"/>
    <w:rsid w:val="007F200C"/>
    <w:rsid w:val="007F3C69"/>
    <w:rsid w:val="007F5953"/>
    <w:rsid w:val="00807651"/>
    <w:rsid w:val="00812409"/>
    <w:rsid w:val="00813CDD"/>
    <w:rsid w:val="00832D39"/>
    <w:rsid w:val="0085141B"/>
    <w:rsid w:val="008519F9"/>
    <w:rsid w:val="00876312"/>
    <w:rsid w:val="00892CA6"/>
    <w:rsid w:val="008A2641"/>
    <w:rsid w:val="008B0D49"/>
    <w:rsid w:val="008B74A8"/>
    <w:rsid w:val="008B7D74"/>
    <w:rsid w:val="008D2736"/>
    <w:rsid w:val="008D6B49"/>
    <w:rsid w:val="008E6B7A"/>
    <w:rsid w:val="008F103D"/>
    <w:rsid w:val="008F11FE"/>
    <w:rsid w:val="008F214D"/>
    <w:rsid w:val="008F4B6B"/>
    <w:rsid w:val="009032B4"/>
    <w:rsid w:val="00915635"/>
    <w:rsid w:val="0091598D"/>
    <w:rsid w:val="0092116B"/>
    <w:rsid w:val="00940388"/>
    <w:rsid w:val="00940844"/>
    <w:rsid w:val="009579D5"/>
    <w:rsid w:val="00964703"/>
    <w:rsid w:val="00974F08"/>
    <w:rsid w:val="0099003A"/>
    <w:rsid w:val="00991BA6"/>
    <w:rsid w:val="0099372D"/>
    <w:rsid w:val="0099480E"/>
    <w:rsid w:val="009C3DFD"/>
    <w:rsid w:val="009C47D9"/>
    <w:rsid w:val="009D1FF6"/>
    <w:rsid w:val="009E2E49"/>
    <w:rsid w:val="009E3518"/>
    <w:rsid w:val="009E72C9"/>
    <w:rsid w:val="00A028D4"/>
    <w:rsid w:val="00A04B19"/>
    <w:rsid w:val="00A04C3F"/>
    <w:rsid w:val="00A16DFF"/>
    <w:rsid w:val="00A173F0"/>
    <w:rsid w:val="00A20E33"/>
    <w:rsid w:val="00A3388D"/>
    <w:rsid w:val="00A428F2"/>
    <w:rsid w:val="00A53C10"/>
    <w:rsid w:val="00A73C6E"/>
    <w:rsid w:val="00A806C7"/>
    <w:rsid w:val="00AA07F9"/>
    <w:rsid w:val="00AB15C5"/>
    <w:rsid w:val="00AB4595"/>
    <w:rsid w:val="00AC6033"/>
    <w:rsid w:val="00AC7FD8"/>
    <w:rsid w:val="00AD03DF"/>
    <w:rsid w:val="00AE2C91"/>
    <w:rsid w:val="00AF092D"/>
    <w:rsid w:val="00AF6CF3"/>
    <w:rsid w:val="00B00AFD"/>
    <w:rsid w:val="00B05632"/>
    <w:rsid w:val="00B06F87"/>
    <w:rsid w:val="00B0786C"/>
    <w:rsid w:val="00B13FFA"/>
    <w:rsid w:val="00B37945"/>
    <w:rsid w:val="00B53297"/>
    <w:rsid w:val="00B82523"/>
    <w:rsid w:val="00B95051"/>
    <w:rsid w:val="00BA281C"/>
    <w:rsid w:val="00BA5F23"/>
    <w:rsid w:val="00BA71BC"/>
    <w:rsid w:val="00BB3F94"/>
    <w:rsid w:val="00BB502C"/>
    <w:rsid w:val="00BB6601"/>
    <w:rsid w:val="00BB6A8C"/>
    <w:rsid w:val="00BC2C15"/>
    <w:rsid w:val="00BC59FB"/>
    <w:rsid w:val="00BD7557"/>
    <w:rsid w:val="00C02511"/>
    <w:rsid w:val="00C05B56"/>
    <w:rsid w:val="00C13F09"/>
    <w:rsid w:val="00C17FBA"/>
    <w:rsid w:val="00C210DD"/>
    <w:rsid w:val="00C36186"/>
    <w:rsid w:val="00C473CF"/>
    <w:rsid w:val="00C628D9"/>
    <w:rsid w:val="00C64F05"/>
    <w:rsid w:val="00C66FD3"/>
    <w:rsid w:val="00C84ABF"/>
    <w:rsid w:val="00C84DCA"/>
    <w:rsid w:val="00C91DCD"/>
    <w:rsid w:val="00C96D4C"/>
    <w:rsid w:val="00CA1C11"/>
    <w:rsid w:val="00CA4391"/>
    <w:rsid w:val="00CB232D"/>
    <w:rsid w:val="00CE527A"/>
    <w:rsid w:val="00CF6219"/>
    <w:rsid w:val="00D01F6D"/>
    <w:rsid w:val="00D1593C"/>
    <w:rsid w:val="00D16B77"/>
    <w:rsid w:val="00D20271"/>
    <w:rsid w:val="00D230BE"/>
    <w:rsid w:val="00D240C0"/>
    <w:rsid w:val="00D247B5"/>
    <w:rsid w:val="00D30BEE"/>
    <w:rsid w:val="00D56ED7"/>
    <w:rsid w:val="00D572D2"/>
    <w:rsid w:val="00D6238A"/>
    <w:rsid w:val="00D631AA"/>
    <w:rsid w:val="00D65CAD"/>
    <w:rsid w:val="00D71DF0"/>
    <w:rsid w:val="00D836C7"/>
    <w:rsid w:val="00D860CC"/>
    <w:rsid w:val="00D86B72"/>
    <w:rsid w:val="00D90C4B"/>
    <w:rsid w:val="00DA1698"/>
    <w:rsid w:val="00DA364F"/>
    <w:rsid w:val="00DB0A02"/>
    <w:rsid w:val="00DB16A9"/>
    <w:rsid w:val="00DB5EB2"/>
    <w:rsid w:val="00DC649D"/>
    <w:rsid w:val="00DD33F2"/>
    <w:rsid w:val="00DD3DCB"/>
    <w:rsid w:val="00DF70F5"/>
    <w:rsid w:val="00E055AC"/>
    <w:rsid w:val="00E22637"/>
    <w:rsid w:val="00E24CEC"/>
    <w:rsid w:val="00E3257A"/>
    <w:rsid w:val="00E339E8"/>
    <w:rsid w:val="00E457C4"/>
    <w:rsid w:val="00E54E23"/>
    <w:rsid w:val="00E638FA"/>
    <w:rsid w:val="00E66EAA"/>
    <w:rsid w:val="00E76BC0"/>
    <w:rsid w:val="00E86D66"/>
    <w:rsid w:val="00E8772C"/>
    <w:rsid w:val="00EA614D"/>
    <w:rsid w:val="00EA726B"/>
    <w:rsid w:val="00EB4B6D"/>
    <w:rsid w:val="00EE1B9D"/>
    <w:rsid w:val="00EF06CD"/>
    <w:rsid w:val="00EF1631"/>
    <w:rsid w:val="00EF4600"/>
    <w:rsid w:val="00F0545C"/>
    <w:rsid w:val="00F11B34"/>
    <w:rsid w:val="00F11E52"/>
    <w:rsid w:val="00F32396"/>
    <w:rsid w:val="00F57078"/>
    <w:rsid w:val="00F75E45"/>
    <w:rsid w:val="00F81F6C"/>
    <w:rsid w:val="00F824CF"/>
    <w:rsid w:val="00F82C25"/>
    <w:rsid w:val="00F82C83"/>
    <w:rsid w:val="00F914F9"/>
    <w:rsid w:val="00FA1BAA"/>
    <w:rsid w:val="00FA3AA8"/>
    <w:rsid w:val="00FB0443"/>
    <w:rsid w:val="00FB327C"/>
    <w:rsid w:val="00FB38E4"/>
    <w:rsid w:val="00FC27C7"/>
    <w:rsid w:val="00FE243B"/>
    <w:rsid w:val="00FE55FC"/>
    <w:rsid w:val="00FF5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A6398"/>
  <w15:chartTrackingRefBased/>
  <w15:docId w15:val="{EDA6C44F-0A96-D34B-B7BD-99CB6F2CE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he-IL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F4B6B"/>
  </w:style>
  <w:style w:type="paragraph" w:styleId="Header">
    <w:name w:val="header"/>
    <w:basedOn w:val="Normal"/>
    <w:link w:val="HeaderChar"/>
    <w:uiPriority w:val="99"/>
    <w:unhideWhenUsed/>
    <w:rsid w:val="00B5329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3297"/>
  </w:style>
  <w:style w:type="paragraph" w:styleId="Footer">
    <w:name w:val="footer"/>
    <w:basedOn w:val="Normal"/>
    <w:link w:val="FooterChar"/>
    <w:uiPriority w:val="99"/>
    <w:unhideWhenUsed/>
    <w:rsid w:val="00B5329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3297"/>
  </w:style>
  <w:style w:type="paragraph" w:styleId="NormalWeb">
    <w:name w:val="Normal (Web)"/>
    <w:basedOn w:val="Normal"/>
    <w:uiPriority w:val="99"/>
    <w:unhideWhenUsed/>
    <w:rsid w:val="00B53297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customStyle="1" w:styleId="jpfdse">
    <w:name w:val="jpfdse"/>
    <w:basedOn w:val="DefaultParagraphFont"/>
    <w:rsid w:val="002732F9"/>
  </w:style>
  <w:style w:type="character" w:styleId="Hyperlink">
    <w:name w:val="Hyperlink"/>
    <w:basedOn w:val="DefaultParagraphFont"/>
    <w:uiPriority w:val="99"/>
    <w:semiHidden/>
    <w:unhideWhenUsed/>
    <w:rsid w:val="00501BAB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2638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3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2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hyperlink" Target="https://en.wikipedia.org/wiki/Conditional_independence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9</Pages>
  <Words>2160</Words>
  <Characters>12315</Characters>
  <Application>Microsoft Office Word</Application>
  <DocSecurity>0</DocSecurity>
  <Lines>102</Lines>
  <Paragraphs>28</Paragraphs>
  <ScaleCrop>false</ScaleCrop>
  <Company/>
  <LinksUpToDate>false</LinksUpToDate>
  <CharactersWithSpaces>14447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LIUKA</dc:creator>
  <cp:keywords/>
  <dc:description/>
  <cp:lastModifiedBy>LIUKA</cp:lastModifiedBy>
  <cp:revision>303</cp:revision>
  <dcterms:created xsi:type="dcterms:W3CDTF">2023-03-31T15:24:00Z</dcterms:created>
  <dcterms:modified xsi:type="dcterms:W3CDTF">2023-03-31T22:00:00Z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ec80387-cc87-4293-9de5-891eb163f478_Enabled">
    <vt:lpwstr>true</vt:lpwstr>
  </property>
  <property fmtid="{D5CDD505-2E9C-101B-9397-08002B2CF9AE}" pid="3" name="MSIP_Label_bec80387-cc87-4293-9de5-891eb163f478_SetDate">
    <vt:lpwstr>2023-03-31T15:10:51Z</vt:lpwstr>
  </property>
  <property fmtid="{D5CDD505-2E9C-101B-9397-08002B2CF9AE}" pid="4" name="MSIP_Label_bec80387-cc87-4293-9de5-891eb163f478_Method">
    <vt:lpwstr>Standard</vt:lpwstr>
  </property>
  <property fmtid="{D5CDD505-2E9C-101B-9397-08002B2CF9AE}" pid="5" name="MSIP_Label_bec80387-cc87-4293-9de5-891eb163f478_Name">
    <vt:lpwstr>bec80387-cc87-4293-9de5-891eb163f478</vt:lpwstr>
  </property>
  <property fmtid="{D5CDD505-2E9C-101B-9397-08002B2CF9AE}" pid="6" name="MSIP_Label_bec80387-cc87-4293-9de5-891eb163f478_SiteId">
    <vt:lpwstr>5d0f42dd-fa06-41ec-b422-dcf8ecd354a8</vt:lpwstr>
  </property>
  <property fmtid="{D5CDD505-2E9C-101B-9397-08002B2CF9AE}" pid="7" name="MSIP_Label_bec80387-cc87-4293-9de5-891eb163f478_ActionId">
    <vt:lpwstr>1515d802-f06f-4cf0-81fd-c627ce2e6890</vt:lpwstr>
  </property>
  <property fmtid="{D5CDD505-2E9C-101B-9397-08002B2CF9AE}" pid="8" name="MSIP_Label_bec80387-cc87-4293-9de5-891eb163f478_ContentBits">
    <vt:lpwstr>0</vt:lpwstr>
  </property>
</Properties>
</file>