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7FA4D" w14:textId="09A0EB8E" w:rsidR="00CE368E" w:rsidRPr="00F127ED" w:rsidRDefault="00333244" w:rsidP="005677DA">
      <w:pPr>
        <w:jc w:val="center"/>
        <w:rPr>
          <w:rFonts w:ascii="Daytona Light" w:hAnsi="Daytona Light"/>
          <w:b/>
          <w:bCs/>
          <w:u w:val="single"/>
        </w:rPr>
      </w:pPr>
      <w:bookmarkStart w:id="0" w:name="_Hlk131198341"/>
      <w:bookmarkEnd w:id="0"/>
      <w:r w:rsidRPr="00F127ED">
        <w:rPr>
          <w:rFonts w:ascii="Daytona Light" w:hAnsi="Daytona Light"/>
          <w:b/>
          <w:bCs/>
          <w:u w:val="single"/>
        </w:rPr>
        <w:t xml:space="preserve">MATHEMATICS AND MORALITY- </w:t>
      </w:r>
      <w:r w:rsidR="005677DA" w:rsidRPr="00F127ED">
        <w:rPr>
          <w:rFonts w:ascii="Daytona Light" w:hAnsi="Daytona Light"/>
          <w:b/>
          <w:bCs/>
          <w:u w:val="single"/>
        </w:rPr>
        <w:t xml:space="preserve">THE </w:t>
      </w:r>
      <w:r w:rsidR="004E75B3" w:rsidRPr="00F127ED">
        <w:rPr>
          <w:rFonts w:ascii="Daytona Light" w:hAnsi="Daytona Light"/>
          <w:b/>
          <w:bCs/>
          <w:u w:val="single"/>
        </w:rPr>
        <w:t>HEDONIC</w:t>
      </w:r>
      <w:r w:rsidR="005677DA" w:rsidRPr="00F127ED">
        <w:rPr>
          <w:rFonts w:ascii="Daytona Light" w:hAnsi="Daytona Light"/>
          <w:b/>
          <w:bCs/>
          <w:u w:val="single"/>
        </w:rPr>
        <w:t xml:space="preserve"> CALCULUS</w:t>
      </w:r>
    </w:p>
    <w:p w14:paraId="234CBEF6" w14:textId="77777777" w:rsidR="004E75B3" w:rsidRDefault="004E75B3" w:rsidP="004E75B3">
      <w:pPr>
        <w:rPr>
          <w:rFonts w:ascii="Daytona Light" w:eastAsiaTheme="minorEastAsia" w:hAnsi="Daytona Light"/>
          <w:sz w:val="18"/>
          <w:szCs w:val="18"/>
        </w:rPr>
      </w:pPr>
    </w:p>
    <w:p w14:paraId="5246AEE5" w14:textId="529258D4" w:rsidR="004E75B3" w:rsidRPr="00556445" w:rsidRDefault="004E75B3" w:rsidP="004E75B3">
      <w:pPr>
        <w:rPr>
          <w:rFonts w:ascii="Daytona Light" w:eastAsiaTheme="minorEastAsia" w:hAnsi="Daytona Light"/>
          <w:b/>
          <w:bCs/>
          <w:sz w:val="18"/>
          <w:szCs w:val="18"/>
        </w:rPr>
      </w:pPr>
      <w:r w:rsidRPr="00556445">
        <w:rPr>
          <w:rFonts w:ascii="Daytona Light" w:eastAsiaTheme="minorEastAsia" w:hAnsi="Daytona Light"/>
          <w:b/>
          <w:bCs/>
          <w:sz w:val="18"/>
          <w:szCs w:val="18"/>
        </w:rPr>
        <w:t>ORDER OF ARGUMENTS OF ESSAY</w:t>
      </w:r>
    </w:p>
    <w:p w14:paraId="7CB064A0" w14:textId="77777777" w:rsidR="004E75B3" w:rsidRDefault="004E75B3" w:rsidP="004E75B3">
      <w:pPr>
        <w:pStyle w:val="ListParagraph"/>
        <w:numPr>
          <w:ilvl w:val="0"/>
          <w:numId w:val="2"/>
        </w:numPr>
        <w:rPr>
          <w:rFonts w:ascii="Daytona Light" w:eastAsiaTheme="minorEastAsia" w:hAnsi="Daytona Light"/>
          <w:sz w:val="18"/>
          <w:szCs w:val="18"/>
        </w:rPr>
      </w:pPr>
      <w:r>
        <w:rPr>
          <w:rFonts w:ascii="Daytona Light" w:eastAsiaTheme="minorEastAsia" w:hAnsi="Daytona Light"/>
          <w:sz w:val="18"/>
          <w:szCs w:val="18"/>
        </w:rPr>
        <w:t xml:space="preserve">What is the Hedonic Calculus? </w:t>
      </w:r>
    </w:p>
    <w:p w14:paraId="16113B60" w14:textId="77777777" w:rsidR="004E75B3" w:rsidRDefault="004E75B3" w:rsidP="004E75B3">
      <w:pPr>
        <w:pStyle w:val="ListParagraph"/>
        <w:numPr>
          <w:ilvl w:val="0"/>
          <w:numId w:val="2"/>
        </w:numPr>
        <w:rPr>
          <w:rFonts w:ascii="Daytona Light" w:eastAsiaTheme="minorEastAsia" w:hAnsi="Daytona Light"/>
          <w:sz w:val="18"/>
          <w:szCs w:val="18"/>
        </w:rPr>
      </w:pPr>
      <w:r>
        <w:rPr>
          <w:rFonts w:ascii="Daytona Light" w:eastAsiaTheme="minorEastAsia" w:hAnsi="Daytona Light"/>
          <w:sz w:val="18"/>
          <w:szCs w:val="18"/>
        </w:rPr>
        <w:t>What does P(</w:t>
      </w:r>
      <w:proofErr w:type="spellStart"/>
      <w:proofErr w:type="gramStart"/>
      <w:r>
        <w:rPr>
          <w:rFonts w:ascii="Daytona Light" w:eastAsiaTheme="minorEastAsia" w:hAnsi="Daytona Light"/>
          <w:sz w:val="18"/>
          <w:szCs w:val="18"/>
        </w:rPr>
        <w:t>x,t</w:t>
      </w:r>
      <w:proofErr w:type="spellEnd"/>
      <w:proofErr w:type="gramEnd"/>
      <w:r>
        <w:rPr>
          <w:rFonts w:ascii="Daytona Light" w:eastAsiaTheme="minorEastAsia" w:hAnsi="Daytona Light"/>
          <w:sz w:val="18"/>
          <w:szCs w:val="18"/>
        </w:rPr>
        <w:t>) look like, and how is it graphed?</w:t>
      </w:r>
    </w:p>
    <w:p w14:paraId="2E1F7F0F" w14:textId="77777777" w:rsidR="004E75B3" w:rsidRPr="00F51952"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The formation of</w:t>
      </w:r>
      <w:r w:rsidRPr="00155E57">
        <w:rPr>
          <w:rFonts w:ascii="Daytona Light" w:eastAsiaTheme="minorEastAsia" w:hAnsi="Daytona Light"/>
        </w:rPr>
        <w:t xml:space="preserve">: </w:t>
      </w:r>
      <m:oMath>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oMath>
      <w:r>
        <w:rPr>
          <w:rFonts w:ascii="Daytona Light" w:eastAsiaTheme="minorEastAsia" w:hAnsi="Daytona Light"/>
        </w:rPr>
        <w:t xml:space="preserve"> </w:t>
      </w:r>
      <w:r>
        <w:rPr>
          <w:rFonts w:ascii="Daytona Light" w:eastAsiaTheme="minorEastAsia" w:hAnsi="Daytona Light"/>
          <w:sz w:val="18"/>
          <w:szCs w:val="18"/>
        </w:rPr>
        <w:t>and why it is necessary for finding P.</w:t>
      </w:r>
    </w:p>
    <w:p w14:paraId="095A2A3C" w14:textId="77777777" w:rsidR="004E75B3" w:rsidRPr="00DA47EB"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Why use sine, cosine, and e?</w:t>
      </w:r>
    </w:p>
    <w:p w14:paraId="6312F3B8" w14:textId="77777777" w:rsidR="004E75B3" w:rsidRPr="00DA47EB"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The Boundary Conditions.</w:t>
      </w:r>
    </w:p>
    <w:p w14:paraId="691CD553" w14:textId="44BDC710" w:rsidR="004E75B3" w:rsidRPr="0096606F"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 xml:space="preserve">The formation of the pleasure </w:t>
      </w:r>
      <w:r w:rsidR="008B2C3E">
        <w:rPr>
          <w:rFonts w:ascii="Daytona Light" w:eastAsiaTheme="minorEastAsia" w:hAnsi="Daytona Light"/>
          <w:sz w:val="18"/>
          <w:szCs w:val="18"/>
        </w:rPr>
        <w:t>function</w:t>
      </w:r>
      <w:r>
        <w:rPr>
          <w:rFonts w:ascii="Daytona Light" w:eastAsiaTheme="minorEastAsia" w:hAnsi="Daytona Light"/>
          <w:sz w:val="18"/>
          <w:szCs w:val="18"/>
        </w:rPr>
        <w:t xml:space="preserve"> </w:t>
      </w:r>
      <w:r w:rsidR="00F30AED">
        <w:rPr>
          <w:rFonts w:ascii="Daytona Light" w:eastAsiaTheme="minorEastAsia" w:hAnsi="Daytona Light"/>
          <w:sz w:val="18"/>
          <w:szCs w:val="18"/>
        </w:rPr>
        <w:t xml:space="preserve">using a </w:t>
      </w:r>
      <w:r w:rsidR="005869F9">
        <w:rPr>
          <w:rFonts w:ascii="Daytona Light" w:eastAsiaTheme="minorEastAsia" w:hAnsi="Daytona Light"/>
          <w:sz w:val="18"/>
          <w:szCs w:val="18"/>
        </w:rPr>
        <w:t>cosine wave</w:t>
      </w:r>
      <w:r>
        <w:rPr>
          <w:rFonts w:ascii="Daytona Light" w:eastAsiaTheme="minorEastAsia" w:hAnsi="Daytona Light"/>
          <w:sz w:val="18"/>
          <w:szCs w:val="18"/>
        </w:rPr>
        <w:t>.</w:t>
      </w:r>
    </w:p>
    <w:p w14:paraId="1230B82F" w14:textId="77777777" w:rsidR="004E75B3" w:rsidRPr="00114021"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How can we use the step function to fulfil our initial premises?</w:t>
      </w:r>
    </w:p>
    <w:p w14:paraId="72168D2E" w14:textId="69446B71" w:rsidR="004E75B3" w:rsidRPr="004E75B3" w:rsidRDefault="004E75B3" w:rsidP="004E75B3">
      <w:pPr>
        <w:pStyle w:val="ListParagraph"/>
        <w:numPr>
          <w:ilvl w:val="0"/>
          <w:numId w:val="2"/>
        </w:numPr>
        <w:rPr>
          <w:rFonts w:ascii="Daytona Light" w:eastAsiaTheme="minorEastAsia" w:hAnsi="Daytona Light"/>
        </w:rPr>
      </w:pPr>
      <w:r>
        <w:rPr>
          <w:rFonts w:ascii="Daytona Light" w:eastAsiaTheme="minorEastAsia" w:hAnsi="Daytona Light"/>
          <w:sz w:val="18"/>
          <w:szCs w:val="18"/>
        </w:rPr>
        <w:t>So, can we find the value of a discrete persons sum of pleasure at a specific point in time?</w:t>
      </w:r>
    </w:p>
    <w:p w14:paraId="5E429846" w14:textId="64BF043E" w:rsidR="004E75B3" w:rsidRPr="00556445" w:rsidRDefault="004E75B3" w:rsidP="004E75B3">
      <w:pPr>
        <w:rPr>
          <w:rFonts w:ascii="Daytona Light" w:eastAsiaTheme="minorEastAsia" w:hAnsi="Daytona Light"/>
          <w:b/>
          <w:bCs/>
          <w:sz w:val="18"/>
          <w:szCs w:val="18"/>
        </w:rPr>
      </w:pPr>
      <w:r w:rsidRPr="00556445">
        <w:rPr>
          <w:rFonts w:ascii="Daytona Light" w:eastAsiaTheme="minorEastAsia" w:hAnsi="Daytona Light"/>
          <w:b/>
          <w:bCs/>
          <w:sz w:val="18"/>
          <w:szCs w:val="18"/>
        </w:rPr>
        <w:t>WHAT IS THE HEDONIC CALCULUS?</w:t>
      </w:r>
    </w:p>
    <w:p w14:paraId="16B9E969" w14:textId="7FE95037" w:rsidR="004E75B3" w:rsidRDefault="004E75B3" w:rsidP="004E75B3">
      <w:pPr>
        <w:rPr>
          <w:rFonts w:ascii="Daytona Light" w:eastAsiaTheme="minorEastAsia" w:hAnsi="Daytona Light"/>
          <w:sz w:val="18"/>
          <w:szCs w:val="18"/>
        </w:rPr>
      </w:pPr>
      <w:r>
        <w:rPr>
          <w:rFonts w:ascii="Daytona Light" w:eastAsiaTheme="minorEastAsia" w:hAnsi="Daytona Light"/>
          <w:sz w:val="18"/>
          <w:szCs w:val="18"/>
        </w:rPr>
        <w:t xml:space="preserve">Quantitative Utilitarianism is an ethical theory within moral philosophy that argues that the </w:t>
      </w:r>
      <w:r w:rsidR="001038C4">
        <w:rPr>
          <w:rFonts w:ascii="Daytona Light" w:eastAsiaTheme="minorEastAsia" w:hAnsi="Daytona Light"/>
          <w:sz w:val="18"/>
          <w:szCs w:val="18"/>
        </w:rPr>
        <w:t xml:space="preserve">seeking of pleasure and avoidance of pain are the ultimate ends of humanity, and that the greatest quantity of pleasure for the greatest number of people should be fulfilled. Thus, the seeking of pleasure and avoidance of pain for the individual person should be sought to the greatest extent. </w:t>
      </w:r>
    </w:p>
    <w:p w14:paraId="68F99744" w14:textId="4A2CECBC" w:rsidR="00A625BC" w:rsidRDefault="00A625BC" w:rsidP="004E75B3">
      <w:pPr>
        <w:rPr>
          <w:rFonts w:ascii="Daytona Light" w:eastAsiaTheme="minorEastAsia" w:hAnsi="Daytona Light"/>
          <w:sz w:val="18"/>
          <w:szCs w:val="18"/>
        </w:rPr>
      </w:pPr>
    </w:p>
    <w:p w14:paraId="38450795" w14:textId="6480D6B0" w:rsidR="00A625BC" w:rsidRPr="00A625BC" w:rsidRDefault="00A625BC" w:rsidP="004E75B3">
      <w:pPr>
        <w:rPr>
          <w:rFonts w:ascii="Daytona Light" w:eastAsiaTheme="minorEastAsia" w:hAnsi="Daytona Light"/>
          <w:sz w:val="16"/>
          <w:szCs w:val="16"/>
        </w:rPr>
      </w:pPr>
      <w:r w:rsidRPr="00A625BC">
        <w:rPr>
          <w:rFonts w:ascii="Daytona Light" w:eastAsiaTheme="minorEastAsia" w:hAnsi="Daytona Light"/>
          <w:i/>
          <w:iCs/>
          <w:sz w:val="16"/>
          <w:szCs w:val="16"/>
        </w:rPr>
        <w:t>‘</w:t>
      </w:r>
      <w:r w:rsidRPr="00A625BC">
        <w:rPr>
          <w:rFonts w:ascii="Daytona Light" w:eastAsiaTheme="minorEastAsia" w:hAnsi="Daytona Light"/>
          <w:i/>
          <w:iCs/>
          <w:sz w:val="16"/>
          <w:szCs w:val="16"/>
          <w:u w:val="single"/>
        </w:rPr>
        <w:t>The greatest happiness of the greatest number is the foundation of morals and legislation</w:t>
      </w:r>
      <w:r>
        <w:rPr>
          <w:rFonts w:ascii="Daytona Light" w:eastAsiaTheme="minorEastAsia" w:hAnsi="Daytona Light"/>
          <w:i/>
          <w:iCs/>
          <w:sz w:val="16"/>
          <w:szCs w:val="16"/>
        </w:rPr>
        <w:t>.’</w:t>
      </w:r>
      <w:r w:rsidRPr="00A625BC">
        <w:rPr>
          <w:rFonts w:ascii="Daytona Light" w:eastAsiaTheme="minorEastAsia" w:hAnsi="Daytona Light"/>
          <w:i/>
          <w:iCs/>
          <w:sz w:val="16"/>
          <w:szCs w:val="16"/>
        </w:rPr>
        <w:t xml:space="preserve"> -</w:t>
      </w:r>
      <w:r w:rsidRPr="00A625BC">
        <w:rPr>
          <w:rFonts w:ascii="Daytona Light" w:eastAsiaTheme="minorEastAsia" w:hAnsi="Daytona Light"/>
          <w:sz w:val="16"/>
          <w:szCs w:val="16"/>
        </w:rPr>
        <w:t xml:space="preserve"> Jeremy Bentham</w:t>
      </w:r>
    </w:p>
    <w:p w14:paraId="0B0AEA88" w14:textId="77777777" w:rsidR="00A625BC" w:rsidRDefault="00A625BC" w:rsidP="004E75B3">
      <w:pPr>
        <w:rPr>
          <w:rFonts w:ascii="Daytona Light" w:eastAsiaTheme="minorEastAsia" w:hAnsi="Daytona Light"/>
          <w:b/>
          <w:bCs/>
          <w:sz w:val="16"/>
          <w:szCs w:val="16"/>
        </w:rPr>
      </w:pPr>
    </w:p>
    <w:p w14:paraId="5B1F4B39" w14:textId="3C5E73D8" w:rsidR="004E75B3" w:rsidRPr="00A625BC" w:rsidRDefault="004E75B3" w:rsidP="004E75B3">
      <w:pPr>
        <w:rPr>
          <w:rFonts w:ascii="Daytona Light" w:eastAsiaTheme="minorEastAsia" w:hAnsi="Daytona Light"/>
          <w:b/>
          <w:bCs/>
          <w:sz w:val="16"/>
          <w:szCs w:val="16"/>
        </w:rPr>
      </w:pPr>
      <w:r>
        <w:rPr>
          <w:rFonts w:ascii="Daytona Light" w:eastAsiaTheme="minorEastAsia" w:hAnsi="Daytona Light"/>
          <w:sz w:val="18"/>
          <w:szCs w:val="18"/>
        </w:rPr>
        <w:t xml:space="preserve">Jeremy Bentham’s Hedonic Calculus was a way of affirming </w:t>
      </w:r>
      <w:r w:rsidR="001038C4">
        <w:rPr>
          <w:rFonts w:ascii="Daytona Light" w:eastAsiaTheme="minorEastAsia" w:hAnsi="Daytona Light"/>
          <w:sz w:val="18"/>
          <w:szCs w:val="18"/>
        </w:rPr>
        <w:t xml:space="preserve">his Quantitative </w:t>
      </w:r>
      <w:r>
        <w:rPr>
          <w:rFonts w:ascii="Daytona Light" w:eastAsiaTheme="minorEastAsia" w:hAnsi="Daytona Light"/>
          <w:sz w:val="18"/>
          <w:szCs w:val="18"/>
        </w:rPr>
        <w:t>Utilitarianism</w:t>
      </w:r>
      <w:r w:rsidR="001038C4">
        <w:rPr>
          <w:rFonts w:ascii="Daytona Light" w:eastAsiaTheme="minorEastAsia" w:hAnsi="Daytona Light"/>
          <w:sz w:val="18"/>
          <w:szCs w:val="18"/>
        </w:rPr>
        <w:t xml:space="preserve">. Bentham proposed that by finding the sum of prospective pleasure and subtracting the sum of prospective pains resultant of a course of action, one can use this ‘Calculus’ </w:t>
      </w:r>
      <w:r w:rsidR="00A57A75">
        <w:rPr>
          <w:rFonts w:ascii="Daytona Light" w:eastAsiaTheme="minorEastAsia" w:hAnsi="Daytona Light"/>
          <w:sz w:val="18"/>
          <w:szCs w:val="18"/>
        </w:rPr>
        <w:t>to</w:t>
      </w:r>
      <w:r w:rsidR="001038C4">
        <w:rPr>
          <w:rFonts w:ascii="Daytona Light" w:eastAsiaTheme="minorEastAsia" w:hAnsi="Daytona Light"/>
          <w:sz w:val="18"/>
          <w:szCs w:val="18"/>
        </w:rPr>
        <w:t xml:space="preserve"> obtain an objective numerical value of this course. </w:t>
      </w:r>
      <w:r w:rsidR="00A625BC">
        <w:rPr>
          <w:rFonts w:ascii="Daytona Light" w:eastAsiaTheme="minorEastAsia" w:hAnsi="Daytona Light"/>
          <w:sz w:val="18"/>
          <w:szCs w:val="18"/>
        </w:rPr>
        <w:t>Furthermore,</w:t>
      </w:r>
      <w:r w:rsidR="001038C4">
        <w:rPr>
          <w:rFonts w:ascii="Daytona Light" w:eastAsiaTheme="minorEastAsia" w:hAnsi="Daytona Light"/>
          <w:sz w:val="18"/>
          <w:szCs w:val="18"/>
        </w:rPr>
        <w:t xml:space="preserve"> if multiple numerical values are formed for multiple courses of action, one can find the objectively more valuable course, and thus the morally correct course as the course of action with </w:t>
      </w:r>
      <w:r w:rsidR="00A625BC">
        <w:rPr>
          <w:rFonts w:ascii="Daytona Light" w:eastAsiaTheme="minorEastAsia" w:hAnsi="Daytona Light"/>
          <w:sz w:val="18"/>
          <w:szCs w:val="18"/>
        </w:rPr>
        <w:t>the highest corresponding numerical value is superior to its alternatives.</w:t>
      </w:r>
    </w:p>
    <w:p w14:paraId="0A335FD9" w14:textId="0AC95BB9" w:rsidR="004E75B3" w:rsidRDefault="002E232F" w:rsidP="004E75B3">
      <w:pPr>
        <w:rPr>
          <w:rFonts w:ascii="Daytona Light" w:hAnsi="Daytona Light"/>
          <w:sz w:val="18"/>
          <w:szCs w:val="18"/>
        </w:rPr>
      </w:pPr>
      <w:r>
        <w:rPr>
          <w:rFonts w:ascii="Daytona Light" w:hAnsi="Daytona Light"/>
          <w:sz w:val="18"/>
          <w:szCs w:val="18"/>
        </w:rPr>
        <w:t>However, o</w:t>
      </w:r>
      <w:r w:rsidR="00A625BC">
        <w:rPr>
          <w:rFonts w:ascii="Daytona Light" w:hAnsi="Daytona Light"/>
          <w:sz w:val="18"/>
          <w:szCs w:val="18"/>
        </w:rPr>
        <w:t xml:space="preserve">ne of the main objections to the quantitative ethical theory was that it was sheerly impossible to carry out the summation of prospective pleasures in the first place. Bentham offered seven different factors that contribute to </w:t>
      </w:r>
      <w:r w:rsidR="000B59BE">
        <w:rPr>
          <w:rFonts w:ascii="Daytona Light" w:hAnsi="Daytona Light"/>
          <w:sz w:val="18"/>
          <w:szCs w:val="18"/>
        </w:rPr>
        <w:t xml:space="preserve">the quantification of a course of action </w:t>
      </w:r>
      <w:r w:rsidR="00AF5A63">
        <w:rPr>
          <w:rFonts w:ascii="Daytona Light" w:hAnsi="Daytona Light"/>
          <w:sz w:val="18"/>
          <w:szCs w:val="18"/>
        </w:rPr>
        <w:t>(two of which being duration and intensity)</w:t>
      </w:r>
      <w:r w:rsidR="00446F78">
        <w:rPr>
          <w:rFonts w:ascii="Daytona Light" w:hAnsi="Daytona Light"/>
          <w:sz w:val="18"/>
          <w:szCs w:val="18"/>
        </w:rPr>
        <w:t xml:space="preserve">, how can one predict </w:t>
      </w:r>
      <w:r w:rsidR="00595187">
        <w:rPr>
          <w:rFonts w:ascii="Daytona Light" w:hAnsi="Daytona Light"/>
          <w:sz w:val="18"/>
          <w:szCs w:val="18"/>
        </w:rPr>
        <w:t xml:space="preserve">how intense a pleasure will be, or how long it will last? </w:t>
      </w:r>
      <w:r w:rsidR="008E61F3">
        <w:rPr>
          <w:rFonts w:ascii="Daytona Light" w:hAnsi="Daytona Light"/>
          <w:sz w:val="18"/>
          <w:szCs w:val="18"/>
        </w:rPr>
        <w:t>If one cannot affirm that their prediction is reliable or correct,</w:t>
      </w:r>
      <w:r w:rsidR="00617423">
        <w:rPr>
          <w:rFonts w:ascii="Daytona Light" w:hAnsi="Daytona Light"/>
          <w:sz w:val="18"/>
          <w:szCs w:val="18"/>
        </w:rPr>
        <w:t xml:space="preserve"> one also cannot affirm that the numerical value they have generated, nor the course of action they have taken follow the principles of Quantitative Utilitarianism.</w:t>
      </w:r>
      <w:r w:rsidR="00B12A4F">
        <w:rPr>
          <w:rFonts w:ascii="Daytona Light" w:hAnsi="Daytona Light"/>
          <w:sz w:val="18"/>
          <w:szCs w:val="18"/>
        </w:rPr>
        <w:t xml:space="preserve"> And </w:t>
      </w:r>
      <w:r w:rsidR="00A57A75">
        <w:rPr>
          <w:rFonts w:ascii="Daytona Light" w:hAnsi="Daytona Light"/>
          <w:sz w:val="18"/>
          <w:szCs w:val="18"/>
        </w:rPr>
        <w:t>thus,</w:t>
      </w:r>
      <w:r w:rsidR="00B12A4F">
        <w:rPr>
          <w:rFonts w:ascii="Daytona Light" w:hAnsi="Daytona Light"/>
          <w:sz w:val="18"/>
          <w:szCs w:val="18"/>
        </w:rPr>
        <w:t xml:space="preserve"> one is forced to question</w:t>
      </w:r>
      <w:r w:rsidR="00CA6988">
        <w:rPr>
          <w:rFonts w:ascii="Daytona Light" w:hAnsi="Daytona Light"/>
          <w:sz w:val="18"/>
          <w:szCs w:val="18"/>
        </w:rPr>
        <w:t>:</w:t>
      </w:r>
      <w:r w:rsidR="00B12A4F">
        <w:rPr>
          <w:rFonts w:ascii="Daytona Light" w:hAnsi="Daytona Light"/>
          <w:sz w:val="18"/>
          <w:szCs w:val="18"/>
        </w:rPr>
        <w:t xml:space="preserve"> how can we find this objective </w:t>
      </w:r>
      <w:r w:rsidR="00914507">
        <w:rPr>
          <w:rFonts w:ascii="Daytona Light" w:hAnsi="Daytona Light"/>
          <w:sz w:val="18"/>
          <w:szCs w:val="18"/>
        </w:rPr>
        <w:t xml:space="preserve">value? Can we find the objective sum of pleasure </w:t>
      </w:r>
      <w:r w:rsidR="00E614FA">
        <w:rPr>
          <w:rFonts w:ascii="Daytona Light" w:hAnsi="Daytona Light"/>
          <w:sz w:val="18"/>
          <w:szCs w:val="18"/>
        </w:rPr>
        <w:t>or pain received by a person at a point in time?</w:t>
      </w:r>
      <w:r w:rsidR="00EE3AB2">
        <w:rPr>
          <w:rFonts w:ascii="Daytona Light" w:hAnsi="Daytona Light"/>
          <w:sz w:val="18"/>
          <w:szCs w:val="18"/>
        </w:rPr>
        <w:t xml:space="preserve"> If </w:t>
      </w:r>
      <w:r w:rsidR="00280937">
        <w:rPr>
          <w:rFonts w:ascii="Daytona Light" w:hAnsi="Daytona Light"/>
          <w:sz w:val="18"/>
          <w:szCs w:val="18"/>
        </w:rPr>
        <w:t>so,</w:t>
      </w:r>
      <w:r w:rsidR="00EE3AB2">
        <w:rPr>
          <w:rFonts w:ascii="Daytona Light" w:hAnsi="Daytona Light"/>
          <w:sz w:val="18"/>
          <w:szCs w:val="18"/>
        </w:rPr>
        <w:t xml:space="preserve"> can we create a function of pleasure </w:t>
      </w:r>
      <w:r w:rsidR="00BA7D86">
        <w:rPr>
          <w:rFonts w:ascii="Daytona Light" w:hAnsi="Daytona Light"/>
          <w:sz w:val="18"/>
          <w:szCs w:val="18"/>
        </w:rPr>
        <w:t xml:space="preserve">so we can find this summation at any point in </w:t>
      </w:r>
      <w:r w:rsidR="00427A1F">
        <w:rPr>
          <w:rFonts w:ascii="Daytona Light" w:hAnsi="Daytona Light"/>
          <w:sz w:val="18"/>
          <w:szCs w:val="18"/>
        </w:rPr>
        <w:t>time?</w:t>
      </w:r>
    </w:p>
    <w:p w14:paraId="4A7DBAAF" w14:textId="15CC6AE5" w:rsidR="003C7D44" w:rsidRPr="00556445" w:rsidRDefault="00390A00" w:rsidP="004E75B3">
      <w:pPr>
        <w:rPr>
          <w:rFonts w:ascii="Daytona Light" w:hAnsi="Daytona Light"/>
          <w:b/>
          <w:bCs/>
          <w:sz w:val="18"/>
          <w:szCs w:val="18"/>
        </w:rPr>
      </w:pPr>
      <w:r w:rsidRPr="00556445">
        <w:rPr>
          <w:rFonts w:ascii="Daytona Light" w:hAnsi="Daytona Light"/>
          <w:b/>
          <w:bCs/>
          <w:sz w:val="18"/>
          <w:szCs w:val="18"/>
        </w:rPr>
        <w:t xml:space="preserve">WHAT DOES </w:t>
      </w:r>
      <w:proofErr w:type="gramStart"/>
      <w:r w:rsidRPr="00556445">
        <w:rPr>
          <w:rFonts w:ascii="Daytona Light" w:hAnsi="Daytona Light"/>
          <w:b/>
          <w:bCs/>
          <w:sz w:val="18"/>
          <w:szCs w:val="18"/>
        </w:rPr>
        <w:t>P(</w:t>
      </w:r>
      <w:proofErr w:type="gramEnd"/>
      <w:r w:rsidR="009A1C39" w:rsidRPr="00556445">
        <w:rPr>
          <w:rFonts w:ascii="Daytona Light" w:hAnsi="Daytona Light"/>
          <w:b/>
          <w:bCs/>
          <w:sz w:val="18"/>
          <w:szCs w:val="18"/>
        </w:rPr>
        <w:t>x,</w:t>
      </w:r>
      <w:r w:rsidR="00A63440">
        <w:rPr>
          <w:rFonts w:ascii="Daytona Light" w:hAnsi="Daytona Light"/>
          <w:b/>
          <w:bCs/>
          <w:sz w:val="18"/>
          <w:szCs w:val="18"/>
        </w:rPr>
        <w:t xml:space="preserve"> </w:t>
      </w:r>
      <w:r w:rsidR="009A1C39" w:rsidRPr="00556445">
        <w:rPr>
          <w:rFonts w:ascii="Daytona Light" w:hAnsi="Daytona Light"/>
          <w:b/>
          <w:bCs/>
          <w:sz w:val="18"/>
          <w:szCs w:val="18"/>
        </w:rPr>
        <w:t>t</w:t>
      </w:r>
      <w:r w:rsidRPr="00556445">
        <w:rPr>
          <w:rFonts w:ascii="Daytona Light" w:hAnsi="Daytona Light"/>
          <w:b/>
          <w:bCs/>
          <w:sz w:val="18"/>
          <w:szCs w:val="18"/>
        </w:rPr>
        <w:t xml:space="preserve">) LOOK LIKE AND </w:t>
      </w:r>
      <w:r w:rsidR="00EE17E3" w:rsidRPr="00556445">
        <w:rPr>
          <w:rFonts w:ascii="Daytona Light" w:hAnsi="Daytona Light"/>
          <w:b/>
          <w:bCs/>
          <w:sz w:val="18"/>
          <w:szCs w:val="18"/>
        </w:rPr>
        <w:t>HOW IS IT GRAPHED?</w:t>
      </w:r>
    </w:p>
    <w:p w14:paraId="3C9C42D4" w14:textId="14AC5563" w:rsidR="006618DB" w:rsidRDefault="006618DB" w:rsidP="004E75B3">
      <w:pPr>
        <w:rPr>
          <w:rFonts w:ascii="Daytona Light" w:hAnsi="Daytona Light"/>
          <w:sz w:val="18"/>
          <w:szCs w:val="18"/>
        </w:rPr>
      </w:pPr>
      <w:r w:rsidRPr="006618DB">
        <w:rPr>
          <w:rFonts w:ascii="Daytona Light" w:hAnsi="Daytona Light"/>
          <w:sz w:val="18"/>
          <w:szCs w:val="18"/>
        </w:rPr>
        <w:drawing>
          <wp:inline distT="0" distB="0" distL="0" distR="0" wp14:anchorId="32547455" wp14:editId="5E73AE94">
            <wp:extent cx="4419600" cy="1985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44316" cy="1996151"/>
                    </a:xfrm>
                    <a:prstGeom prst="rect">
                      <a:avLst/>
                    </a:prstGeom>
                  </pic:spPr>
                </pic:pic>
              </a:graphicData>
            </a:graphic>
          </wp:inline>
        </w:drawing>
      </w:r>
    </w:p>
    <w:p w14:paraId="71951DF8" w14:textId="6DBEDB22" w:rsidR="007A70BB" w:rsidRDefault="004B4698" w:rsidP="004E75B3">
      <w:pPr>
        <w:rPr>
          <w:rFonts w:ascii="Daytona Light" w:hAnsi="Daytona Light"/>
          <w:sz w:val="18"/>
          <w:szCs w:val="18"/>
        </w:rPr>
      </w:pPr>
      <w:r>
        <w:rPr>
          <w:rFonts w:ascii="Daytona Light" w:hAnsi="Daytona Light"/>
          <w:sz w:val="18"/>
          <w:szCs w:val="18"/>
        </w:rPr>
        <w:lastRenderedPageBreak/>
        <w:t xml:space="preserve">To find a function of pleasure we require two variables, </w:t>
      </w:r>
      <w:r w:rsidR="0031128B">
        <w:rPr>
          <w:rFonts w:ascii="Daytona Light" w:hAnsi="Daytona Light"/>
          <w:sz w:val="18"/>
          <w:szCs w:val="18"/>
        </w:rPr>
        <w:t>position,</w:t>
      </w:r>
      <w:r>
        <w:rPr>
          <w:rFonts w:ascii="Daytona Light" w:hAnsi="Daytona Light"/>
          <w:sz w:val="18"/>
          <w:szCs w:val="18"/>
        </w:rPr>
        <w:t xml:space="preserve"> and time. </w:t>
      </w:r>
      <w:r w:rsidR="009A1C39">
        <w:rPr>
          <w:rFonts w:ascii="Daytona Light" w:hAnsi="Daytona Light"/>
          <w:sz w:val="18"/>
          <w:szCs w:val="18"/>
        </w:rPr>
        <w:t>Position being a person x’s class</w:t>
      </w:r>
      <w:r w:rsidR="00343651">
        <w:rPr>
          <w:rFonts w:ascii="Daytona Light" w:hAnsi="Daytona Light"/>
          <w:sz w:val="18"/>
          <w:szCs w:val="18"/>
        </w:rPr>
        <w:t>(</w:t>
      </w:r>
      <w:r w:rsidR="00DD29B8">
        <w:rPr>
          <w:rFonts w:ascii="Daytona Light" w:hAnsi="Daytona Light"/>
          <w:sz w:val="18"/>
          <w:szCs w:val="18"/>
        </w:rPr>
        <w:t xml:space="preserve">indicative of some form of societal </w:t>
      </w:r>
      <w:r w:rsidR="00363989">
        <w:rPr>
          <w:rFonts w:ascii="Daytona Light" w:hAnsi="Daytona Light"/>
          <w:sz w:val="18"/>
          <w:szCs w:val="18"/>
        </w:rPr>
        <w:t>bias</w:t>
      </w:r>
      <w:r w:rsidR="002223D1">
        <w:rPr>
          <w:rFonts w:ascii="Daytona Light" w:hAnsi="Daytona Light"/>
          <w:sz w:val="18"/>
          <w:szCs w:val="18"/>
        </w:rPr>
        <w:t xml:space="preserve"> or wellbeing in comparison to others in society)</w:t>
      </w:r>
      <w:r w:rsidR="009A1C39">
        <w:rPr>
          <w:rFonts w:ascii="Daytona Light" w:hAnsi="Daytona Light"/>
          <w:sz w:val="18"/>
          <w:szCs w:val="18"/>
        </w:rPr>
        <w:t xml:space="preserve">, where the higher the value of x, the </w:t>
      </w:r>
      <w:r w:rsidR="00675455">
        <w:rPr>
          <w:rFonts w:ascii="Daytona Light" w:hAnsi="Daytona Light"/>
          <w:sz w:val="18"/>
          <w:szCs w:val="18"/>
        </w:rPr>
        <w:t>lower</w:t>
      </w:r>
      <w:r w:rsidR="009A1C39">
        <w:rPr>
          <w:rFonts w:ascii="Daytona Light" w:hAnsi="Daytona Light"/>
          <w:sz w:val="18"/>
          <w:szCs w:val="18"/>
        </w:rPr>
        <w:t xml:space="preserve"> ‘class’ they are.</w:t>
      </w:r>
      <w:r w:rsidR="00286149">
        <w:rPr>
          <w:rFonts w:ascii="Daytona Light" w:hAnsi="Daytona Light"/>
          <w:sz w:val="18"/>
          <w:szCs w:val="18"/>
        </w:rPr>
        <w:t xml:space="preserve"> Each person is represented by </w:t>
      </w:r>
      <w:r w:rsidR="00C9331A">
        <w:rPr>
          <w:rFonts w:ascii="Daytona Light" w:hAnsi="Daytona Light"/>
          <w:sz w:val="18"/>
          <w:szCs w:val="18"/>
        </w:rPr>
        <w:t>interval [</w:t>
      </w:r>
      <w:proofErr w:type="gramStart"/>
      <w:r w:rsidR="00251065">
        <w:rPr>
          <w:rFonts w:ascii="Times New Roman" w:hAnsi="Times New Roman" w:cs="Times New Roman"/>
          <w:sz w:val="18"/>
          <w:szCs w:val="18"/>
        </w:rPr>
        <w:t>β</w:t>
      </w:r>
      <w:r w:rsidR="00200911">
        <w:rPr>
          <w:rFonts w:ascii="Daytona Light" w:hAnsi="Daytona Light"/>
          <w:sz w:val="18"/>
          <w:szCs w:val="18"/>
        </w:rPr>
        <w:t>,</w:t>
      </w:r>
      <w:r w:rsidR="00251065">
        <w:rPr>
          <w:rFonts w:ascii="Times New Roman" w:hAnsi="Times New Roman" w:cs="Times New Roman"/>
          <w:sz w:val="18"/>
          <w:szCs w:val="18"/>
        </w:rPr>
        <w:t>β</w:t>
      </w:r>
      <w:proofErr w:type="gramEnd"/>
      <w:r w:rsidR="00C9331A">
        <w:rPr>
          <w:rFonts w:ascii="Daytona Light" w:hAnsi="Daytona Light"/>
          <w:sz w:val="18"/>
          <w:szCs w:val="18"/>
        </w:rPr>
        <w:t>+1</w:t>
      </w:r>
      <w:r w:rsidR="00200911">
        <w:rPr>
          <w:rFonts w:ascii="Daytona Light" w:hAnsi="Daytona Light"/>
          <w:sz w:val="18"/>
          <w:szCs w:val="18"/>
        </w:rPr>
        <w:t>]</w:t>
      </w:r>
      <w:r w:rsidR="008E12ED">
        <w:rPr>
          <w:rFonts w:ascii="Daytona Light" w:hAnsi="Daytona Light"/>
          <w:sz w:val="18"/>
          <w:szCs w:val="18"/>
        </w:rPr>
        <w:t xml:space="preserve"> on the x axis</w:t>
      </w:r>
      <w:r w:rsidR="00200911">
        <w:rPr>
          <w:rFonts w:ascii="Daytona Light" w:hAnsi="Daytona Light"/>
          <w:sz w:val="18"/>
          <w:szCs w:val="18"/>
        </w:rPr>
        <w:t xml:space="preserve">, where </w:t>
      </w:r>
      <w:r w:rsidR="004745FB">
        <w:rPr>
          <w:rFonts w:ascii="Times New Roman" w:hAnsi="Times New Roman" w:cs="Times New Roman"/>
          <w:sz w:val="18"/>
          <w:szCs w:val="18"/>
        </w:rPr>
        <w:t>β</w:t>
      </w:r>
      <w:r w:rsidR="00200911">
        <w:rPr>
          <w:rFonts w:ascii="Daytona Light" w:hAnsi="Daytona Light"/>
          <w:sz w:val="18"/>
          <w:szCs w:val="18"/>
        </w:rPr>
        <w:t xml:space="preserve"> is</w:t>
      </w:r>
      <w:r w:rsidR="005F6155">
        <w:rPr>
          <w:rFonts w:ascii="Daytona Light" w:hAnsi="Daytona Light"/>
          <w:sz w:val="18"/>
          <w:szCs w:val="18"/>
        </w:rPr>
        <w:t xml:space="preserve"> smaller than the total population</w:t>
      </w:r>
      <w:r w:rsidR="00FF2FB8">
        <w:rPr>
          <w:rFonts w:ascii="Daytona Light" w:hAnsi="Daytona Light"/>
          <w:sz w:val="18"/>
          <w:szCs w:val="18"/>
        </w:rPr>
        <w:t xml:space="preserve">, and </w:t>
      </w:r>
      <w:r w:rsidR="004745FB">
        <w:rPr>
          <w:rFonts w:ascii="Times New Roman" w:hAnsi="Times New Roman" w:cs="Times New Roman"/>
          <w:sz w:val="18"/>
          <w:szCs w:val="18"/>
        </w:rPr>
        <w:t>β</w:t>
      </w:r>
      <w:r w:rsidR="00FF2FB8">
        <w:rPr>
          <w:rFonts w:ascii="Daytona Light" w:hAnsi="Daytona Light"/>
          <w:sz w:val="18"/>
          <w:szCs w:val="18"/>
        </w:rPr>
        <w:t xml:space="preserve"> is a positive integer.</w:t>
      </w:r>
      <w:r w:rsidR="003D7A29">
        <w:rPr>
          <w:rFonts w:ascii="Daytona Light" w:hAnsi="Daytona Light"/>
          <w:sz w:val="18"/>
          <w:szCs w:val="18"/>
        </w:rPr>
        <w:t xml:space="preserve"> Our population is represen</w:t>
      </w:r>
      <w:r w:rsidR="002872C8">
        <w:rPr>
          <w:rFonts w:ascii="Daytona Light" w:hAnsi="Daytona Light"/>
          <w:sz w:val="18"/>
          <w:szCs w:val="18"/>
        </w:rPr>
        <w:t xml:space="preserve">ted as a rod of length L, such that every single person is present within this rod. </w:t>
      </w:r>
      <w:r w:rsidR="002D18E9">
        <w:rPr>
          <w:rFonts w:ascii="Daytona Light" w:hAnsi="Daytona Light"/>
          <w:sz w:val="18"/>
          <w:szCs w:val="18"/>
        </w:rPr>
        <w:t xml:space="preserve">After the initial </w:t>
      </w:r>
      <w:r w:rsidR="00C400B1">
        <w:rPr>
          <w:rFonts w:ascii="Daytona Light" w:hAnsi="Daytona Light"/>
          <w:sz w:val="18"/>
          <w:szCs w:val="18"/>
        </w:rPr>
        <w:t xml:space="preserve">pleasure </w:t>
      </w:r>
      <w:r w:rsidR="002D18E9">
        <w:rPr>
          <w:rFonts w:ascii="Daytona Light" w:hAnsi="Daytona Light"/>
          <w:sz w:val="18"/>
          <w:szCs w:val="18"/>
        </w:rPr>
        <w:t>distribution of</w:t>
      </w:r>
      <w:r w:rsidR="000C4009">
        <w:rPr>
          <w:rFonts w:ascii="Daytona Light" w:hAnsi="Daytona Light"/>
          <w:sz w:val="18"/>
          <w:szCs w:val="18"/>
        </w:rPr>
        <w:t xml:space="preserve"> our rod, pleasure moves as heat would within a metal</w:t>
      </w:r>
      <w:r w:rsidR="00372E1E">
        <w:rPr>
          <w:rFonts w:ascii="Daytona Light" w:hAnsi="Daytona Light"/>
          <w:sz w:val="18"/>
          <w:szCs w:val="18"/>
        </w:rPr>
        <w:t>,</w:t>
      </w:r>
      <w:r w:rsidR="000C4009">
        <w:rPr>
          <w:rFonts w:ascii="Daytona Light" w:hAnsi="Daytona Light"/>
          <w:sz w:val="18"/>
          <w:szCs w:val="18"/>
        </w:rPr>
        <w:t xml:space="preserve"> where each person</w:t>
      </w:r>
      <w:r w:rsidR="007A70BB">
        <w:rPr>
          <w:rFonts w:ascii="Daytona Light" w:hAnsi="Daytona Light"/>
          <w:sz w:val="18"/>
          <w:szCs w:val="18"/>
        </w:rPr>
        <w:t xml:space="preserve"> receives an</w:t>
      </w:r>
      <w:r w:rsidR="00357440">
        <w:rPr>
          <w:rFonts w:ascii="Daytona Light" w:hAnsi="Daytona Light"/>
          <w:sz w:val="18"/>
          <w:szCs w:val="18"/>
        </w:rPr>
        <w:t xml:space="preserve">d spreads pleasure such that they are conductive </w:t>
      </w:r>
      <w:r w:rsidR="00372E1E">
        <w:rPr>
          <w:rFonts w:ascii="Daytona Light" w:hAnsi="Daytona Light"/>
          <w:sz w:val="18"/>
          <w:szCs w:val="18"/>
        </w:rPr>
        <w:t xml:space="preserve">of pleasure </w:t>
      </w:r>
      <w:r w:rsidR="00357440">
        <w:rPr>
          <w:rFonts w:ascii="Daytona Light" w:hAnsi="Daytona Light"/>
          <w:sz w:val="18"/>
          <w:szCs w:val="18"/>
        </w:rPr>
        <w:t>(just like that of a metal</w:t>
      </w:r>
      <w:r w:rsidR="00372E1E">
        <w:rPr>
          <w:rFonts w:ascii="Daytona Light" w:hAnsi="Daytona Light"/>
          <w:sz w:val="18"/>
          <w:szCs w:val="18"/>
        </w:rPr>
        <w:t xml:space="preserve"> with heat</w:t>
      </w:r>
      <w:r w:rsidR="00357440">
        <w:rPr>
          <w:rFonts w:ascii="Daytona Light" w:hAnsi="Daytona Light"/>
          <w:sz w:val="18"/>
          <w:szCs w:val="18"/>
        </w:rPr>
        <w:t>). Once our</w:t>
      </w:r>
      <w:r w:rsidR="002F7CBB">
        <w:rPr>
          <w:rFonts w:ascii="Daytona Light" w:hAnsi="Daytona Light"/>
          <w:sz w:val="18"/>
          <w:szCs w:val="18"/>
        </w:rPr>
        <w:t xml:space="preserve"> pleasure distribution flattens such that </w:t>
      </w:r>
      <w:r w:rsidR="00CC4CE0">
        <w:rPr>
          <w:rFonts w:ascii="Daytona Light" w:hAnsi="Daytona Light"/>
          <w:sz w:val="18"/>
          <w:szCs w:val="18"/>
        </w:rPr>
        <w:t>all values of pleasure for all people are equal</w:t>
      </w:r>
      <w:r w:rsidR="00DA11F8">
        <w:rPr>
          <w:rFonts w:ascii="Daytona Light" w:hAnsi="Daytona Light"/>
          <w:sz w:val="18"/>
          <w:szCs w:val="18"/>
        </w:rPr>
        <w:t xml:space="preserve">, </w:t>
      </w:r>
      <w:r w:rsidR="00984F73">
        <w:rPr>
          <w:rFonts w:ascii="Daytona Light" w:hAnsi="Daytona Light"/>
          <w:sz w:val="18"/>
          <w:szCs w:val="18"/>
        </w:rPr>
        <w:t>our</w:t>
      </w:r>
      <w:r w:rsidR="00DA11F8">
        <w:rPr>
          <w:rFonts w:ascii="Daytona Light" w:hAnsi="Daytona Light"/>
          <w:sz w:val="18"/>
          <w:szCs w:val="18"/>
        </w:rPr>
        <w:t xml:space="preserve"> initial pleasure distribution then starts again</w:t>
      </w:r>
      <w:r w:rsidR="003C74BF">
        <w:rPr>
          <w:rFonts w:ascii="Daytona Light" w:hAnsi="Daytona Light"/>
          <w:sz w:val="18"/>
          <w:szCs w:val="18"/>
        </w:rPr>
        <w:t xml:space="preserve"> </w:t>
      </w:r>
      <w:r w:rsidR="002F7111">
        <w:rPr>
          <w:rFonts w:ascii="Daytona Light" w:hAnsi="Daytona Light"/>
          <w:sz w:val="18"/>
          <w:szCs w:val="18"/>
        </w:rPr>
        <w:t>as if it were at t=0.</w:t>
      </w:r>
      <w:r w:rsidR="004E3F35">
        <w:rPr>
          <w:rFonts w:ascii="Daytona Light" w:hAnsi="Daytona Light"/>
          <w:sz w:val="18"/>
          <w:szCs w:val="18"/>
        </w:rPr>
        <w:t xml:space="preserve"> </w:t>
      </w:r>
      <w:r w:rsidR="00675455">
        <w:rPr>
          <w:rFonts w:ascii="Daytona Light" w:hAnsi="Daytona Light"/>
          <w:sz w:val="18"/>
          <w:szCs w:val="18"/>
        </w:rPr>
        <w:t>My theory of t</w:t>
      </w:r>
      <w:r w:rsidR="00CD4748">
        <w:rPr>
          <w:rFonts w:ascii="Daytona Light" w:hAnsi="Daytona Light"/>
          <w:sz w:val="18"/>
          <w:szCs w:val="18"/>
        </w:rPr>
        <w:t xml:space="preserve">he movement of pleasure is that pleasure is concentrated as a step at </w:t>
      </w:r>
      <w:r w:rsidR="00855CB4">
        <w:rPr>
          <w:rFonts w:ascii="Daytona Light" w:hAnsi="Daytona Light"/>
          <w:sz w:val="18"/>
          <w:szCs w:val="18"/>
        </w:rPr>
        <w:t>interval [</w:t>
      </w:r>
      <w:r w:rsidR="00085EC2">
        <w:rPr>
          <w:rFonts w:ascii="Daytona Light" w:hAnsi="Daytona Light"/>
          <w:sz w:val="18"/>
          <w:szCs w:val="18"/>
        </w:rPr>
        <w:t>0, L</w:t>
      </w:r>
      <w:r w:rsidR="00855CB4">
        <w:rPr>
          <w:rFonts w:ascii="Daytona Light" w:hAnsi="Daytona Light"/>
          <w:sz w:val="18"/>
          <w:szCs w:val="18"/>
        </w:rPr>
        <w:t>/2]</w:t>
      </w:r>
      <w:r w:rsidR="00CD4748">
        <w:rPr>
          <w:rFonts w:ascii="Daytona Light" w:hAnsi="Daytona Light"/>
          <w:sz w:val="18"/>
          <w:szCs w:val="18"/>
        </w:rPr>
        <w:t xml:space="preserve"> and is then dispersed across society as time surpasses</w:t>
      </w:r>
      <w:r w:rsidR="00984F73">
        <w:rPr>
          <w:rFonts w:ascii="Daytona Light" w:hAnsi="Daytona Light"/>
          <w:sz w:val="18"/>
          <w:szCs w:val="18"/>
        </w:rPr>
        <w:t>, such that the middle ‘class’ receives pleasure</w:t>
      </w:r>
      <w:r w:rsidR="00725AAB">
        <w:rPr>
          <w:rFonts w:ascii="Daytona Light" w:hAnsi="Daytona Light"/>
          <w:sz w:val="18"/>
          <w:szCs w:val="18"/>
        </w:rPr>
        <w:t xml:space="preserve"> before the lower ‘class’.</w:t>
      </w:r>
    </w:p>
    <w:p w14:paraId="3378D6AB" w14:textId="77777777" w:rsidR="00A427F5" w:rsidRDefault="00A427F5" w:rsidP="004E75B3">
      <w:pPr>
        <w:rPr>
          <w:rFonts w:ascii="Daytona Light" w:hAnsi="Daytona Light"/>
          <w:sz w:val="18"/>
          <w:szCs w:val="18"/>
        </w:rPr>
      </w:pPr>
    </w:p>
    <w:p w14:paraId="7289D50B" w14:textId="3BA20B25" w:rsidR="00427A1F" w:rsidRDefault="00A427F5" w:rsidP="004E75B3">
      <w:pPr>
        <w:rPr>
          <w:rFonts w:ascii="Daytona Light" w:hAnsi="Daytona Light"/>
          <w:sz w:val="18"/>
          <w:szCs w:val="18"/>
        </w:rPr>
      </w:pPr>
      <w:r>
        <w:rPr>
          <w:rFonts w:ascii="Daytona Light" w:hAnsi="Daytona Light"/>
          <w:sz w:val="18"/>
          <w:szCs w:val="18"/>
        </w:rPr>
        <w:t>THE FORMATION OF</w:t>
      </w:r>
      <w:r w:rsidR="00674C50">
        <w:rPr>
          <w:rFonts w:ascii="Daytona Light" w:hAnsi="Daytona Light"/>
          <w:sz w:val="18"/>
          <w:szCs w:val="18"/>
        </w:rPr>
        <w:t xml:space="preserve"> </w:t>
      </w:r>
      <m:oMath>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oMath>
      <w:r w:rsidR="00674C50">
        <w:rPr>
          <w:rFonts w:ascii="Daytona Light" w:hAnsi="Daytona Light"/>
          <w:sz w:val="18"/>
          <w:szCs w:val="18"/>
        </w:rPr>
        <w:t xml:space="preserve"> AND WHY IT IS NECESSARY FOR FINDING P</w:t>
      </w:r>
      <w:r w:rsidR="002F2918">
        <w:rPr>
          <w:rFonts w:ascii="Daytona Light" w:hAnsi="Daytona Light"/>
          <w:sz w:val="18"/>
          <w:szCs w:val="18"/>
        </w:rPr>
        <w:t>:</w:t>
      </w:r>
    </w:p>
    <w:p w14:paraId="5591CCE2" w14:textId="07AFFE7F" w:rsidR="0031128B" w:rsidRPr="00674C50" w:rsidRDefault="0031128B" w:rsidP="004E75B3">
      <w:pPr>
        <w:rPr>
          <w:rFonts w:ascii="Daytona Light" w:eastAsiaTheme="minorEastAsia" w:hAnsi="Daytona Light"/>
        </w:rPr>
      </w:pPr>
      <w:r w:rsidRPr="0031128B">
        <w:rPr>
          <w:rFonts w:ascii="Daytona Light" w:eastAsiaTheme="minorEastAsia" w:hAnsi="Daytona Light"/>
        </w:rPr>
        <w:drawing>
          <wp:inline distT="0" distB="0" distL="0" distR="0" wp14:anchorId="05C30D4E" wp14:editId="1B191CE8">
            <wp:extent cx="2981741" cy="4391638"/>
            <wp:effectExtent l="0" t="0" r="9525" b="9525"/>
            <wp:docPr id="2" name="Picture 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schematic&#10;&#10;Description automatically generated"/>
                    <pic:cNvPicPr/>
                  </pic:nvPicPr>
                  <pic:blipFill>
                    <a:blip r:embed="rId10"/>
                    <a:stretch>
                      <a:fillRect/>
                    </a:stretch>
                  </pic:blipFill>
                  <pic:spPr>
                    <a:xfrm rot="16200000">
                      <a:off x="0" y="0"/>
                      <a:ext cx="2981741" cy="4391638"/>
                    </a:xfrm>
                    <a:prstGeom prst="rect">
                      <a:avLst/>
                    </a:prstGeom>
                  </pic:spPr>
                </pic:pic>
              </a:graphicData>
            </a:graphic>
          </wp:inline>
        </w:drawing>
      </w:r>
    </w:p>
    <w:p w14:paraId="29ABC07D" w14:textId="07096209" w:rsidR="00F52C74" w:rsidRDefault="00FC5C36" w:rsidP="001F7DF2">
      <w:pPr>
        <w:rPr>
          <w:rFonts w:ascii="Daytona Light" w:eastAsiaTheme="minorEastAsia" w:hAnsi="Daytona Light"/>
          <w:sz w:val="18"/>
          <w:szCs w:val="18"/>
        </w:rPr>
      </w:pPr>
      <w:r>
        <w:rPr>
          <w:rFonts w:ascii="Daytona Light" w:eastAsiaTheme="minorEastAsia" w:hAnsi="Daytona Light"/>
          <w:sz w:val="18"/>
          <w:szCs w:val="18"/>
        </w:rPr>
        <w:t xml:space="preserve">Picture 3 distinct points,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Pr>
          <w:rFonts w:ascii="Daytona Light" w:eastAsiaTheme="minorEastAsia" w:hAnsi="Daytona Light"/>
          <w:sz w:val="18"/>
          <w:szCs w:val="18"/>
        </w:rPr>
        <w:t xml:space="preserv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Pr>
          <w:rFonts w:ascii="Daytona Light" w:eastAsiaTheme="minorEastAsia" w:hAnsi="Daytona Light"/>
          <w:sz w:val="18"/>
          <w:szCs w:val="18"/>
        </w:rPr>
        <w:t xml:space="preserve"> 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sidR="004D4156">
        <w:rPr>
          <w:rFonts w:ascii="Daytona Light" w:eastAsiaTheme="minorEastAsia" w:hAnsi="Daytona Light"/>
          <w:sz w:val="18"/>
          <w:szCs w:val="18"/>
        </w:rPr>
        <w:t>, each of 3 distinct pleasures of equal distance from each other.</w:t>
      </w:r>
      <w:r w:rsidR="00F47F6C">
        <w:rPr>
          <w:rFonts w:ascii="Daytona Light" w:eastAsiaTheme="minorEastAsia" w:hAnsi="Daytona Light"/>
          <w:sz w:val="18"/>
          <w:szCs w:val="18"/>
        </w:rPr>
        <w:t xml:space="preserve"> From our understanding of heat</w:t>
      </w:r>
      <w:r w:rsidR="00B018FD">
        <w:rPr>
          <w:rFonts w:ascii="Daytona Light" w:eastAsiaTheme="minorEastAsia" w:hAnsi="Daytona Light"/>
          <w:sz w:val="18"/>
          <w:szCs w:val="18"/>
        </w:rPr>
        <w:t xml:space="preserve">,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B018FD">
        <w:rPr>
          <w:rFonts w:ascii="Daytona Light" w:eastAsiaTheme="minorEastAsia" w:hAnsi="Daytona Light"/>
          <w:sz w:val="18"/>
          <w:szCs w:val="18"/>
        </w:rPr>
        <w:t xml:space="preserve">’s temperature varies </w:t>
      </w:r>
      <w:r w:rsidR="00110ED3">
        <w:rPr>
          <w:rFonts w:ascii="Daytona Light" w:eastAsiaTheme="minorEastAsia" w:hAnsi="Daytona Light"/>
          <w:sz w:val="18"/>
          <w:szCs w:val="18"/>
        </w:rPr>
        <w:t xml:space="preserve">in relation to its neighbours, such </w:t>
      </w:r>
      <w:r w:rsidR="000404C7">
        <w:rPr>
          <w:rFonts w:ascii="Daytona Light" w:eastAsiaTheme="minorEastAsia" w:hAnsi="Daytona Light"/>
          <w:sz w:val="18"/>
          <w:szCs w:val="18"/>
        </w:rPr>
        <w:t xml:space="preserve">that if the average of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sidR="000404C7">
        <w:rPr>
          <w:rFonts w:ascii="Daytona Light" w:eastAsiaTheme="minorEastAsia" w:hAnsi="Daytona Light"/>
          <w:sz w:val="18"/>
          <w:szCs w:val="18"/>
        </w:rPr>
        <w:t>and</w:t>
      </w:r>
      <w:r w:rsidR="000404C7">
        <w:rPr>
          <w:rFonts w:ascii="Cambria Math" w:eastAsiaTheme="minorEastAsia" w:hAnsi="Cambria Math"/>
          <w:i/>
        </w:rPr>
        <w:t xml:space="preserv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sidR="00EB7E76">
        <w:rPr>
          <w:rFonts w:ascii="Daytona Light" w:eastAsiaTheme="minorEastAsia" w:hAnsi="Daytona Light"/>
          <w:sz w:val="18"/>
          <w:szCs w:val="18"/>
        </w:rPr>
        <w:t xml:space="preserve">’s temperature is higher than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773441" w:rsidRPr="00AC7A82">
        <w:rPr>
          <w:rFonts w:ascii="Daytona Light" w:eastAsiaTheme="minorEastAsia" w:hAnsi="Daytona Light"/>
        </w:rPr>
        <w:t xml:space="preserve">, </w:t>
      </w:r>
      <w:r w:rsidR="00336784">
        <w:rPr>
          <w:rFonts w:ascii="Daytona Light" w:eastAsiaTheme="minorEastAsia" w:hAnsi="Daytona Light"/>
          <w:sz w:val="18"/>
          <w:szCs w:val="18"/>
        </w:rPr>
        <w:t>its</w:t>
      </w:r>
      <w:r w:rsidR="00773441">
        <w:rPr>
          <w:rFonts w:ascii="Daytona Light" w:eastAsiaTheme="minorEastAsia" w:hAnsi="Daytona Light"/>
          <w:sz w:val="18"/>
          <w:szCs w:val="18"/>
        </w:rPr>
        <w:t xml:space="preserve"> temperature increases</w:t>
      </w:r>
      <w:r w:rsidR="00234711">
        <w:rPr>
          <w:rFonts w:ascii="Daytona Light" w:eastAsiaTheme="minorEastAsia" w:hAnsi="Daytona Light"/>
          <w:sz w:val="18"/>
          <w:szCs w:val="18"/>
        </w:rPr>
        <w:t>.</w:t>
      </w:r>
      <w:r w:rsidR="007A7FB3">
        <w:rPr>
          <w:rFonts w:ascii="Daytona Light" w:eastAsiaTheme="minorEastAsia" w:hAnsi="Daytona Light"/>
          <w:sz w:val="18"/>
          <w:szCs w:val="18"/>
        </w:rPr>
        <w:t xml:space="preserve"> </w:t>
      </w:r>
    </w:p>
    <w:p w14:paraId="41E24AF4" w14:textId="76293FAD" w:rsidR="001F7DF2" w:rsidRPr="00F465F2" w:rsidRDefault="00000000" w:rsidP="00AF5212">
      <w:pPr>
        <w:jc w:val="center"/>
        <w:rPr>
          <w:rFonts w:ascii="Daytona Light" w:hAnsi="Daytona Light"/>
          <w:iCs/>
          <w:sz w:val="18"/>
          <w:szCs w:val="18"/>
        </w:rPr>
      </w:pP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m:t>
            </m:r>
          </m:sub>
        </m:sSub>
      </m:oMath>
      <w:r w:rsidR="004E1F72" w:rsidRPr="00F465F2">
        <w:rPr>
          <w:rFonts w:ascii="Cambria Math" w:eastAsiaTheme="minorEastAsia" w:hAnsi="Cambria Math"/>
          <w:i/>
        </w:rPr>
        <w:t xml:space="preserve"> &gt;</w:t>
      </w:r>
      <w:proofErr w:type="gramStart"/>
      <w:r w:rsidR="0042629B" w:rsidRPr="00F465F2">
        <w:rPr>
          <w:rFonts w:ascii="Cambria Math" w:eastAsiaTheme="minorEastAsia" w:hAnsi="Cambria Math"/>
          <w:i/>
        </w:rPr>
        <w:t>0  P</w:t>
      </w:r>
      <w:proofErr w:type="gramEnd"/>
      <w:r w:rsidR="000A33C0" w:rsidRPr="00F465F2">
        <w:rPr>
          <w:rFonts w:ascii="Cambria Math" w:eastAsiaTheme="minorEastAsia" w:hAnsi="Cambria Math"/>
          <w:i/>
          <w:sz w:val="18"/>
          <w:szCs w:val="18"/>
        </w:rPr>
        <w:t xml:space="preserve"> increases</w:t>
      </w:r>
      <w:r w:rsidR="003C6D0C" w:rsidRPr="00F465F2">
        <w:rPr>
          <w:rFonts w:ascii="Cambria Math" w:eastAsiaTheme="minorEastAsia" w:hAnsi="Cambria Math"/>
          <w:i/>
          <w:sz w:val="18"/>
          <w:szCs w:val="18"/>
        </w:rPr>
        <w:t>.</w:t>
      </w:r>
    </w:p>
    <w:p w14:paraId="72FE9022" w14:textId="6A706D98" w:rsidR="00F52C74" w:rsidRPr="00ED756B" w:rsidRDefault="00000000" w:rsidP="00AF5212">
      <w:pPr>
        <w:jc w:val="center"/>
        <w:rPr>
          <w:rFonts w:ascii="Cambria Math" w:eastAsiaTheme="minorEastAsia" w:hAnsi="Cambria Math"/>
          <w:i/>
          <w:sz w:val="20"/>
          <w:szCs w:val="20"/>
        </w:rPr>
      </w:pP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m:t>
            </m:r>
          </m:sub>
        </m:sSub>
      </m:oMath>
      <w:r w:rsidR="004E1F72" w:rsidRPr="00F465F2">
        <w:rPr>
          <w:rFonts w:ascii="Cambria Math" w:eastAsiaTheme="minorEastAsia" w:hAnsi="Cambria Math"/>
          <w:i/>
        </w:rPr>
        <w:t xml:space="preserve"> &lt;</w:t>
      </w:r>
      <w:proofErr w:type="gramStart"/>
      <w:r w:rsidR="003C6D0C" w:rsidRPr="00F465F2">
        <w:rPr>
          <w:rFonts w:ascii="Cambria Math" w:eastAsiaTheme="minorEastAsia" w:hAnsi="Cambria Math"/>
          <w:i/>
        </w:rPr>
        <w:t xml:space="preserve">0 </w:t>
      </w:r>
      <w:r w:rsidR="0042629B" w:rsidRPr="00F465F2">
        <w:rPr>
          <w:rFonts w:ascii="Cambria Math" w:eastAsiaTheme="minorEastAsia" w:hAnsi="Cambria Math"/>
          <w:i/>
        </w:rPr>
        <w:t xml:space="preserve"> P</w:t>
      </w:r>
      <w:proofErr w:type="gramEnd"/>
      <w:r w:rsidR="003C6D0C" w:rsidRPr="00F465F2">
        <w:rPr>
          <w:rFonts w:ascii="Cambria Math" w:eastAsiaTheme="minorEastAsia" w:hAnsi="Cambria Math"/>
          <w:i/>
          <w:sz w:val="20"/>
          <w:szCs w:val="20"/>
        </w:rPr>
        <w:t xml:space="preserve"> decreases.</w:t>
      </w:r>
    </w:p>
    <w:p w14:paraId="3955B308" w14:textId="55AACF6F" w:rsidR="00F52C74" w:rsidRPr="00F465F2" w:rsidRDefault="0006770C" w:rsidP="00AF5212">
      <w:pPr>
        <w:jc w:val="center"/>
        <w:rPr>
          <w:rFonts w:ascii="Cambria Math" w:eastAsiaTheme="minorEastAsia" w:hAnsi="Cambria Math"/>
          <w:b/>
          <w:i/>
          <w:sz w:val="18"/>
          <w:szCs w:val="18"/>
        </w:rPr>
      </w:pPr>
      <m:oMath>
        <m:r>
          <w:rPr>
            <w:rFonts w:ascii="Cambria Math" w:hAnsi="Cambria Math"/>
          </w:rPr>
          <m:t>1/2(</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n-1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n</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n+1</m:t>
                </m:r>
              </m:sub>
            </m:sSub>
          </m:e>
        </m:d>
        <m:r>
          <w:rPr>
            <w:rFonts w:ascii="Cambria Math" w:hAnsi="Cambria Math"/>
          </w:rPr>
          <m:t>)</m:t>
        </m:r>
      </m:oMath>
      <w:r w:rsidR="00652037" w:rsidRPr="00F465F2">
        <w:rPr>
          <w:rFonts w:ascii="Cambria Math" w:eastAsiaTheme="minorEastAsia" w:hAnsi="Cambria Math"/>
          <w:i/>
        </w:rPr>
        <w:t>→</w:t>
      </w:r>
      <w:r w:rsidR="00A12718" w:rsidRPr="00F465F2">
        <w:rPr>
          <w:rFonts w:ascii="Cambria Math" w:eastAsiaTheme="minorEastAsia" w:hAnsi="Cambria Math"/>
          <w:iCs/>
        </w:rPr>
        <w:t>1/2</w:t>
      </w:r>
      <w:r w:rsidR="00A12718" w:rsidRPr="00F465F2">
        <w:rPr>
          <w:rFonts w:ascii="Cambria Math" w:eastAsiaTheme="minorEastAsia" w:hAnsi="Cambria Math"/>
          <w:i/>
        </w:rPr>
        <w:t>(</w:t>
      </w:r>
      <m:oMath>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m:t>
            </m:r>
          </m:sub>
        </m:sSub>
        <m:r>
          <w:rPr>
            <w:rFonts w:ascii="Cambria Math" w:eastAsiaTheme="minorEastAsia" w:hAnsi="Cambria Math"/>
          </w:rPr>
          <m:t>)</m:t>
        </m:r>
      </m:oMath>
    </w:p>
    <w:p w14:paraId="21625506" w14:textId="0A97BB51" w:rsidR="001F7DF2" w:rsidRDefault="00280937" w:rsidP="001F7DF2">
      <w:pPr>
        <w:rPr>
          <w:rFonts w:ascii="Daytona Light" w:eastAsiaTheme="minorEastAsia" w:hAnsi="Daytona Light"/>
          <w:sz w:val="18"/>
          <w:szCs w:val="18"/>
        </w:rPr>
      </w:pPr>
      <w:r>
        <w:rPr>
          <w:rFonts w:ascii="Daytona Light" w:eastAsiaTheme="minorEastAsia" w:hAnsi="Daytona Light"/>
          <w:iCs/>
          <w:sz w:val="18"/>
          <w:szCs w:val="18"/>
        </w:rPr>
        <w:t>Also,</w:t>
      </w:r>
      <w:r w:rsidR="00A35A89">
        <w:rPr>
          <w:rFonts w:ascii="Daytona Light" w:eastAsiaTheme="minorEastAsia" w:hAnsi="Daytona Light"/>
          <w:iCs/>
          <w:sz w:val="18"/>
          <w:szCs w:val="18"/>
        </w:rPr>
        <w:t xml:space="preserve"> from our understanding </w:t>
      </w:r>
      <w:r w:rsidR="00C035C8">
        <w:rPr>
          <w:rFonts w:ascii="Daytona Light" w:eastAsiaTheme="minorEastAsia" w:hAnsi="Daytona Light"/>
          <w:iCs/>
          <w:sz w:val="18"/>
          <w:szCs w:val="18"/>
        </w:rPr>
        <w:t xml:space="preserve">of heat, the greater </w:t>
      </w:r>
      <w:r w:rsidR="00E078C6">
        <w:rPr>
          <w:rFonts w:ascii="Daytona Light" w:eastAsiaTheme="minorEastAsia" w:hAnsi="Daytona Light"/>
          <w:sz w:val="18"/>
          <w:szCs w:val="18"/>
        </w:rPr>
        <w:t xml:space="preserve">the difference between </w:t>
      </w:r>
      <w:r w:rsidR="0051414A">
        <w:rPr>
          <w:rFonts w:ascii="Daytona Light" w:eastAsiaTheme="minorEastAsia" w:hAnsi="Daytona Light"/>
          <w:sz w:val="18"/>
          <w:szCs w:val="18"/>
        </w:rPr>
        <w:t xml:space="preserve">the average and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A07D06">
        <w:rPr>
          <w:rFonts w:ascii="Daytona Light" w:eastAsiaTheme="minorEastAsia" w:hAnsi="Daytona Light"/>
          <w:sz w:val="18"/>
          <w:szCs w:val="18"/>
        </w:rPr>
        <w:t>,</w:t>
      </w:r>
      <w:r w:rsidR="005E4DFE">
        <w:rPr>
          <w:rFonts w:ascii="Daytona Light" w:eastAsiaTheme="minorEastAsia" w:hAnsi="Daytona Light"/>
          <w:sz w:val="18"/>
          <w:szCs w:val="18"/>
        </w:rPr>
        <w:t xml:space="preserve"> the </w:t>
      </w:r>
      <w:r w:rsidR="00F07649">
        <w:rPr>
          <w:rFonts w:ascii="Daytona Light" w:eastAsiaTheme="minorEastAsia" w:hAnsi="Daytona Light"/>
          <w:sz w:val="18"/>
          <w:szCs w:val="18"/>
        </w:rPr>
        <w:t xml:space="preserve">faster the rate at which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F07649">
        <w:rPr>
          <w:rFonts w:ascii="Daytona Light" w:eastAsiaTheme="minorEastAsia" w:hAnsi="Daytona Light"/>
          <w:sz w:val="18"/>
          <w:szCs w:val="18"/>
        </w:rPr>
        <w:t xml:space="preserve"> changes </w:t>
      </w:r>
      <w:r w:rsidR="00A57A75">
        <w:rPr>
          <w:rFonts w:ascii="Daytona Light" w:eastAsiaTheme="minorEastAsia" w:hAnsi="Daytona Light"/>
          <w:sz w:val="18"/>
          <w:szCs w:val="18"/>
        </w:rPr>
        <w:t>to</w:t>
      </w:r>
      <w:r w:rsidR="00F07649">
        <w:rPr>
          <w:rFonts w:ascii="Daytona Light" w:eastAsiaTheme="minorEastAsia" w:hAnsi="Daytona Light"/>
          <w:sz w:val="18"/>
          <w:szCs w:val="18"/>
        </w:rPr>
        <w:t xml:space="preserve"> assimilate i</w:t>
      </w:r>
      <w:r w:rsidR="002F5506">
        <w:rPr>
          <w:rFonts w:ascii="Daytona Light" w:eastAsiaTheme="minorEastAsia" w:hAnsi="Daytona Light"/>
          <w:sz w:val="18"/>
          <w:szCs w:val="18"/>
        </w:rPr>
        <w:t xml:space="preserve">ts adjacent </w:t>
      </w:r>
      <w:r w:rsidR="00E96AB6">
        <w:rPr>
          <w:rFonts w:ascii="Daytona Light" w:eastAsiaTheme="minorEastAsia" w:hAnsi="Daytona Light"/>
          <w:sz w:val="18"/>
          <w:szCs w:val="18"/>
        </w:rPr>
        <w:t>points</w:t>
      </w:r>
      <w:r w:rsidR="00FB344F">
        <w:rPr>
          <w:rFonts w:ascii="Daytona Light" w:eastAsiaTheme="minorEastAsia" w:hAnsi="Daytona Light"/>
          <w:sz w:val="18"/>
          <w:szCs w:val="18"/>
        </w:rPr>
        <w:t>.</w:t>
      </w:r>
      <w:r w:rsidR="001D6171">
        <w:rPr>
          <w:rFonts w:ascii="Daytona Light" w:eastAsiaTheme="minorEastAsia" w:hAnsi="Daytona Light"/>
          <w:sz w:val="18"/>
          <w:szCs w:val="18"/>
        </w:rPr>
        <w:t xml:space="preserve"> And </w:t>
      </w:r>
      <w:r w:rsidR="000F144B">
        <w:rPr>
          <w:rFonts w:ascii="Daytona Light" w:eastAsiaTheme="minorEastAsia" w:hAnsi="Daytona Light"/>
          <w:sz w:val="18"/>
          <w:szCs w:val="18"/>
        </w:rPr>
        <w:t>thus,</w:t>
      </w:r>
      <w:r w:rsidR="001D6171">
        <w:rPr>
          <w:rFonts w:ascii="Daytona Light" w:eastAsiaTheme="minorEastAsia" w:hAnsi="Daytona Light"/>
          <w:sz w:val="18"/>
          <w:szCs w:val="18"/>
        </w:rPr>
        <w:t xml:space="preserve"> one can </w:t>
      </w:r>
      <w:r w:rsidR="00A84CEE">
        <w:rPr>
          <w:rFonts w:ascii="Daytona Light" w:eastAsiaTheme="minorEastAsia" w:hAnsi="Daytona Light"/>
          <w:sz w:val="18"/>
          <w:szCs w:val="18"/>
        </w:rPr>
        <w:t>deduce</w:t>
      </w:r>
      <w:r w:rsidR="001D6171">
        <w:rPr>
          <w:rFonts w:ascii="Daytona Light" w:eastAsiaTheme="minorEastAsia" w:hAnsi="Daytona Light"/>
          <w:sz w:val="18"/>
          <w:szCs w:val="18"/>
        </w:rPr>
        <w:t xml:space="preserve"> that</w:t>
      </w:r>
      <w:r w:rsidR="001C571F">
        <w:rPr>
          <w:rFonts w:ascii="Daytona Light" w:eastAsiaTheme="minorEastAsia" w:hAnsi="Daytona Light"/>
          <w:sz w:val="18"/>
          <w:szCs w:val="18"/>
        </w:rPr>
        <w:t xml:space="preserve"> the rate at which</w:t>
      </w:r>
      <w:r w:rsidR="00F9230D">
        <w:rPr>
          <w:rFonts w:ascii="Daytona Light" w:eastAsiaTheme="minorEastAsia" w:hAnsi="Daytona Light"/>
          <w:sz w:val="18"/>
          <w:szCs w:val="18"/>
        </w:rPr>
        <w:t xml:space="preserve"> </w:t>
      </w:r>
      <w:r w:rsidR="0079380A">
        <w:rPr>
          <w:rFonts w:ascii="Daytona Light" w:eastAsiaTheme="minorEastAsia" w:hAnsi="Daytona Light"/>
          <w:sz w:val="18"/>
          <w:szCs w:val="18"/>
        </w:rPr>
        <w:t>pleasure changes in respect to time</w:t>
      </w:r>
      <w:r w:rsidR="00BF3DAD">
        <w:rPr>
          <w:rFonts w:ascii="Daytona Light" w:eastAsiaTheme="minorEastAsia" w:hAnsi="Daytona Light"/>
          <w:sz w:val="18"/>
          <w:szCs w:val="18"/>
        </w:rPr>
        <w:t xml:space="preserve"> for a fixed point </w:t>
      </w:r>
      <w:r w:rsidR="00205D41">
        <w:rPr>
          <w:rFonts w:ascii="Daytona Light" w:eastAsiaTheme="minorEastAsia" w:hAnsi="Daytona Light"/>
          <w:sz w:val="18"/>
          <w:szCs w:val="18"/>
        </w:rPr>
        <w:t>is proportional</w:t>
      </w:r>
      <w:r w:rsidR="00EB4683">
        <w:rPr>
          <w:rFonts w:ascii="Daytona Light" w:eastAsiaTheme="minorEastAsia" w:hAnsi="Daytona Light"/>
          <w:sz w:val="18"/>
          <w:szCs w:val="18"/>
        </w:rPr>
        <w:t xml:space="preserve"> </w:t>
      </w:r>
      <w:r w:rsidR="00E06296">
        <w:rPr>
          <w:rFonts w:ascii="Daytona Light" w:eastAsiaTheme="minorEastAsia" w:hAnsi="Daytona Light"/>
          <w:sz w:val="18"/>
          <w:szCs w:val="18"/>
        </w:rPr>
        <w:t xml:space="preserve">to the </w:t>
      </w:r>
      <w:r w:rsidR="00AA023F">
        <w:rPr>
          <w:rFonts w:ascii="Daytona Light" w:eastAsiaTheme="minorEastAsia" w:hAnsi="Daytona Light"/>
          <w:sz w:val="18"/>
          <w:szCs w:val="18"/>
        </w:rPr>
        <w:t xml:space="preserve">average of </w:t>
      </w:r>
      <w:r w:rsidR="00B24C8F">
        <w:rPr>
          <w:rFonts w:ascii="Daytona Light" w:eastAsiaTheme="minorEastAsia" w:hAnsi="Daytona Light"/>
          <w:sz w:val="18"/>
          <w:szCs w:val="18"/>
        </w:rPr>
        <w:t>neighbouring pleasures</w:t>
      </w:r>
      <w:r w:rsidR="00C206CB">
        <w:rPr>
          <w:rFonts w:ascii="Daytona Light" w:eastAsiaTheme="minorEastAsia" w:hAnsi="Daytona Light"/>
          <w:sz w:val="18"/>
          <w:szCs w:val="18"/>
        </w:rPr>
        <w:t>, minus the fixed points</w:t>
      </w:r>
      <w:r w:rsidR="005D1936">
        <w:rPr>
          <w:rFonts w:ascii="Daytona Light" w:eastAsiaTheme="minorEastAsia" w:hAnsi="Daytona Light"/>
          <w:sz w:val="18"/>
          <w:szCs w:val="18"/>
        </w:rPr>
        <w:t xml:space="preserve">’ pleasure </w:t>
      </w:r>
      <w:r w:rsidR="007A7FB3">
        <w:rPr>
          <w:rFonts w:ascii="Daytona Light" w:eastAsiaTheme="minorEastAsia" w:hAnsi="Daytona Light"/>
          <w:sz w:val="18"/>
          <w:szCs w:val="18"/>
        </w:rPr>
        <w:t xml:space="preserve">itself. </w:t>
      </w:r>
      <w:r w:rsidR="00FA0663">
        <w:rPr>
          <w:rFonts w:ascii="Daytona Light" w:eastAsiaTheme="minorEastAsia" w:hAnsi="Daytona Light"/>
          <w:sz w:val="18"/>
          <w:szCs w:val="18"/>
        </w:rPr>
        <w:t>Thus</w:t>
      </w:r>
      <w:r w:rsidR="00A57A75">
        <w:rPr>
          <w:rFonts w:ascii="Daytona Light" w:eastAsiaTheme="minorEastAsia" w:hAnsi="Daytona Light"/>
          <w:sz w:val="18"/>
          <w:szCs w:val="18"/>
        </w:rPr>
        <w:t>,</w:t>
      </w:r>
      <w:r w:rsidR="00FA0663">
        <w:rPr>
          <w:rFonts w:ascii="Daytona Light" w:eastAsiaTheme="minorEastAsia" w:hAnsi="Daytona Light"/>
          <w:sz w:val="18"/>
          <w:szCs w:val="18"/>
        </w:rPr>
        <w:t xml:space="preserve"> in the </w:t>
      </w:r>
      <w:r w:rsidR="003532E6">
        <w:rPr>
          <w:rFonts w:ascii="Daytona Light" w:eastAsiaTheme="minorEastAsia" w:hAnsi="Daytona Light"/>
          <w:sz w:val="18"/>
          <w:szCs w:val="18"/>
        </w:rPr>
        <w:t>language of derivatives, the partial derivative (</w:t>
      </w:r>
      <w:r w:rsidR="00925BE7">
        <w:rPr>
          <w:rFonts w:ascii="Daytona Light" w:eastAsiaTheme="minorEastAsia" w:hAnsi="Daytona Light"/>
          <w:sz w:val="18"/>
          <w:szCs w:val="18"/>
        </w:rPr>
        <w:t xml:space="preserve">the </w:t>
      </w:r>
      <w:r w:rsidR="003532E6">
        <w:rPr>
          <w:rFonts w:ascii="Daytona Light" w:eastAsiaTheme="minorEastAsia" w:hAnsi="Daytona Light"/>
          <w:sz w:val="18"/>
          <w:szCs w:val="18"/>
        </w:rPr>
        <w:t xml:space="preserve">derivative of a function in respect to one of multiple variables) </w:t>
      </w:r>
      <w:r w:rsidR="00F000B6">
        <w:rPr>
          <w:rFonts w:ascii="Daytona Light" w:eastAsiaTheme="minorEastAsia" w:hAnsi="Daytona Light"/>
          <w:sz w:val="18"/>
          <w:szCs w:val="18"/>
        </w:rPr>
        <w:t xml:space="preserve">of the pleasure function in respect to time is proportional </w:t>
      </w:r>
      <w:r w:rsidR="006E13EF">
        <w:rPr>
          <w:rFonts w:ascii="Daytona Light" w:eastAsiaTheme="minorEastAsia" w:hAnsi="Daytona Light"/>
          <w:sz w:val="18"/>
          <w:szCs w:val="18"/>
        </w:rPr>
        <w:t xml:space="preserve">to the </w:t>
      </w:r>
      <w:r w:rsidR="00BC21A6">
        <w:rPr>
          <w:rFonts w:ascii="Daytona Light" w:eastAsiaTheme="minorEastAsia" w:hAnsi="Daytona Light"/>
          <w:sz w:val="18"/>
          <w:szCs w:val="18"/>
        </w:rPr>
        <w:t xml:space="preserve">average </w:t>
      </w:r>
      <w:r w:rsidR="00602B09">
        <w:rPr>
          <w:rFonts w:ascii="Daytona Light" w:eastAsiaTheme="minorEastAsia" w:hAnsi="Daytona Light"/>
          <w:sz w:val="18"/>
          <w:szCs w:val="18"/>
        </w:rPr>
        <w:t>of neighbouring pleasures, minus the fixed points’ pleasure itself.</w:t>
      </w:r>
    </w:p>
    <w:p w14:paraId="4FDD2F30" w14:textId="517BAEBB" w:rsidR="00C5799E" w:rsidRDefault="00B036B9" w:rsidP="00AF5212">
      <w:pPr>
        <w:jc w:val="center"/>
        <w:rPr>
          <w:rFonts w:ascii="Cambria Math" w:eastAsiaTheme="minorEastAsia" w:hAnsi="Cambria Math"/>
          <w:i/>
        </w:rPr>
      </w:pPr>
      <w:r>
        <w:rPr>
          <w:rFonts w:ascii="Cambria Math" w:eastAsiaTheme="minorEastAsia" w:hAnsi="Cambria Math"/>
          <w:iCs/>
        </w:rPr>
        <w:t>w</w:t>
      </w:r>
      <w:r w:rsidR="00C5799E" w:rsidRPr="00F465F2">
        <w:rPr>
          <w:rFonts w:ascii="Cambria Math" w:eastAsiaTheme="minorEastAsia" w:hAnsi="Cambria Math"/>
          <w:iCs/>
        </w:rPr>
        <w:t>/2</w:t>
      </w:r>
      <w:r w:rsidR="00C5799E" w:rsidRPr="00F465F2">
        <w:rPr>
          <w:rFonts w:ascii="Cambria Math" w:eastAsiaTheme="minorEastAsia" w:hAnsi="Cambria Math"/>
          <w:i/>
        </w:rPr>
        <w:t>(</w:t>
      </w:r>
      <m:oMath>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m:t>
            </m:r>
          </m:sub>
        </m:sSub>
        <m:r>
          <w:rPr>
            <w:rFonts w:ascii="Cambria Math" w:eastAsiaTheme="minorEastAsia" w:hAnsi="Cambria Math"/>
          </w:rPr>
          <m:t>)</m:t>
        </m:r>
      </m:oMath>
      <w:r w:rsidR="00681824">
        <w:rPr>
          <w:rFonts w:ascii="Cambria Math" w:eastAsiaTheme="minorEastAsia" w:hAnsi="Cambria Math"/>
          <w:i/>
        </w:rPr>
        <w:t>=</w:t>
      </w:r>
      <w:r w:rsidR="00DF0C68">
        <w:rPr>
          <w:rFonts w:ascii="Cambria Math" w:eastAsiaTheme="minorEastAsia" w:hAnsi="Cambria Math"/>
          <w:i/>
        </w:rPr>
        <w:t xml:space="preserve"> </w:t>
      </w:r>
      <m:oMath>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m:t>
                </m:r>
              </m:sub>
            </m:sSub>
            <m:r>
              <w:rPr>
                <w:rFonts w:ascii="Cambria Math" w:eastAsiaTheme="minorEastAsia" w:hAnsi="Cambria Math"/>
              </w:rPr>
              <m:t>t</m:t>
            </m:r>
          </m:e>
        </m:d>
      </m:oMath>
      <w:r>
        <w:rPr>
          <w:rFonts w:ascii="Cambria Math" w:eastAsiaTheme="minorEastAsia" w:hAnsi="Cambria Math"/>
          <w:i/>
        </w:rPr>
        <w:t xml:space="preserve">  where w is some proportionality constant</w:t>
      </w:r>
    </w:p>
    <w:p w14:paraId="2BB3BA43" w14:textId="508201CA" w:rsidR="00147E1A" w:rsidRPr="00F465F2" w:rsidRDefault="00147E1A" w:rsidP="00AF5212">
      <w:pPr>
        <w:jc w:val="center"/>
        <w:rPr>
          <w:rFonts w:ascii="Cambria Math" w:eastAsiaTheme="minorEastAsia" w:hAnsi="Cambria Math"/>
          <w:b/>
          <w:i/>
          <w:sz w:val="18"/>
          <w:szCs w:val="18"/>
        </w:rPr>
      </w:pPr>
      <w:r w:rsidRPr="00147E1A">
        <w:rPr>
          <w:rFonts w:ascii="Cambria Math" w:eastAsiaTheme="minorEastAsia" w:hAnsi="Cambria Math"/>
          <w:b/>
          <w:i/>
          <w:sz w:val="18"/>
          <w:szCs w:val="18"/>
        </w:rPr>
        <w:lastRenderedPageBreak/>
        <w:drawing>
          <wp:inline distT="0" distB="0" distL="0" distR="0" wp14:anchorId="3EE01C30" wp14:editId="3452A93B">
            <wp:extent cx="3102868" cy="4604353"/>
            <wp:effectExtent l="0" t="762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11"/>
                    <a:srcRect l="19283" t="2118" b="5414"/>
                    <a:stretch/>
                  </pic:blipFill>
                  <pic:spPr bwMode="auto">
                    <a:xfrm rot="16200000">
                      <a:off x="0" y="0"/>
                      <a:ext cx="3110778" cy="4616091"/>
                    </a:xfrm>
                    <a:prstGeom prst="rect">
                      <a:avLst/>
                    </a:prstGeom>
                    <a:ln>
                      <a:noFill/>
                    </a:ln>
                    <a:extLst>
                      <a:ext uri="{53640926-AAD7-44D8-BBD7-CCE9431645EC}">
                        <a14:shadowObscured xmlns:a14="http://schemas.microsoft.com/office/drawing/2010/main"/>
                      </a:ext>
                    </a:extLst>
                  </pic:spPr>
                </pic:pic>
              </a:graphicData>
            </a:graphic>
          </wp:inline>
        </w:drawing>
      </w:r>
    </w:p>
    <w:p w14:paraId="6333519B" w14:textId="77777777" w:rsidR="005678A4" w:rsidRPr="00336784" w:rsidRDefault="005678A4" w:rsidP="001F7DF2">
      <w:pPr>
        <w:rPr>
          <w:rFonts w:ascii="Daytona Light" w:hAnsi="Daytona Light"/>
        </w:rPr>
      </w:pPr>
    </w:p>
    <w:p w14:paraId="5F3E88DB" w14:textId="213379BD" w:rsidR="004818D7" w:rsidRDefault="008E311D" w:rsidP="004E75B3">
      <w:pPr>
        <w:rPr>
          <w:rFonts w:ascii="Daytona Light" w:eastAsiaTheme="minorEastAsia" w:hAnsi="Daytona Light"/>
          <w:sz w:val="18"/>
          <w:szCs w:val="18"/>
        </w:rPr>
      </w:pPr>
      <w:r>
        <w:rPr>
          <w:rFonts w:ascii="Daytona Light" w:eastAsiaTheme="minorEastAsia" w:hAnsi="Daytona Light"/>
          <w:sz w:val="18"/>
          <w:szCs w:val="18"/>
        </w:rPr>
        <w:t xml:space="preserve">The above shown equation shows the </w:t>
      </w:r>
      <w:r w:rsidR="007A528E">
        <w:rPr>
          <w:rFonts w:ascii="Daytona Light" w:eastAsiaTheme="minorEastAsia" w:hAnsi="Daytona Light"/>
          <w:sz w:val="18"/>
          <w:szCs w:val="18"/>
        </w:rPr>
        <w:t>difference</w:t>
      </w:r>
      <w:r>
        <w:rPr>
          <w:rFonts w:ascii="Daytona Light" w:eastAsiaTheme="minorEastAsia" w:hAnsi="Daytona Light"/>
          <w:sz w:val="18"/>
          <w:szCs w:val="18"/>
        </w:rPr>
        <w:t xml:space="preserve"> of two difference</w:t>
      </w:r>
      <w:r w:rsidR="00E712A5">
        <w:rPr>
          <w:rFonts w:ascii="Daytona Light" w:eastAsiaTheme="minorEastAsia" w:hAnsi="Daytona Light"/>
          <w:sz w:val="18"/>
          <w:szCs w:val="18"/>
        </w:rPr>
        <w:t>s</w:t>
      </w:r>
      <w:r>
        <w:rPr>
          <w:rFonts w:ascii="Daytona Light" w:eastAsiaTheme="minorEastAsia" w:hAnsi="Daytona Light"/>
          <w:sz w:val="18"/>
          <w:szCs w:val="18"/>
        </w:rPr>
        <w:t xml:space="preserve"> </w:t>
      </w:r>
      <w:r w:rsidR="00210C06">
        <w:rPr>
          <w:rFonts w:ascii="Daytona Light" w:eastAsiaTheme="minorEastAsia" w:hAnsi="Daytona Light"/>
          <w:sz w:val="18"/>
          <w:szCs w:val="18"/>
        </w:rPr>
        <w:t xml:space="preserve">equidistant from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C803E5">
        <w:rPr>
          <w:rFonts w:ascii="Daytona Light" w:eastAsiaTheme="minorEastAsia" w:hAnsi="Daytona Light"/>
        </w:rPr>
        <w:t xml:space="preserve">. </w:t>
      </w:r>
      <w:r w:rsidR="00F03862">
        <w:rPr>
          <w:rFonts w:ascii="Daytona Light" w:eastAsiaTheme="minorEastAsia" w:hAnsi="Daytona Light"/>
          <w:sz w:val="18"/>
          <w:szCs w:val="18"/>
        </w:rPr>
        <w:t xml:space="preserve">If these are both of distance dx from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DE127B">
        <w:rPr>
          <w:rFonts w:ascii="Daytona Light" w:eastAsiaTheme="minorEastAsia" w:hAnsi="Daytona Light"/>
        </w:rPr>
        <w:t xml:space="preserve">. </w:t>
      </w:r>
      <w:r w:rsidR="00DE127B">
        <w:rPr>
          <w:rFonts w:ascii="Daytona Light" w:eastAsiaTheme="minorEastAsia" w:hAnsi="Daytona Light"/>
          <w:sz w:val="18"/>
          <w:szCs w:val="18"/>
        </w:rPr>
        <w:t>The first change in dx</w:t>
      </w:r>
      <w:r w:rsidR="0006770C">
        <w:rPr>
          <w:rFonts w:ascii="Daytona Light" w:eastAsiaTheme="minorEastAsia" w:hAnsi="Daytona Light"/>
          <w:sz w:val="18"/>
          <w:szCs w:val="18"/>
        </w:rPr>
        <w:t xml:space="preserve"> cause a vertical change </w:t>
      </w:r>
      <w:r w:rsidR="0006770C" w:rsidRPr="002E6DB6">
        <w:rPr>
          <w:rFonts w:ascii="Cambria Math" w:eastAsiaTheme="minorEastAsia" w:hAnsi="Cambria Math"/>
          <w:i/>
          <w:iCs/>
        </w:rPr>
        <w:t>dP1</w:t>
      </w:r>
      <w:r w:rsidR="0006770C">
        <w:rPr>
          <w:rFonts w:ascii="Daytona Light" w:eastAsiaTheme="minorEastAsia" w:hAnsi="Daytona Light"/>
          <w:sz w:val="18"/>
          <w:szCs w:val="18"/>
        </w:rPr>
        <w:t xml:space="preserve">, and the second change in </w:t>
      </w:r>
      <w:r w:rsidR="0006770C" w:rsidRPr="002E6DB6">
        <w:rPr>
          <w:rFonts w:ascii="Cambria Math" w:eastAsiaTheme="minorEastAsia" w:hAnsi="Cambria Math"/>
          <w:i/>
          <w:iCs/>
        </w:rPr>
        <w:t xml:space="preserve">dx </w:t>
      </w:r>
      <w:r w:rsidR="0006770C">
        <w:rPr>
          <w:rFonts w:ascii="Daytona Light" w:eastAsiaTheme="minorEastAsia" w:hAnsi="Daytona Light"/>
          <w:sz w:val="18"/>
          <w:szCs w:val="18"/>
        </w:rPr>
        <w:t xml:space="preserve">causes a vertical change of </w:t>
      </w:r>
      <w:r w:rsidR="0006770C" w:rsidRPr="002E6DB6">
        <w:rPr>
          <w:rFonts w:ascii="Cambria Math" w:eastAsiaTheme="minorEastAsia" w:hAnsi="Cambria Math"/>
          <w:i/>
          <w:iCs/>
        </w:rPr>
        <w:t>dP2</w:t>
      </w:r>
      <w:r w:rsidR="0006770C">
        <w:rPr>
          <w:rFonts w:ascii="Daytona Light" w:eastAsiaTheme="minorEastAsia" w:hAnsi="Daytona Light"/>
          <w:sz w:val="18"/>
          <w:szCs w:val="18"/>
        </w:rPr>
        <w:t xml:space="preserve">. </w:t>
      </w:r>
      <w:r w:rsidR="00E90E06">
        <w:rPr>
          <w:rFonts w:ascii="Daytona Light" w:eastAsiaTheme="minorEastAsia" w:hAnsi="Daytona Light"/>
          <w:sz w:val="18"/>
          <w:szCs w:val="18"/>
        </w:rPr>
        <w:t>The difference between these two differences</w:t>
      </w:r>
      <w:r w:rsidR="009A62D2">
        <w:rPr>
          <w:rFonts w:ascii="Daytona Light" w:eastAsiaTheme="minorEastAsia" w:hAnsi="Daytona Light"/>
          <w:sz w:val="18"/>
          <w:szCs w:val="18"/>
        </w:rPr>
        <w:t xml:space="preserve"> can be expressed as </w:t>
      </w:r>
      <w:r w:rsidR="0091735C" w:rsidRPr="002E6DB6">
        <w:rPr>
          <w:rFonts w:ascii="Cambria Math" w:eastAsiaTheme="minorEastAsia" w:hAnsi="Cambria Math"/>
          <w:i/>
          <w:iCs/>
        </w:rPr>
        <w:t>d(</w:t>
      </w:r>
      <w:proofErr w:type="spellStart"/>
      <w:r w:rsidR="0091735C" w:rsidRPr="002E6DB6">
        <w:rPr>
          <w:rFonts w:ascii="Cambria Math" w:eastAsiaTheme="minorEastAsia" w:hAnsi="Cambria Math"/>
          <w:i/>
          <w:iCs/>
        </w:rPr>
        <w:t>dP</w:t>
      </w:r>
      <w:proofErr w:type="spellEnd"/>
      <w:r w:rsidR="0091735C" w:rsidRPr="002E6DB6">
        <w:rPr>
          <w:rFonts w:ascii="Cambria Math" w:eastAsiaTheme="minorEastAsia" w:hAnsi="Cambria Math"/>
          <w:i/>
          <w:iCs/>
        </w:rPr>
        <w:t>)</w:t>
      </w:r>
      <w:r w:rsidR="000F7767" w:rsidRPr="002E6DB6">
        <w:rPr>
          <w:rFonts w:ascii="Daytona Light" w:eastAsiaTheme="minorEastAsia" w:hAnsi="Daytona Light"/>
        </w:rPr>
        <w:t xml:space="preserve"> </w:t>
      </w:r>
      <w:r w:rsidR="000F7767">
        <w:rPr>
          <w:rFonts w:ascii="Daytona Light" w:eastAsiaTheme="minorEastAsia" w:hAnsi="Daytona Light"/>
          <w:sz w:val="18"/>
          <w:szCs w:val="18"/>
        </w:rPr>
        <w:t xml:space="preserve">and this change has taken place over an interval </w:t>
      </w:r>
      <w:r w:rsidR="000F7767" w:rsidRPr="002E6DB6">
        <w:rPr>
          <w:rFonts w:ascii="Cambria Math" w:eastAsiaTheme="minorEastAsia" w:hAnsi="Cambria Math"/>
          <w:i/>
          <w:iCs/>
        </w:rPr>
        <w:t>dx^2</w:t>
      </w:r>
      <w:r w:rsidR="00ED2C53">
        <w:rPr>
          <w:rFonts w:ascii="Daytona Light" w:eastAsiaTheme="minorEastAsia" w:hAnsi="Daytona Light"/>
          <w:sz w:val="18"/>
          <w:szCs w:val="18"/>
        </w:rPr>
        <w:t>, and thus</w:t>
      </w:r>
      <w:r w:rsidR="001330DF">
        <w:rPr>
          <w:rFonts w:ascii="Daytona Light" w:eastAsiaTheme="minorEastAsia" w:hAnsi="Daytona Light"/>
          <w:sz w:val="18"/>
          <w:szCs w:val="18"/>
        </w:rPr>
        <w:t xml:space="preserve"> this change in P over the axis can be expressed as the second </w:t>
      </w:r>
      <w:r w:rsidR="0022210E">
        <w:rPr>
          <w:rFonts w:ascii="Daytona Light" w:eastAsiaTheme="minorEastAsia" w:hAnsi="Daytona Light"/>
          <w:sz w:val="18"/>
          <w:szCs w:val="18"/>
        </w:rPr>
        <w:t>partial derivative of P in respect to x (for a fixed t), as</w:t>
      </w:r>
      <w:r w:rsidR="000B3BF5">
        <w:rPr>
          <w:rFonts w:ascii="Daytona Light" w:eastAsiaTheme="minorEastAsia" w:hAnsi="Daytona Light"/>
          <w:sz w:val="18"/>
          <w:szCs w:val="18"/>
        </w:rPr>
        <w:t xml:space="preserve"> </w:t>
      </w:r>
      <w:r w:rsidR="000B3BF5" w:rsidRPr="002E6DB6">
        <w:rPr>
          <w:rFonts w:ascii="Cambria Math" w:eastAsiaTheme="minorEastAsia" w:hAnsi="Cambria Math"/>
          <w:i/>
          <w:iCs/>
        </w:rPr>
        <w:t>dx</w:t>
      </w:r>
      <w:r w:rsidR="000B3BF5">
        <w:rPr>
          <w:rFonts w:ascii="Daytona Light" w:eastAsiaTheme="minorEastAsia" w:hAnsi="Daytona Light"/>
          <w:sz w:val="18"/>
          <w:szCs w:val="18"/>
        </w:rPr>
        <w:t xml:space="preserve"> approaches 0.</w:t>
      </w:r>
    </w:p>
    <w:p w14:paraId="053F5218" w14:textId="77777777" w:rsidR="000B3BF5" w:rsidRDefault="000B3BF5" w:rsidP="004E75B3">
      <w:pPr>
        <w:rPr>
          <w:rFonts w:ascii="Daytona Light" w:eastAsiaTheme="minorEastAsia" w:hAnsi="Daytona Light"/>
          <w:sz w:val="18"/>
          <w:szCs w:val="18"/>
        </w:rPr>
      </w:pPr>
    </w:p>
    <w:p w14:paraId="3071D1D7" w14:textId="68D81B39" w:rsidR="00475787" w:rsidRPr="004818D7" w:rsidRDefault="00000000" w:rsidP="004E75B3">
      <w:pPr>
        <w:rPr>
          <w:rFonts w:ascii="Daytona Light" w:eastAsiaTheme="minorEastAsia" w:hAnsi="Daytona Light"/>
        </w:rPr>
      </w:pPr>
      <m:oMathPara>
        <m:oMathParaPr>
          <m:jc m:val="center"/>
        </m:oMathParaPr>
        <m:oMath>
          <m:func>
            <m:funcPr>
              <m:ctrlPr>
                <w:rPr>
                  <w:rFonts w:ascii="Cambria Math" w:eastAsiaTheme="minorEastAsia" w:hAnsi="Cambria Math"/>
                  <w:i/>
                </w:rPr>
              </m:ctrlPr>
            </m:funcPr>
            <m:fName>
              <m:r>
                <w:rPr>
                  <w:rFonts w:ascii="Cambria Math" w:eastAsiaTheme="minorEastAsia" w:hAnsi="Cambria Math"/>
                </w:rPr>
                <m:t>lim</m:t>
              </m:r>
            </m:fName>
            <m:e>
              <m:r>
                <w:rPr>
                  <w:rFonts w:ascii="Cambria Math" w:eastAsiaTheme="minorEastAsia" w:hAnsi="Cambria Math"/>
                </w:rPr>
                <m:t>ⅆx</m:t>
              </m:r>
            </m:e>
          </m:func>
          <m:r>
            <w:rPr>
              <w:rFonts w:ascii="Cambria Math" w:eastAsiaTheme="minorEastAsia" w:hAnsi="Cambria Math"/>
            </w:rPr>
            <m:t>→0</m:t>
          </m:r>
          <m:f>
            <m:fPr>
              <m:ctrlPr>
                <w:rPr>
                  <w:rFonts w:ascii="Cambria Math" w:eastAsiaTheme="minorEastAsia" w:hAnsi="Cambria Math"/>
                  <w:i/>
                </w:rPr>
              </m:ctrlPr>
            </m:fPr>
            <m:num>
              <m:r>
                <w:rPr>
                  <w:rFonts w:ascii="Cambria Math" w:eastAsiaTheme="minorEastAsia" w:hAnsi="Cambria Math"/>
                </w:rPr>
                <m:t>ⅆ</m:t>
              </m:r>
              <m:d>
                <m:dPr>
                  <m:ctrlPr>
                    <w:rPr>
                      <w:rFonts w:ascii="Cambria Math" w:eastAsiaTheme="minorEastAsia" w:hAnsi="Cambria Math"/>
                      <w:i/>
                    </w:rPr>
                  </m:ctrlPr>
                </m:dPr>
                <m:e>
                  <m:r>
                    <w:rPr>
                      <w:rFonts w:ascii="Cambria Math" w:eastAsiaTheme="minorEastAsia" w:hAnsi="Cambria Math"/>
                    </w:rPr>
                    <m:t>d</m:t>
                  </m:r>
                  <m:r>
                    <w:rPr>
                      <w:rFonts w:ascii="Cambria Math" w:eastAsiaTheme="minorEastAsia" w:hAnsi="Cambria Math"/>
                    </w:rPr>
                    <m:t>P</m:t>
                  </m:r>
                </m:e>
              </m:d>
            </m:num>
            <m:den>
              <m:r>
                <w:rPr>
                  <w:rFonts w:ascii="Cambria Math" w:eastAsiaTheme="minorEastAsia" w:hAnsi="Cambria Math"/>
                </w:rPr>
                <m:t>ⅆ</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P(x,t)</m:t>
          </m:r>
        </m:oMath>
      </m:oMathPara>
    </w:p>
    <w:p w14:paraId="6A318D26" w14:textId="77777777" w:rsidR="004818D7" w:rsidRDefault="004818D7" w:rsidP="004E75B3">
      <w:pPr>
        <w:rPr>
          <w:rFonts w:ascii="Daytona Light" w:eastAsiaTheme="minorEastAsia" w:hAnsi="Daytona Light"/>
        </w:rPr>
      </w:pPr>
    </w:p>
    <w:p w14:paraId="1CA8555B" w14:textId="47387582" w:rsidR="00461C56" w:rsidRDefault="004818D7" w:rsidP="004E75B3">
      <w:pPr>
        <w:rPr>
          <w:rFonts w:ascii="Cambria Math" w:eastAsiaTheme="minorEastAsia" w:hAnsi="Cambria Math"/>
          <w:i/>
          <w:iCs/>
        </w:rPr>
      </w:pPr>
      <w:r>
        <w:rPr>
          <w:rFonts w:ascii="Daytona Light" w:eastAsiaTheme="minorEastAsia" w:hAnsi="Daytona Light"/>
          <w:sz w:val="18"/>
          <w:szCs w:val="18"/>
        </w:rPr>
        <w:t xml:space="preserve">If this is not a satisfying explanation, one can also look at this from the perspective of first principles. </w:t>
      </w:r>
      <w:r w:rsidR="00D501F7">
        <w:rPr>
          <w:rFonts w:ascii="Daytona Light" w:eastAsiaTheme="minorEastAsia" w:hAnsi="Daytona Light"/>
          <w:sz w:val="18"/>
          <w:szCs w:val="18"/>
        </w:rPr>
        <w:t xml:space="preserve">The gradient at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D501F7">
        <w:rPr>
          <w:rFonts w:ascii="Daytona Light" w:eastAsiaTheme="minorEastAsia" w:hAnsi="Daytona Light"/>
        </w:rPr>
        <w:t xml:space="preserve"> </w:t>
      </w:r>
      <w:r w:rsidR="00D501F7">
        <w:rPr>
          <w:rFonts w:ascii="Daytona Light" w:eastAsiaTheme="minorEastAsia" w:hAnsi="Daytona Light"/>
          <w:sz w:val="18"/>
          <w:szCs w:val="18"/>
        </w:rPr>
        <w:t>is equal to</w:t>
      </w:r>
      <w:r w:rsidR="00A112F4">
        <w:rPr>
          <w:rFonts w:ascii="Daytona Light" w:eastAsiaTheme="minorEastAsia" w:hAnsi="Daytona Light"/>
          <w:sz w:val="18"/>
          <w:szCs w:val="18"/>
        </w:rPr>
        <w:t xml:space="preserve"> </w:t>
      </w:r>
      <w:r w:rsidR="00084E08">
        <w:rPr>
          <w:rFonts w:ascii="Cambria Math" w:eastAsiaTheme="minorEastAsia" w:hAnsi="Cambria Math"/>
          <w:i/>
          <w:iCs/>
        </w:rPr>
        <w:t>P’(x)=</w:t>
      </w:r>
      <m:oMath>
        <m:func>
          <m:funcPr>
            <m:ctrlPr>
              <w:rPr>
                <w:rFonts w:ascii="Cambria Math" w:eastAsiaTheme="minorEastAsia" w:hAnsi="Cambria Math"/>
                <w:i/>
                <w:iCs/>
              </w:rPr>
            </m:ctrlPr>
          </m:funcPr>
          <m:fName>
            <m:r>
              <w:rPr>
                <w:rFonts w:ascii="Cambria Math" w:eastAsiaTheme="minorEastAsia" w:hAnsi="Cambria Math"/>
              </w:rPr>
              <m:t>lim</m:t>
            </m:r>
          </m:fName>
          <m:e>
            <m:r>
              <w:rPr>
                <w:rFonts w:ascii="Cambria Math" w:eastAsiaTheme="minorEastAsia" w:hAnsi="Cambria Math"/>
              </w:rPr>
              <m:t>h</m:t>
            </m:r>
          </m:e>
        </m:func>
        <m:r>
          <w:rPr>
            <w:rFonts w:ascii="Cambria Math" w:eastAsiaTheme="minorEastAsia" w:hAnsi="Cambria Math"/>
          </w:rPr>
          <m:t>→O</m:t>
        </m:r>
        <m:f>
          <m:fPr>
            <m:ctrlPr>
              <w:rPr>
                <w:rFonts w:ascii="Cambria Math" w:eastAsiaTheme="minorEastAsia" w:hAnsi="Cambria Math"/>
                <w:i/>
                <w:iCs/>
              </w:rPr>
            </m:ctrlPr>
          </m:fPr>
          <m:num>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x+h</m:t>
                </m:r>
              </m:e>
            </m:d>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m:t>
                </m:r>
              </m:e>
            </m:d>
          </m:num>
          <m:den>
            <m:r>
              <w:rPr>
                <w:rFonts w:ascii="Cambria Math" w:eastAsiaTheme="minorEastAsia" w:hAnsi="Cambria Math"/>
              </w:rPr>
              <m:t>h</m:t>
            </m:r>
          </m:den>
        </m:f>
      </m:oMath>
      <w:r w:rsidR="006179EF">
        <w:rPr>
          <w:rFonts w:ascii="Cambria Math" w:eastAsiaTheme="minorEastAsia" w:hAnsi="Cambria Math"/>
          <w:i/>
          <w:iCs/>
        </w:rPr>
        <w:t xml:space="preserve">. </w:t>
      </w:r>
      <w:r w:rsidR="006179EF">
        <w:rPr>
          <w:rFonts w:ascii="Daytona Light" w:eastAsiaTheme="minorEastAsia" w:hAnsi="Daytona Light"/>
          <w:sz w:val="18"/>
          <w:szCs w:val="18"/>
        </w:rPr>
        <w:t>And thus to find the second derivative</w:t>
      </w:r>
      <w:r w:rsidR="00AC5875">
        <w:rPr>
          <w:rFonts w:ascii="Daytona Light" w:eastAsiaTheme="minorEastAsia" w:hAnsi="Daytona Light"/>
          <w:sz w:val="18"/>
          <w:szCs w:val="18"/>
        </w:rPr>
        <w:t>, we take the derivative of the derivative</w:t>
      </w:r>
      <w:r w:rsidR="00E95D16">
        <w:rPr>
          <w:rFonts w:ascii="Daytona Light" w:eastAsiaTheme="minorEastAsia" w:hAnsi="Daytona Light"/>
          <w:sz w:val="18"/>
          <w:szCs w:val="18"/>
        </w:rPr>
        <w:t xml:space="preserve">. Thus </w:t>
      </w:r>
      <w:r w:rsidR="00E95D16">
        <w:rPr>
          <w:rFonts w:ascii="Cambria Math" w:eastAsiaTheme="minorEastAsia" w:hAnsi="Cambria Math"/>
          <w:i/>
          <w:iCs/>
        </w:rPr>
        <w:t>P’’(x)=P’P’(x)=</w:t>
      </w:r>
      <m:oMath>
        <m:func>
          <m:funcPr>
            <m:ctrlPr>
              <w:rPr>
                <w:rFonts w:ascii="Cambria Math" w:eastAsiaTheme="minorEastAsia" w:hAnsi="Cambria Math"/>
                <w:i/>
                <w:iCs/>
              </w:rPr>
            </m:ctrlPr>
          </m:funcPr>
          <m:fName>
            <m:r>
              <w:rPr>
                <w:rFonts w:ascii="Cambria Math" w:eastAsiaTheme="minorEastAsia" w:hAnsi="Cambria Math"/>
              </w:rPr>
              <m:t>lim</m:t>
            </m:r>
          </m:fName>
          <m:e>
            <m:r>
              <w:rPr>
                <w:rFonts w:ascii="Cambria Math" w:eastAsiaTheme="minorEastAsia" w:hAnsi="Cambria Math"/>
              </w:rPr>
              <m:t>h</m:t>
            </m:r>
          </m:e>
        </m:func>
        <m:r>
          <w:rPr>
            <w:rFonts w:ascii="Cambria Math" w:eastAsiaTheme="minorEastAsia" w:hAnsi="Cambria Math"/>
          </w:rPr>
          <m:t>→O</m:t>
        </m:r>
        <m:f>
          <m:fPr>
            <m:ctrlPr>
              <w:rPr>
                <w:rFonts w:ascii="Cambria Math" w:eastAsiaTheme="minorEastAsia" w:hAnsi="Cambria Math"/>
                <w:i/>
                <w:iCs/>
              </w:rPr>
            </m:ctrlPr>
          </m:fPr>
          <m:num>
            <m:r>
              <w:rPr>
                <w:rFonts w:ascii="Cambria Math" w:eastAsiaTheme="minorEastAsia" w:hAnsi="Cambria Math"/>
              </w:rPr>
              <m:t>(</m:t>
            </m:r>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x+2</m:t>
                </m:r>
                <m:r>
                  <w:rPr>
                    <w:rFonts w:ascii="Cambria Math" w:eastAsiaTheme="minorEastAsia" w:hAnsi="Cambria Math"/>
                  </w:rPr>
                  <m:t>h</m:t>
                </m:r>
              </m:e>
            </m:d>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x+h</m:t>
                </m:r>
              </m:e>
            </m:d>
            <m:r>
              <w:rPr>
                <w:rFonts w:ascii="Cambria Math" w:eastAsiaTheme="minorEastAsia" w:hAnsi="Cambria Math"/>
              </w:rPr>
              <m:t>)</m:t>
            </m:r>
            <m:r>
              <w:rPr>
                <w:rFonts w:ascii="Cambria Math" w:eastAsiaTheme="minorEastAsia" w:hAnsi="Cambria Math"/>
              </w:rPr>
              <m:t>-</m:t>
            </m:r>
            <m:r>
              <w:rPr>
                <w:rFonts w:ascii="Cambria Math" w:eastAsiaTheme="minorEastAsia" w:hAnsi="Cambria Math"/>
              </w:rPr>
              <m:t>(</m:t>
            </m:r>
            <m:r>
              <w:rPr>
                <w:rFonts w:ascii="Cambria Math" w:eastAsiaTheme="minorEastAsia" w:hAnsi="Cambria Math"/>
              </w:rPr>
              <m:t>P</m:t>
            </m:r>
            <m:sSup>
              <m:sSupPr>
                <m:ctrlPr>
                  <w:rPr>
                    <w:rFonts w:ascii="Cambria Math" w:eastAsiaTheme="minorEastAsia" w:hAnsi="Cambria Math"/>
                    <w:i/>
                    <w:iCs/>
                  </w:rPr>
                </m:ctrlPr>
              </m:sSupPr>
              <m:e>
                <m:d>
                  <m:dPr>
                    <m:ctrlPr>
                      <w:rPr>
                        <w:rFonts w:ascii="Cambria Math" w:eastAsiaTheme="minorEastAsia" w:hAnsi="Cambria Math"/>
                        <w:i/>
                        <w:iCs/>
                      </w:rPr>
                    </m:ctrlPr>
                  </m:dPr>
                  <m:e>
                    <m:r>
                      <w:rPr>
                        <w:rFonts w:ascii="Cambria Math" w:eastAsiaTheme="minorEastAsia" w:hAnsi="Cambria Math"/>
                      </w:rPr>
                      <m:t>x+h</m:t>
                    </m:r>
                  </m:e>
                </m:d>
              </m:e>
              <m:sup>
                <m:r>
                  <w:rPr>
                    <w:rFonts w:ascii="Cambria Math" w:eastAsiaTheme="minorEastAsia" w:hAnsi="Cambria Math"/>
                  </w:rPr>
                  <m:t>-</m:t>
                </m:r>
              </m:sup>
            </m:sSup>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m:t>
                </m:r>
                <m:r>
                  <w:rPr>
                    <w:rFonts w:ascii="Cambria Math" w:eastAsiaTheme="minorEastAsia" w:hAnsi="Cambria Math"/>
                  </w:rPr>
                  <m:t>h</m:t>
                </m:r>
              </m:e>
            </m:d>
            <m:r>
              <w:rPr>
                <w:rFonts w:ascii="Cambria Math" w:eastAsiaTheme="minorEastAsia" w:hAnsi="Cambria Math"/>
              </w:rPr>
              <m:t>)</m:t>
            </m:r>
          </m:num>
          <m:den>
            <m:r>
              <w:rPr>
                <w:rFonts w:ascii="Cambria Math" w:eastAsiaTheme="minorEastAsia" w:hAnsi="Cambria Math"/>
              </w:rPr>
              <m:t>h</m:t>
            </m:r>
          </m:den>
        </m:f>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h</m:t>
            </m:r>
          </m:den>
        </m:f>
      </m:oMath>
    </w:p>
    <w:p w14:paraId="5FA498F0" w14:textId="521C12E0" w:rsidR="00F60DE6" w:rsidRPr="00F60DE6" w:rsidRDefault="00A80C76" w:rsidP="004E75B3">
      <w:pPr>
        <w:rPr>
          <w:rFonts w:ascii="Daytona Light" w:eastAsiaTheme="minorEastAsia" w:hAnsi="Daytona Light"/>
          <w:sz w:val="18"/>
          <w:szCs w:val="18"/>
        </w:rPr>
      </w:pPr>
      <w:r>
        <w:rPr>
          <w:rFonts w:ascii="Cambria Math" w:eastAsiaTheme="minorEastAsia" w:hAnsi="Cambria Math"/>
          <w:i/>
          <w:iCs/>
        </w:rPr>
        <w:t>=</w:t>
      </w:r>
      <m:oMath>
        <m:func>
          <m:funcPr>
            <m:ctrlPr>
              <w:rPr>
                <w:rFonts w:ascii="Cambria Math" w:eastAsiaTheme="minorEastAsia" w:hAnsi="Cambria Math"/>
                <w:i/>
                <w:iCs/>
              </w:rPr>
            </m:ctrlPr>
          </m:funcPr>
          <m:fName>
            <m:r>
              <w:rPr>
                <w:rFonts w:ascii="Cambria Math" w:eastAsiaTheme="minorEastAsia" w:hAnsi="Cambria Math"/>
              </w:rPr>
              <m:t>lim</m:t>
            </m:r>
          </m:fName>
          <m:e>
            <m:r>
              <w:rPr>
                <w:rFonts w:ascii="Cambria Math" w:eastAsiaTheme="minorEastAsia" w:hAnsi="Cambria Math"/>
              </w:rPr>
              <m:t>h</m:t>
            </m:r>
          </m:e>
        </m:func>
        <m:r>
          <w:rPr>
            <w:rFonts w:ascii="Cambria Math" w:eastAsiaTheme="minorEastAsia" w:hAnsi="Cambria Math"/>
          </w:rPr>
          <m:t>→O</m:t>
        </m:r>
        <m:f>
          <m:fPr>
            <m:ctrlPr>
              <w:rPr>
                <w:rFonts w:ascii="Cambria Math" w:eastAsiaTheme="minorEastAsia" w:hAnsi="Cambria Math"/>
                <w:i/>
                <w:iCs/>
              </w:rPr>
            </m:ctrlPr>
          </m:fPr>
          <m:num>
            <m:d>
              <m:dPr>
                <m:ctrlPr>
                  <w:rPr>
                    <w:rFonts w:ascii="Cambria Math" w:eastAsiaTheme="minorEastAsia" w:hAnsi="Cambria Math"/>
                    <w:i/>
                    <w:iCs/>
                  </w:rPr>
                </m:ctrlPr>
              </m:dPr>
              <m:e>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m:t>
                    </m:r>
                    <m:r>
                      <w:rPr>
                        <w:rFonts w:ascii="Cambria Math" w:eastAsiaTheme="minorEastAsia" w:hAnsi="Cambria Math"/>
                      </w:rPr>
                      <m:t>2</m:t>
                    </m:r>
                    <m:r>
                      <w:rPr>
                        <w:rFonts w:ascii="Cambria Math" w:eastAsiaTheme="minorEastAsia" w:hAnsi="Cambria Math"/>
                      </w:rPr>
                      <m:t>h</m:t>
                    </m:r>
                  </m:e>
                </m:d>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x+h</m:t>
                    </m:r>
                  </m:e>
                </m:d>
              </m:e>
            </m:d>
            <m:r>
              <w:rPr>
                <w:rFonts w:ascii="Cambria Math" w:eastAsiaTheme="minorEastAsia" w:hAnsi="Cambria Math"/>
              </w:rPr>
              <m:t>-</m:t>
            </m:r>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m:t>
                </m:r>
                <m:r>
                  <w:rPr>
                    <w:rFonts w:ascii="Cambria Math" w:eastAsiaTheme="minorEastAsia" w:hAnsi="Cambria Math"/>
                  </w:rPr>
                  <m:t>h)</m:t>
                </m:r>
                <m:r>
                  <w:rPr>
                    <w:rFonts w:ascii="Cambria Math" w:eastAsiaTheme="minorEastAsia" w:hAnsi="Cambria Math"/>
                  </w:rPr>
                  <m:t>-P</m:t>
                </m:r>
                <m:d>
                  <m:dPr>
                    <m:ctrlPr>
                      <w:rPr>
                        <w:rFonts w:ascii="Cambria Math" w:eastAsiaTheme="minorEastAsia" w:hAnsi="Cambria Math"/>
                        <w:i/>
                        <w:iCs/>
                      </w:rPr>
                    </m:ctrlPr>
                  </m:dPr>
                  <m:e>
                    <m:r>
                      <w:rPr>
                        <w:rFonts w:ascii="Cambria Math" w:eastAsiaTheme="minorEastAsia" w:hAnsi="Cambria Math"/>
                      </w:rPr>
                      <m:t>x</m:t>
                    </m:r>
                  </m:e>
                </m:d>
              </m:e>
            </m:d>
          </m:num>
          <m:den>
            <m:sSup>
              <m:sSupPr>
                <m:ctrlPr>
                  <w:rPr>
                    <w:rFonts w:ascii="Cambria Math" w:eastAsiaTheme="minorEastAsia" w:hAnsi="Cambria Math"/>
                    <w:i/>
                    <w:iCs/>
                  </w:rPr>
                </m:ctrlPr>
              </m:sSupPr>
              <m:e>
                <m:r>
                  <w:rPr>
                    <w:rFonts w:ascii="Cambria Math" w:eastAsiaTheme="minorEastAsia" w:hAnsi="Cambria Math"/>
                  </w:rPr>
                  <m:t>h</m:t>
                </m:r>
              </m:e>
              <m:sup>
                <m:r>
                  <w:rPr>
                    <w:rFonts w:ascii="Cambria Math" w:eastAsiaTheme="minorEastAsia" w:hAnsi="Cambria Math"/>
                  </w:rPr>
                  <m:t>2</m:t>
                </m:r>
              </m:sup>
            </m:sSup>
          </m:den>
        </m:f>
      </m:oMath>
      <w:r w:rsidR="006274AC">
        <w:rPr>
          <w:rFonts w:ascii="Cambria Math" w:eastAsiaTheme="minorEastAsia" w:hAnsi="Cambria Math"/>
          <w:i/>
          <w:iCs/>
        </w:rPr>
        <w:t xml:space="preserve">.  </w:t>
      </w:r>
      <w:r w:rsidR="006274AC">
        <w:rPr>
          <w:rFonts w:ascii="Daytona Light" w:eastAsiaTheme="minorEastAsia" w:hAnsi="Daytona Light"/>
          <w:sz w:val="18"/>
          <w:szCs w:val="18"/>
        </w:rPr>
        <w:t xml:space="preserve">This is </w:t>
      </w:r>
      <w:r w:rsidR="00DD6924">
        <w:rPr>
          <w:rFonts w:ascii="Daytona Light" w:eastAsiaTheme="minorEastAsia" w:hAnsi="Daytona Light"/>
          <w:sz w:val="18"/>
          <w:szCs w:val="18"/>
        </w:rPr>
        <w:t>quite explicitly the difference of the differences</w:t>
      </w:r>
      <w:r w:rsidR="00D23244">
        <w:rPr>
          <w:rFonts w:ascii="Daytona Light" w:eastAsiaTheme="minorEastAsia" w:hAnsi="Daytona Light"/>
          <w:sz w:val="18"/>
          <w:szCs w:val="18"/>
        </w:rPr>
        <w:t xml:space="preserve"> between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sidR="00A825F1">
        <w:rPr>
          <w:rFonts w:ascii="Daytona Light" w:eastAsiaTheme="minorEastAsia" w:hAnsi="Daytona Light"/>
          <w:sz w:val="18"/>
          <w:szCs w:val="18"/>
        </w:rPr>
        <w:t xml:space="preserve"> and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A825F1">
        <w:rPr>
          <w:rFonts w:ascii="Daytona Light" w:eastAsiaTheme="minorEastAsia" w:hAnsi="Daytona Light"/>
        </w:rPr>
        <w:t xml:space="preserve">, </w:t>
      </w:r>
      <w:r w:rsidR="00A825F1">
        <w:rPr>
          <w:rFonts w:ascii="Daytona Light" w:eastAsiaTheme="minorEastAsia" w:hAnsi="Daytona Light"/>
          <w:sz w:val="18"/>
          <w:szCs w:val="18"/>
        </w:rPr>
        <w:t xml:space="preserve">as well as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F60DE6">
        <w:rPr>
          <w:rFonts w:ascii="Daytona Light" w:eastAsiaTheme="minorEastAsia" w:hAnsi="Daytona Light"/>
        </w:rPr>
        <w:t xml:space="preserve"> </w:t>
      </w:r>
      <w:r w:rsidR="00F60DE6">
        <w:rPr>
          <w:rFonts w:ascii="Daytona Light" w:eastAsiaTheme="minorEastAsia" w:hAnsi="Daytona Light"/>
          <w:sz w:val="18"/>
          <w:szCs w:val="18"/>
        </w:rPr>
        <w:t xml:space="preserve">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n-1</m:t>
            </m:r>
          </m:sub>
        </m:sSub>
      </m:oMath>
      <w:r w:rsidR="00F60DE6">
        <w:rPr>
          <w:rFonts w:ascii="Daytona Light" w:eastAsiaTheme="minorEastAsia" w:hAnsi="Daytona Light"/>
        </w:rPr>
        <w:t xml:space="preserve">, </w:t>
      </w:r>
      <w:r w:rsidR="00F60DE6">
        <w:rPr>
          <w:rFonts w:ascii="Daytona Light" w:eastAsiaTheme="minorEastAsia" w:hAnsi="Daytona Light"/>
          <w:sz w:val="18"/>
          <w:szCs w:val="18"/>
        </w:rPr>
        <w:t>over an interval</w:t>
      </w:r>
      <w:r w:rsidR="00AE64CE">
        <w:rPr>
          <w:rFonts w:ascii="Daytona Light" w:eastAsiaTheme="minorEastAsia" w:hAnsi="Daytona Light"/>
          <w:sz w:val="18"/>
          <w:szCs w:val="18"/>
        </w:rPr>
        <w:t xml:space="preserve"> dx or h squared. And </w:t>
      </w:r>
      <w:r w:rsidR="00A80899">
        <w:rPr>
          <w:rFonts w:ascii="Daytona Light" w:eastAsiaTheme="minorEastAsia" w:hAnsi="Daytona Light"/>
          <w:sz w:val="18"/>
          <w:szCs w:val="18"/>
        </w:rPr>
        <w:t>so,</w:t>
      </w:r>
      <w:r w:rsidR="00AE64CE">
        <w:rPr>
          <w:rFonts w:ascii="Daytona Light" w:eastAsiaTheme="minorEastAsia" w:hAnsi="Daytona Light"/>
          <w:sz w:val="18"/>
          <w:szCs w:val="18"/>
        </w:rPr>
        <w:t xml:space="preserve"> we can conclude that:</w:t>
      </w:r>
    </w:p>
    <w:p w14:paraId="208CD48A" w14:textId="2D257157" w:rsidR="00475787" w:rsidRPr="00AF5212" w:rsidRDefault="0006770C" w:rsidP="004E75B3">
      <w:pPr>
        <w:rPr>
          <w:rFonts w:ascii="Daytona Light" w:eastAsiaTheme="minorEastAsia" w:hAnsi="Daytona Light"/>
        </w:rPr>
      </w:pPr>
      <m:oMathPara>
        <m:oMathParaPr>
          <m:jc m:val="center"/>
        </m:oMathParaPr>
        <m:oMath>
          <m:r>
            <w:rPr>
              <w:rFonts w:ascii="Cambria Math" w:eastAsiaTheme="minorEastAsia" w:hAnsi="Cambria Math"/>
            </w:rPr>
            <m:t>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x,t</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m:t>
                  </m:r>
                </m:sub>
              </m:sSub>
              <m:r>
                <w:rPr>
                  <w:rFonts w:ascii="Cambria Math" w:eastAsiaTheme="minorEastAsia" w:hAnsi="Cambria Math"/>
                </w:rPr>
                <m:t>t</m:t>
              </m:r>
            </m:e>
          </m:d>
          <m:r>
            <w:rPr>
              <w:rFonts w:ascii="Cambria Math" w:eastAsiaTheme="minorEastAsia" w:hAnsi="Cambria Math"/>
            </w:rPr>
            <m:t xml:space="preserve"> where α is some proportionality constant</m:t>
          </m:r>
        </m:oMath>
      </m:oMathPara>
    </w:p>
    <w:p w14:paraId="28D1F1D5" w14:textId="77777777" w:rsidR="00475787" w:rsidRPr="00DE127B" w:rsidRDefault="00475787" w:rsidP="004E75B3">
      <w:pPr>
        <w:rPr>
          <w:rFonts w:ascii="Daytona Light" w:eastAsiaTheme="minorEastAsia" w:hAnsi="Daytona Light"/>
          <w:sz w:val="18"/>
          <w:szCs w:val="18"/>
        </w:rPr>
      </w:pPr>
    </w:p>
    <w:p w14:paraId="04A1D33A" w14:textId="77777777" w:rsidR="003B093F" w:rsidRDefault="003B093F" w:rsidP="004E75B3">
      <w:pPr>
        <w:rPr>
          <w:rFonts w:ascii="Daytona Light" w:eastAsiaTheme="minorEastAsia" w:hAnsi="Daytona Light"/>
          <w:sz w:val="18"/>
          <w:szCs w:val="18"/>
        </w:rPr>
      </w:pPr>
    </w:p>
    <w:p w14:paraId="27D408B0" w14:textId="77777777" w:rsidR="003B093F" w:rsidRDefault="003B093F" w:rsidP="004E75B3">
      <w:pPr>
        <w:rPr>
          <w:rFonts w:ascii="Daytona Light" w:eastAsiaTheme="minorEastAsia" w:hAnsi="Daytona Light"/>
          <w:sz w:val="18"/>
          <w:szCs w:val="18"/>
        </w:rPr>
      </w:pPr>
    </w:p>
    <w:p w14:paraId="4D6F01E8" w14:textId="77777777" w:rsidR="00DF5717" w:rsidRDefault="00DF5717" w:rsidP="004E75B3">
      <w:pPr>
        <w:rPr>
          <w:rFonts w:ascii="Daytona Light" w:eastAsiaTheme="minorEastAsia" w:hAnsi="Daytona Light"/>
          <w:b/>
          <w:bCs/>
          <w:sz w:val="18"/>
          <w:szCs w:val="18"/>
        </w:rPr>
      </w:pPr>
    </w:p>
    <w:p w14:paraId="0B99E73B" w14:textId="77777777" w:rsidR="00DF5717" w:rsidRDefault="00DF5717" w:rsidP="004E75B3">
      <w:pPr>
        <w:rPr>
          <w:rFonts w:ascii="Daytona Light" w:eastAsiaTheme="minorEastAsia" w:hAnsi="Daytona Light"/>
          <w:b/>
          <w:bCs/>
          <w:sz w:val="18"/>
          <w:szCs w:val="18"/>
        </w:rPr>
      </w:pPr>
    </w:p>
    <w:p w14:paraId="15F94B9E" w14:textId="36A8FA5F" w:rsidR="00674C50" w:rsidRPr="00556445" w:rsidRDefault="00AF5212" w:rsidP="004E75B3">
      <w:pPr>
        <w:rPr>
          <w:rFonts w:ascii="Daytona Light" w:eastAsiaTheme="minorEastAsia" w:hAnsi="Daytona Light"/>
          <w:b/>
          <w:bCs/>
          <w:sz w:val="18"/>
          <w:szCs w:val="18"/>
        </w:rPr>
      </w:pPr>
      <w:r w:rsidRPr="00556445">
        <w:rPr>
          <w:rFonts w:ascii="Daytona Light" w:eastAsiaTheme="minorEastAsia" w:hAnsi="Daytona Light"/>
          <w:b/>
          <w:bCs/>
          <w:sz w:val="18"/>
          <w:szCs w:val="18"/>
        </w:rPr>
        <w:lastRenderedPageBreak/>
        <w:t>WHY USE SINE, COSINE, AND E?</w:t>
      </w:r>
    </w:p>
    <w:p w14:paraId="7909E5CB" w14:textId="49B0A963" w:rsidR="00514049" w:rsidRPr="00864BCF" w:rsidRDefault="003360DF" w:rsidP="004E75B3">
      <w:pPr>
        <w:rPr>
          <w:rFonts w:ascii="Cambria Math" w:eastAsiaTheme="minorEastAsia" w:hAnsi="Cambria Math"/>
          <w:i/>
          <w:iCs/>
        </w:rPr>
      </w:pPr>
      <w:r>
        <w:rPr>
          <w:rFonts w:ascii="Daytona Light" w:eastAsiaTheme="minorEastAsia" w:hAnsi="Daytona Light"/>
          <w:sz w:val="18"/>
          <w:szCs w:val="18"/>
        </w:rPr>
        <w:t xml:space="preserve">The first step to solving our differential equation and finding our pleasure function is to </w:t>
      </w:r>
      <w:r w:rsidR="001B1627">
        <w:rPr>
          <w:rFonts w:ascii="Daytona Light" w:eastAsiaTheme="minorEastAsia" w:hAnsi="Daytona Light"/>
          <w:sz w:val="18"/>
          <w:szCs w:val="18"/>
        </w:rPr>
        <w:t>look at a generalised, trivial scenario. What if our</w:t>
      </w:r>
      <w:r w:rsidR="00DC23A5">
        <w:rPr>
          <w:rFonts w:ascii="Daytona Light" w:eastAsiaTheme="minorEastAsia" w:hAnsi="Daytona Light"/>
          <w:sz w:val="18"/>
          <w:szCs w:val="18"/>
        </w:rPr>
        <w:t xml:space="preserve"> initial pleasure distribution was </w:t>
      </w:r>
      <w:r w:rsidR="00DC23A5" w:rsidRPr="004163C7">
        <w:rPr>
          <w:rFonts w:ascii="Cambria Math" w:eastAsiaTheme="minorEastAsia" w:hAnsi="Cambria Math"/>
          <w:i/>
          <w:iCs/>
        </w:rPr>
        <w:t>sin(x)</w:t>
      </w:r>
      <w:r w:rsidR="00DC23A5">
        <w:rPr>
          <w:rFonts w:ascii="Daytona Light" w:eastAsiaTheme="minorEastAsia" w:hAnsi="Daytona Light"/>
          <w:sz w:val="18"/>
          <w:szCs w:val="18"/>
        </w:rPr>
        <w:t xml:space="preserve">, thus </w:t>
      </w:r>
      <w:r w:rsidR="00DC23A5" w:rsidRPr="004163C7">
        <w:rPr>
          <w:rFonts w:ascii="Cambria Math" w:eastAsiaTheme="minorEastAsia" w:hAnsi="Cambria Math"/>
          <w:i/>
          <w:iCs/>
        </w:rPr>
        <w:t>P(x,</w:t>
      </w:r>
      <w:r w:rsidR="004163C7" w:rsidRPr="004163C7">
        <w:rPr>
          <w:rFonts w:ascii="Cambria Math" w:eastAsiaTheme="minorEastAsia" w:hAnsi="Cambria Math"/>
          <w:i/>
          <w:iCs/>
        </w:rPr>
        <w:t>0) =</w:t>
      </w:r>
      <w:r w:rsidR="00930E58" w:rsidRPr="004163C7">
        <w:rPr>
          <w:rFonts w:ascii="Cambria Math" w:eastAsiaTheme="minorEastAsia" w:hAnsi="Cambria Math"/>
          <w:i/>
          <w:iCs/>
        </w:rPr>
        <w:t>sin(x).</w:t>
      </w:r>
      <w:r w:rsidR="00341230">
        <w:rPr>
          <w:rFonts w:ascii="Cambria Math" w:eastAsiaTheme="minorEastAsia" w:hAnsi="Cambria Math"/>
          <w:i/>
          <w:iCs/>
        </w:rPr>
        <w:t xml:space="preserve"> </w:t>
      </w:r>
      <w:r w:rsidR="00341230">
        <w:rPr>
          <w:rFonts w:ascii="Daytona Light" w:eastAsiaTheme="minorEastAsia" w:hAnsi="Daytona Light"/>
          <w:sz w:val="18"/>
          <w:szCs w:val="18"/>
        </w:rPr>
        <w:t>W</w:t>
      </w:r>
      <w:r w:rsidR="00864BCF">
        <w:rPr>
          <w:rFonts w:ascii="Daytona Light" w:eastAsiaTheme="minorEastAsia" w:hAnsi="Daytona Light"/>
          <w:sz w:val="18"/>
          <w:szCs w:val="18"/>
        </w:rPr>
        <w:t xml:space="preserve">e are now tasked with finding </w:t>
      </w:r>
      <w:r w:rsidR="00864BCF">
        <w:rPr>
          <w:rFonts w:ascii="Cambria Math" w:eastAsiaTheme="minorEastAsia" w:hAnsi="Cambria Math"/>
          <w:i/>
          <w:iCs/>
        </w:rPr>
        <w:t>G(t).</w:t>
      </w:r>
    </w:p>
    <w:p w14:paraId="75B33F0B" w14:textId="6FF7306E" w:rsidR="00D539A5" w:rsidRDefault="00930E58" w:rsidP="004E75B3">
      <w:pPr>
        <w:rPr>
          <w:rFonts w:ascii="Daytona Light" w:eastAsiaTheme="minorEastAsia" w:hAnsi="Daytona Light"/>
          <w:sz w:val="18"/>
          <w:szCs w:val="18"/>
        </w:rPr>
      </w:pPr>
      <w:r>
        <w:rPr>
          <w:rFonts w:ascii="Daytona Light" w:eastAsiaTheme="minorEastAsia" w:hAnsi="Daytona Light"/>
          <w:sz w:val="18"/>
          <w:szCs w:val="18"/>
        </w:rPr>
        <w:t>If we separate our</w:t>
      </w:r>
      <w:r w:rsidR="00B94F18">
        <w:rPr>
          <w:rFonts w:ascii="Daytona Light" w:eastAsiaTheme="minorEastAsia" w:hAnsi="Daytona Light"/>
          <w:sz w:val="18"/>
          <w:szCs w:val="18"/>
        </w:rPr>
        <w:t xml:space="preserve"> pleasure function into </w:t>
      </w:r>
      <w:r w:rsidR="008E4A28">
        <w:rPr>
          <w:rFonts w:ascii="Daytona Light" w:eastAsiaTheme="minorEastAsia" w:hAnsi="Daytona Light"/>
          <w:sz w:val="18"/>
          <w:szCs w:val="18"/>
        </w:rPr>
        <w:t xml:space="preserve">two separate functions of </w:t>
      </w:r>
      <w:r w:rsidR="00D814B5">
        <w:rPr>
          <w:rFonts w:ascii="Daytona Light" w:eastAsiaTheme="minorEastAsia" w:hAnsi="Daytona Light"/>
          <w:sz w:val="18"/>
          <w:szCs w:val="18"/>
        </w:rPr>
        <w:t xml:space="preserve">position and time, we can now express </w:t>
      </w:r>
      <w:r w:rsidR="00D814B5" w:rsidRPr="00A14F66">
        <w:rPr>
          <w:rFonts w:ascii="Cambria Math" w:eastAsiaTheme="minorEastAsia" w:hAnsi="Cambria Math"/>
          <w:i/>
          <w:iCs/>
        </w:rPr>
        <w:t>P(</w:t>
      </w:r>
      <w:proofErr w:type="spellStart"/>
      <w:proofErr w:type="gramStart"/>
      <w:r w:rsidR="00D814B5" w:rsidRPr="00A14F66">
        <w:rPr>
          <w:rFonts w:ascii="Cambria Math" w:eastAsiaTheme="minorEastAsia" w:hAnsi="Cambria Math"/>
          <w:i/>
          <w:iCs/>
        </w:rPr>
        <w:t>x,t</w:t>
      </w:r>
      <w:proofErr w:type="spellEnd"/>
      <w:proofErr w:type="gramEnd"/>
      <w:r w:rsidR="00D814B5" w:rsidRPr="00A14F66">
        <w:rPr>
          <w:rFonts w:ascii="Cambria Math" w:eastAsiaTheme="minorEastAsia" w:hAnsi="Cambria Math"/>
          <w:i/>
          <w:iCs/>
        </w:rPr>
        <w:t>)=F(x)G(t)</w:t>
      </w:r>
      <w:r w:rsidR="000E18B9">
        <w:rPr>
          <w:rFonts w:ascii="Daytona Light" w:eastAsiaTheme="minorEastAsia" w:hAnsi="Daytona Light"/>
          <w:sz w:val="18"/>
          <w:szCs w:val="18"/>
        </w:rPr>
        <w:t xml:space="preserve">. Using our PDE, we also know </w:t>
      </w:r>
      <w:r w:rsidR="000E18B9" w:rsidRPr="00A14F66">
        <w:rPr>
          <w:rFonts w:ascii="Daytona Light" w:eastAsiaTheme="minorEastAsia" w:hAnsi="Daytona Light"/>
          <w:sz w:val="18"/>
          <w:szCs w:val="18"/>
        </w:rPr>
        <w:t>that</w:t>
      </w:r>
      <w:r w:rsidR="000E18B9" w:rsidRPr="00A14F66">
        <w:rPr>
          <w:rFonts w:ascii="Cambria Math" w:eastAsiaTheme="minorEastAsia" w:hAnsi="Cambria Math"/>
          <w:i/>
          <w:iCs/>
        </w:rPr>
        <w:t xml:space="preserve"> </w:t>
      </w:r>
      <w:r w:rsidR="00DC6524">
        <w:rPr>
          <w:rFonts w:ascii="Cambria Math" w:eastAsiaTheme="minorEastAsia" w:hAnsi="Cambria Math"/>
          <w:i/>
          <w:iCs/>
        </w:rPr>
        <w:t>α</w:t>
      </w:r>
      <w:r w:rsidR="00F933EA" w:rsidRPr="00A14F66">
        <w:rPr>
          <w:rFonts w:ascii="Cambria Math" w:eastAsiaTheme="minorEastAsia" w:hAnsi="Cambria Math"/>
          <w:i/>
          <w:iCs/>
        </w:rPr>
        <w:t>F’’(x)G(t)=F(x)G’(t)</w:t>
      </w:r>
      <w:r w:rsidR="00863BEF" w:rsidRPr="00A14F66">
        <w:rPr>
          <w:rFonts w:ascii="Cambria Math" w:eastAsiaTheme="minorEastAsia" w:hAnsi="Cambria Math"/>
          <w:i/>
          <w:iCs/>
        </w:rPr>
        <w:t>.</w:t>
      </w:r>
      <w:r w:rsidR="00863BEF" w:rsidRPr="00A14F66">
        <w:rPr>
          <w:rFonts w:ascii="Daytona Light" w:eastAsiaTheme="minorEastAsia" w:hAnsi="Daytona Light"/>
        </w:rPr>
        <w:t xml:space="preserve"> </w:t>
      </w:r>
      <w:r w:rsidR="00863BEF">
        <w:rPr>
          <w:rFonts w:ascii="Daytona Light" w:eastAsiaTheme="minorEastAsia" w:hAnsi="Daytona Light"/>
          <w:sz w:val="18"/>
          <w:szCs w:val="18"/>
        </w:rPr>
        <w:t xml:space="preserve">If </w:t>
      </w:r>
      <w:r w:rsidR="00863BEF" w:rsidRPr="00A14F66">
        <w:rPr>
          <w:rFonts w:ascii="Cambria Math" w:eastAsiaTheme="minorEastAsia" w:hAnsi="Cambria Math"/>
          <w:i/>
          <w:iCs/>
        </w:rPr>
        <w:t>F(x)=sin(x)</w:t>
      </w:r>
      <w:r w:rsidR="00124CD7">
        <w:rPr>
          <w:rFonts w:ascii="Daytona Light" w:eastAsiaTheme="minorEastAsia" w:hAnsi="Daytona Light"/>
          <w:sz w:val="18"/>
          <w:szCs w:val="18"/>
        </w:rPr>
        <w:t xml:space="preserve">, we can now </w:t>
      </w:r>
      <w:r w:rsidR="00D944AD">
        <w:rPr>
          <w:rFonts w:ascii="Daytona Light" w:eastAsiaTheme="minorEastAsia" w:hAnsi="Daytona Light"/>
          <w:sz w:val="18"/>
          <w:szCs w:val="18"/>
        </w:rPr>
        <w:t>take the partial derivative of the function</w:t>
      </w:r>
      <w:r w:rsidR="00E25A1A">
        <w:rPr>
          <w:rFonts w:ascii="Daytona Light" w:eastAsiaTheme="minorEastAsia" w:hAnsi="Daytona Light"/>
          <w:sz w:val="18"/>
          <w:szCs w:val="18"/>
        </w:rPr>
        <w:t xml:space="preserve"> in respect to time and let</w:t>
      </w:r>
      <w:r w:rsidR="00A34831">
        <w:rPr>
          <w:rFonts w:ascii="Daytona Light" w:eastAsiaTheme="minorEastAsia" w:hAnsi="Daytona Light"/>
          <w:sz w:val="18"/>
          <w:szCs w:val="18"/>
        </w:rPr>
        <w:t xml:space="preserve"> </w:t>
      </w:r>
      <w:r w:rsidR="00A34831" w:rsidRPr="00A14F66">
        <w:rPr>
          <w:rFonts w:ascii="Cambria Math" w:eastAsiaTheme="minorEastAsia" w:hAnsi="Cambria Math"/>
          <w:i/>
          <w:iCs/>
        </w:rPr>
        <w:t>G(t)</w:t>
      </w:r>
      <w:r w:rsidR="00A34831" w:rsidRPr="00A14F66">
        <w:rPr>
          <w:rFonts w:ascii="Daytona Light" w:eastAsiaTheme="minorEastAsia" w:hAnsi="Daytona Light"/>
        </w:rPr>
        <w:t xml:space="preserve"> </w:t>
      </w:r>
      <w:r w:rsidR="008C72CF">
        <w:rPr>
          <w:rFonts w:ascii="Daytona Light" w:eastAsiaTheme="minorEastAsia" w:hAnsi="Daytona Light"/>
          <w:sz w:val="18"/>
          <w:szCs w:val="18"/>
        </w:rPr>
        <w:t>act as a</w:t>
      </w:r>
      <w:r w:rsidR="00D019F9">
        <w:rPr>
          <w:rFonts w:ascii="Daytona Light" w:eastAsiaTheme="minorEastAsia" w:hAnsi="Daytona Light"/>
          <w:sz w:val="18"/>
          <w:szCs w:val="18"/>
        </w:rPr>
        <w:t xml:space="preserve"> constant.</w:t>
      </w:r>
      <w:r w:rsidR="00F5312C">
        <w:rPr>
          <w:rFonts w:ascii="Daytona Light" w:eastAsiaTheme="minorEastAsia" w:hAnsi="Daytona Light"/>
          <w:sz w:val="18"/>
          <w:szCs w:val="18"/>
        </w:rPr>
        <w:t xml:space="preserve"> </w:t>
      </w:r>
    </w:p>
    <w:p w14:paraId="5AC196B8" w14:textId="13CE2BF7" w:rsidR="00930E58" w:rsidRDefault="00F5312C" w:rsidP="004E75B3">
      <w:pPr>
        <w:rPr>
          <w:rFonts w:ascii="Daytona Light" w:eastAsiaTheme="minorEastAsia" w:hAnsi="Daytona Light"/>
          <w:sz w:val="18"/>
          <w:szCs w:val="18"/>
        </w:rPr>
      </w:pPr>
      <w:r>
        <w:rPr>
          <w:rFonts w:ascii="Daytona Light" w:eastAsiaTheme="minorEastAsia" w:hAnsi="Daytona Light"/>
          <w:sz w:val="18"/>
          <w:szCs w:val="18"/>
        </w:rPr>
        <w:t>Thus</w:t>
      </w:r>
      <w:r w:rsidR="00D539A5">
        <w:rPr>
          <w:rFonts w:ascii="Daytona Light" w:eastAsiaTheme="minorEastAsia" w:hAnsi="Daytona Light"/>
          <w:sz w:val="18"/>
          <w:szCs w:val="18"/>
        </w:rPr>
        <w:t>:</w:t>
      </w:r>
      <w:r>
        <w:rPr>
          <w:rFonts w:ascii="Daytona Light" w:eastAsiaTheme="minorEastAsia" w:hAnsi="Daytona Light"/>
          <w:sz w:val="18"/>
          <w:szCs w:val="18"/>
        </w:rPr>
        <w:t xml:space="preserve"> </w:t>
      </w:r>
      <w:r w:rsidR="00192961">
        <w:rPr>
          <w:rFonts w:ascii="Cambria Math" w:eastAsiaTheme="minorEastAsia" w:hAnsi="Cambria Math"/>
          <w:i/>
          <w:iCs/>
        </w:rPr>
        <w:t>α</w:t>
      </w:r>
      <w:r w:rsidRPr="00A14F66">
        <w:rPr>
          <w:rFonts w:ascii="Cambria Math" w:eastAsiaTheme="minorEastAsia" w:hAnsi="Cambria Math"/>
          <w:i/>
          <w:iCs/>
        </w:rPr>
        <w:t>F’’(x)G(t)=-</w:t>
      </w:r>
      <w:r w:rsidR="00DC6524">
        <w:rPr>
          <w:rFonts w:ascii="Cambria Math" w:eastAsiaTheme="minorEastAsia" w:hAnsi="Cambria Math"/>
          <w:i/>
          <w:iCs/>
        </w:rPr>
        <w:t>α</w:t>
      </w:r>
      <w:r w:rsidRPr="00A14F66">
        <w:rPr>
          <w:rFonts w:ascii="Cambria Math" w:eastAsiaTheme="minorEastAsia" w:hAnsi="Cambria Math"/>
          <w:i/>
          <w:iCs/>
        </w:rPr>
        <w:t>sin(x)G(T)</w:t>
      </w:r>
      <w:r w:rsidR="00D539A5">
        <w:rPr>
          <w:rFonts w:ascii="Daytona Light" w:eastAsiaTheme="minorEastAsia" w:hAnsi="Daytona Light"/>
          <w:sz w:val="18"/>
          <w:szCs w:val="18"/>
        </w:rPr>
        <w:t xml:space="preserve">. If such is equal to </w:t>
      </w:r>
      <w:r w:rsidR="00D539A5" w:rsidRPr="00A14F66">
        <w:rPr>
          <w:rFonts w:ascii="Cambria Math" w:eastAsiaTheme="minorEastAsia" w:hAnsi="Cambria Math"/>
          <w:i/>
          <w:iCs/>
        </w:rPr>
        <w:t>F(x)G’(t),</w:t>
      </w:r>
      <w:r w:rsidR="009831C5" w:rsidRPr="00A14F66">
        <w:rPr>
          <w:rFonts w:ascii="Cambria Math" w:eastAsiaTheme="minorEastAsia" w:hAnsi="Cambria Math"/>
          <w:i/>
          <w:iCs/>
        </w:rPr>
        <w:t xml:space="preserve"> -</w:t>
      </w:r>
      <w:r w:rsidR="00DC6524">
        <w:rPr>
          <w:rFonts w:ascii="Cambria Math" w:eastAsiaTheme="minorEastAsia" w:hAnsi="Cambria Math"/>
          <w:i/>
          <w:iCs/>
        </w:rPr>
        <w:t>α</w:t>
      </w:r>
      <w:r w:rsidR="009831C5" w:rsidRPr="00A14F66">
        <w:rPr>
          <w:rFonts w:ascii="Cambria Math" w:eastAsiaTheme="minorEastAsia" w:hAnsi="Cambria Math"/>
          <w:i/>
          <w:iCs/>
        </w:rPr>
        <w:t>sin(x)G(t)=sin(x)G</w:t>
      </w:r>
      <w:r w:rsidR="00A3213A" w:rsidRPr="00A14F66">
        <w:rPr>
          <w:rFonts w:ascii="Cambria Math" w:eastAsiaTheme="minorEastAsia" w:hAnsi="Cambria Math"/>
          <w:i/>
          <w:iCs/>
        </w:rPr>
        <w:t>’</w:t>
      </w:r>
      <w:r w:rsidR="009831C5" w:rsidRPr="00A14F66">
        <w:rPr>
          <w:rFonts w:ascii="Cambria Math" w:eastAsiaTheme="minorEastAsia" w:hAnsi="Cambria Math"/>
          <w:i/>
          <w:iCs/>
        </w:rPr>
        <w:t>(t</w:t>
      </w:r>
      <w:r w:rsidR="00611D25" w:rsidRPr="00A14F66">
        <w:rPr>
          <w:rFonts w:ascii="Cambria Math" w:eastAsiaTheme="minorEastAsia" w:hAnsi="Cambria Math"/>
          <w:i/>
          <w:iCs/>
        </w:rPr>
        <w:t>)</w:t>
      </w:r>
      <w:r w:rsidR="00611D25">
        <w:rPr>
          <w:rFonts w:ascii="Daytona Light" w:eastAsiaTheme="minorEastAsia" w:hAnsi="Daytona Light"/>
          <w:sz w:val="18"/>
          <w:szCs w:val="18"/>
        </w:rPr>
        <w:t xml:space="preserve">. Dividing both sides by </w:t>
      </w:r>
      <w:r w:rsidR="00611D25" w:rsidRPr="00A14F66">
        <w:rPr>
          <w:rFonts w:ascii="Cambria Math" w:eastAsiaTheme="minorEastAsia" w:hAnsi="Cambria Math"/>
          <w:i/>
          <w:iCs/>
        </w:rPr>
        <w:t>sin(x)</w:t>
      </w:r>
      <w:r w:rsidR="00611D25">
        <w:rPr>
          <w:rFonts w:ascii="Daytona Light" w:eastAsiaTheme="minorEastAsia" w:hAnsi="Daytona Light"/>
          <w:sz w:val="18"/>
          <w:szCs w:val="18"/>
        </w:rPr>
        <w:t xml:space="preserve">, we </w:t>
      </w:r>
      <w:r w:rsidR="00B40630">
        <w:rPr>
          <w:rFonts w:ascii="Daytona Light" w:eastAsiaTheme="minorEastAsia" w:hAnsi="Daytona Light"/>
          <w:sz w:val="18"/>
          <w:szCs w:val="18"/>
        </w:rPr>
        <w:t>now find that -</w:t>
      </w:r>
      <w:proofErr w:type="spellStart"/>
      <w:r w:rsidR="00B40630" w:rsidRPr="00DC6524">
        <w:rPr>
          <w:rFonts w:ascii="Cambria Math" w:eastAsiaTheme="minorEastAsia" w:hAnsi="Cambria Math"/>
          <w:i/>
          <w:iCs/>
        </w:rPr>
        <w:t>aG</w:t>
      </w:r>
      <w:proofErr w:type="spellEnd"/>
      <w:r w:rsidR="00B40630" w:rsidRPr="00DC6524">
        <w:rPr>
          <w:rFonts w:ascii="Cambria Math" w:eastAsiaTheme="minorEastAsia" w:hAnsi="Cambria Math"/>
          <w:i/>
          <w:iCs/>
        </w:rPr>
        <w:t>(t)=G’(t)</w:t>
      </w:r>
      <w:r w:rsidR="00A3213A">
        <w:rPr>
          <w:rFonts w:ascii="Daytona Light" w:eastAsiaTheme="minorEastAsia" w:hAnsi="Daytona Light"/>
          <w:sz w:val="18"/>
          <w:szCs w:val="18"/>
        </w:rPr>
        <w:t>.</w:t>
      </w:r>
      <w:r w:rsidR="00B208A4">
        <w:rPr>
          <w:rFonts w:ascii="Daytona Light" w:eastAsiaTheme="minorEastAsia" w:hAnsi="Daytona Light"/>
          <w:sz w:val="18"/>
          <w:szCs w:val="18"/>
        </w:rPr>
        <w:t xml:space="preserve"> This shows us that</w:t>
      </w:r>
      <w:r w:rsidR="00E173C9">
        <w:rPr>
          <w:rFonts w:ascii="Daytona Light" w:eastAsiaTheme="minorEastAsia" w:hAnsi="Daytona Light"/>
          <w:sz w:val="18"/>
          <w:szCs w:val="18"/>
        </w:rPr>
        <w:t xml:space="preserve"> the derivative of some function of time is proportional to </w:t>
      </w:r>
      <w:r w:rsidR="006E0AE2">
        <w:rPr>
          <w:rFonts w:ascii="Daytona Light" w:eastAsiaTheme="minorEastAsia" w:hAnsi="Daytona Light"/>
          <w:sz w:val="18"/>
          <w:szCs w:val="18"/>
        </w:rPr>
        <w:t>itself. This is indicative of the presence of e</w:t>
      </w:r>
      <w:r w:rsidR="00D90433">
        <w:rPr>
          <w:rFonts w:ascii="Daytona Light" w:eastAsiaTheme="minorEastAsia" w:hAnsi="Daytona Light"/>
          <w:sz w:val="18"/>
          <w:szCs w:val="18"/>
        </w:rPr>
        <w:t xml:space="preserve"> as </w:t>
      </w:r>
      <m:oMath>
        <m:f>
          <m:fPr>
            <m:ctrlPr>
              <w:rPr>
                <w:rFonts w:ascii="Cambria Math" w:eastAsiaTheme="minorEastAsia" w:hAnsi="Cambria Math"/>
                <w:i/>
              </w:rPr>
            </m:ctrlPr>
          </m:fPr>
          <m:num>
            <m:r>
              <w:rPr>
                <w:rFonts w:ascii="Cambria Math" w:eastAsiaTheme="minorEastAsia" w:hAnsi="Cambria Math"/>
              </w:rPr>
              <m:t>ⅆ</m:t>
            </m:r>
          </m:num>
          <m:den>
            <m:r>
              <w:rPr>
                <w:rFonts w:ascii="Cambria Math" w:eastAsiaTheme="minorEastAsia" w:hAnsi="Cambria Math"/>
              </w:rPr>
              <m:t>ⅆt</m:t>
            </m:r>
          </m:den>
        </m:f>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kt</m:t>
            </m:r>
          </m:sup>
        </m:sSup>
        <m:r>
          <w:rPr>
            <w:rFonts w:ascii="Cambria Math" w:eastAsiaTheme="minorEastAsia" w:hAnsi="Cambria Math"/>
          </w:rPr>
          <m:t>=k</m:t>
        </m:r>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kt</m:t>
            </m:r>
          </m:sup>
        </m:sSup>
      </m:oMath>
      <w:r w:rsidR="009C5137">
        <w:rPr>
          <w:rFonts w:ascii="Daytona Light" w:eastAsiaTheme="minorEastAsia" w:hAnsi="Daytona Light"/>
          <w:sz w:val="18"/>
          <w:szCs w:val="18"/>
        </w:rPr>
        <w:t>and so</w:t>
      </w:r>
      <w:r w:rsidR="00CE1DEA">
        <w:rPr>
          <w:rFonts w:ascii="Daytona Light" w:eastAsiaTheme="minorEastAsia" w:hAnsi="Daytona Light"/>
          <w:sz w:val="18"/>
          <w:szCs w:val="18"/>
        </w:rPr>
        <w:t xml:space="preserve"> we can conclude that </w:t>
      </w:r>
      <w:r w:rsidR="00CE1DEA" w:rsidRPr="00DC6524">
        <w:rPr>
          <w:rFonts w:ascii="Cambria Math" w:eastAsiaTheme="minorEastAsia" w:hAnsi="Cambria Math"/>
          <w:i/>
          <w:iCs/>
        </w:rPr>
        <w:t>G(t)</w:t>
      </w:r>
      <w:r w:rsidR="00CE1DEA">
        <w:rPr>
          <w:rFonts w:ascii="Daytona Light" w:eastAsiaTheme="minorEastAsia" w:hAnsi="Daytona Light"/>
          <w:sz w:val="18"/>
          <w:szCs w:val="18"/>
        </w:rPr>
        <w:t xml:space="preserve"> </w:t>
      </w:r>
      <w:r w:rsidR="00275C33">
        <w:rPr>
          <w:rFonts w:ascii="Daytona Light" w:eastAsiaTheme="minorEastAsia" w:hAnsi="Daytona Light"/>
          <w:sz w:val="18"/>
          <w:szCs w:val="18"/>
        </w:rPr>
        <w:t xml:space="preserve">is an exponential </w:t>
      </w:r>
      <m:oMath>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-αt</m:t>
            </m:r>
          </m:sup>
        </m:sSup>
      </m:oMath>
      <w:r w:rsidR="00275C33">
        <w:rPr>
          <w:rFonts w:ascii="Daytona Light" w:eastAsiaTheme="minorEastAsia" w:hAnsi="Daytona Light"/>
          <w:sz w:val="18"/>
          <w:szCs w:val="18"/>
        </w:rPr>
        <w:t xml:space="preserve">, as </w:t>
      </w:r>
      <w:r w:rsidR="00275C33" w:rsidRPr="005A4E9C">
        <w:rPr>
          <w:rFonts w:ascii="Cambria Math" w:eastAsiaTheme="minorEastAsia" w:hAnsi="Cambria Math"/>
          <w:i/>
          <w:iCs/>
        </w:rPr>
        <w:t>G’(t)=</w:t>
      </w:r>
      <m:oMath>
        <m:r>
          <w:rPr>
            <w:rFonts w:ascii="Cambria Math" w:eastAsiaTheme="minorEastAsia" w:hAnsi="Cambria Math"/>
          </w:rPr>
          <m:t>-a</m:t>
        </m:r>
        <m:sSup>
          <m:sSupPr>
            <m:ctrlPr>
              <w:rPr>
                <w:rFonts w:ascii="Cambria Math" w:eastAsiaTheme="minorEastAsia" w:hAnsi="Cambria Math"/>
                <w:i/>
                <w:iCs/>
              </w:rPr>
            </m:ctrlPr>
          </m:sSupPr>
          <m:e>
            <m:r>
              <w:rPr>
                <w:rFonts w:ascii="Cambria Math" w:eastAsiaTheme="minorEastAsia" w:hAnsi="Cambria Math"/>
              </w:rPr>
              <m:t>ⅇ</m:t>
            </m:r>
          </m:e>
          <m:sup>
            <m:r>
              <w:rPr>
                <w:rFonts w:ascii="Cambria Math" w:eastAsiaTheme="minorEastAsia" w:hAnsi="Cambria Math"/>
              </w:rPr>
              <m:t>-at</m:t>
            </m:r>
          </m:sup>
        </m:sSup>
      </m:oMath>
      <w:r w:rsidR="004C45AD" w:rsidRPr="005A4E9C">
        <w:rPr>
          <w:rFonts w:ascii="Cambria Math" w:eastAsiaTheme="minorEastAsia" w:hAnsi="Cambria Math"/>
          <w:i/>
          <w:iCs/>
        </w:rPr>
        <w:t>,</w:t>
      </w:r>
      <w:r w:rsidR="004C45AD" w:rsidRPr="005A4E9C">
        <w:rPr>
          <w:rFonts w:ascii="Daytona Light" w:eastAsiaTheme="minorEastAsia" w:hAnsi="Daytona Light"/>
        </w:rPr>
        <w:t xml:space="preserve"> </w:t>
      </w:r>
      <w:r w:rsidR="004C45AD">
        <w:rPr>
          <w:rFonts w:ascii="Daytona Light" w:eastAsiaTheme="minorEastAsia" w:hAnsi="Daytona Light"/>
          <w:sz w:val="18"/>
          <w:szCs w:val="18"/>
        </w:rPr>
        <w:t>which fulfils the above requirements.</w:t>
      </w:r>
    </w:p>
    <w:p w14:paraId="020F6E3F" w14:textId="51AEAE29" w:rsidR="00D539A5" w:rsidRDefault="004C45AD" w:rsidP="004E75B3">
      <w:pPr>
        <w:rPr>
          <w:rFonts w:ascii="Daytona Light" w:eastAsiaTheme="minorEastAsia" w:hAnsi="Daytona Light"/>
          <w:sz w:val="18"/>
          <w:szCs w:val="18"/>
        </w:rPr>
      </w:pPr>
      <w:r>
        <w:rPr>
          <w:rFonts w:ascii="Daytona Light" w:eastAsiaTheme="minorEastAsia" w:hAnsi="Daytona Light"/>
          <w:sz w:val="18"/>
          <w:szCs w:val="18"/>
        </w:rPr>
        <w:t>And thus</w:t>
      </w:r>
      <w:r w:rsidR="00077B2A">
        <w:rPr>
          <w:rFonts w:ascii="Daytona Light" w:eastAsiaTheme="minorEastAsia" w:hAnsi="Daytona Light"/>
          <w:sz w:val="18"/>
          <w:szCs w:val="18"/>
        </w:rPr>
        <w:t xml:space="preserve"> if </w:t>
      </w:r>
      <w:r w:rsidR="00077B2A" w:rsidRPr="00DC6524">
        <w:rPr>
          <w:rFonts w:ascii="Cambria Math" w:eastAsiaTheme="minorEastAsia" w:hAnsi="Cambria Math"/>
          <w:i/>
          <w:iCs/>
        </w:rPr>
        <w:t>P(x,</w:t>
      </w:r>
      <w:r w:rsidR="00D90433" w:rsidRPr="00DC6524">
        <w:rPr>
          <w:rFonts w:ascii="Cambria Math" w:eastAsiaTheme="minorEastAsia" w:hAnsi="Cambria Math"/>
          <w:i/>
          <w:iCs/>
        </w:rPr>
        <w:t>0) =</w:t>
      </w:r>
      <w:r w:rsidR="00077B2A" w:rsidRPr="00DC6524">
        <w:rPr>
          <w:rFonts w:ascii="Cambria Math" w:eastAsiaTheme="minorEastAsia" w:hAnsi="Cambria Math"/>
          <w:i/>
          <w:iCs/>
        </w:rPr>
        <w:t>sin(x)</w:t>
      </w:r>
      <w:r w:rsidR="00077B2A">
        <w:rPr>
          <w:rFonts w:ascii="Daytona Light" w:eastAsiaTheme="minorEastAsia" w:hAnsi="Daytona Light"/>
          <w:sz w:val="18"/>
          <w:szCs w:val="18"/>
        </w:rPr>
        <w:t xml:space="preserve">, we can </w:t>
      </w:r>
      <w:r w:rsidR="00A95405">
        <w:rPr>
          <w:rFonts w:ascii="Daytona Light" w:eastAsiaTheme="minorEastAsia" w:hAnsi="Daytona Light"/>
          <w:sz w:val="18"/>
          <w:szCs w:val="18"/>
        </w:rPr>
        <w:t>deduce</w:t>
      </w:r>
      <w:r w:rsidR="00077B2A">
        <w:rPr>
          <w:rFonts w:ascii="Daytona Light" w:eastAsiaTheme="minorEastAsia" w:hAnsi="Daytona Light"/>
          <w:sz w:val="18"/>
          <w:szCs w:val="18"/>
        </w:rPr>
        <w:t xml:space="preserve"> that </w:t>
      </w:r>
      <w:r w:rsidR="00077B2A" w:rsidRPr="004163C7">
        <w:rPr>
          <w:rFonts w:ascii="Cambria Math" w:eastAsiaTheme="minorEastAsia" w:hAnsi="Cambria Math"/>
          <w:i/>
          <w:iCs/>
        </w:rPr>
        <w:t>P(</w:t>
      </w:r>
      <w:proofErr w:type="spellStart"/>
      <w:r w:rsidR="00077B2A" w:rsidRPr="004163C7">
        <w:rPr>
          <w:rFonts w:ascii="Cambria Math" w:eastAsiaTheme="minorEastAsia" w:hAnsi="Cambria Math"/>
          <w:i/>
          <w:iCs/>
        </w:rPr>
        <w:t>x,t</w:t>
      </w:r>
      <w:proofErr w:type="spellEnd"/>
      <w:r w:rsidR="00077B2A" w:rsidRPr="004163C7">
        <w:rPr>
          <w:rFonts w:ascii="Cambria Math" w:eastAsiaTheme="minorEastAsia" w:hAnsi="Cambria Math"/>
          <w:i/>
          <w:iCs/>
        </w:rPr>
        <w:t>)=sin(x)</w:t>
      </w:r>
      <m:oMath>
        <m:r>
          <w:rPr>
            <w:rFonts w:ascii="Cambria Math" w:eastAsiaTheme="minorEastAsia" w:hAnsi="Cambria Math"/>
          </w:rPr>
          <m:t xml:space="preserve"> </m:t>
        </m:r>
        <m:sSup>
          <m:sSupPr>
            <m:ctrlPr>
              <w:rPr>
                <w:rFonts w:ascii="Cambria Math" w:eastAsiaTheme="minorEastAsia" w:hAnsi="Cambria Math"/>
                <w:i/>
                <w:iCs/>
              </w:rPr>
            </m:ctrlPr>
          </m:sSupPr>
          <m:e>
            <m:r>
              <w:rPr>
                <w:rFonts w:ascii="Cambria Math" w:eastAsiaTheme="minorEastAsia" w:hAnsi="Cambria Math"/>
              </w:rPr>
              <m:t>e</m:t>
            </m:r>
          </m:e>
          <m:sup>
            <m:r>
              <w:rPr>
                <w:rFonts w:ascii="Cambria Math" w:eastAsiaTheme="minorEastAsia" w:hAnsi="Cambria Math"/>
              </w:rPr>
              <m:t>-at</m:t>
            </m:r>
          </m:sup>
        </m:sSup>
      </m:oMath>
      <w:r w:rsidR="00761A34">
        <w:rPr>
          <w:rFonts w:ascii="Daytona Light" w:eastAsiaTheme="minorEastAsia" w:hAnsi="Daytona Light"/>
          <w:sz w:val="18"/>
          <w:szCs w:val="18"/>
        </w:rPr>
        <w:t xml:space="preserve">. </w:t>
      </w:r>
      <w:r w:rsidR="000B26B4">
        <w:rPr>
          <w:rFonts w:ascii="Daytona Light" w:eastAsiaTheme="minorEastAsia" w:hAnsi="Daytona Light"/>
          <w:sz w:val="18"/>
          <w:szCs w:val="18"/>
        </w:rPr>
        <w:t xml:space="preserve">To check that this conclusion makes sense, we know </w:t>
      </w:r>
      <w:r w:rsidR="007E7665" w:rsidRPr="004163C7">
        <w:rPr>
          <w:rFonts w:ascii="Daytona Light" w:eastAsiaTheme="minorEastAsia" w:hAnsi="Daytona Light"/>
          <w:sz w:val="18"/>
          <w:szCs w:val="18"/>
        </w:rPr>
        <w:t>that</w:t>
      </w:r>
      <w:r w:rsidR="007E7665" w:rsidRPr="004163C7">
        <w:rPr>
          <w:rFonts w:ascii="Cambria Math" w:eastAsiaTheme="minorEastAsia" w:hAnsi="Cambria Math"/>
          <w:i/>
          <w:iCs/>
        </w:rPr>
        <w:t>,</w:t>
      </w:r>
      <w:r w:rsidR="007E7665">
        <w:rPr>
          <w:rFonts w:ascii="Daytona Light" w:eastAsiaTheme="minorEastAsia" w:hAnsi="Daytona Light"/>
          <w:sz w:val="18"/>
          <w:szCs w:val="18"/>
        </w:rPr>
        <w:t xml:space="preserve"> </w:t>
      </w:r>
      <m:oMath>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m:t>
            </m:r>
            <m:r>
              <w:rPr>
                <w:rFonts w:ascii="Cambria Math" w:eastAsiaTheme="minorEastAsia" w:hAnsi="Cambria Math"/>
              </w:rPr>
              <m:t>t</m:t>
            </m:r>
          </m:den>
        </m:f>
        <m:r>
          <w:rPr>
            <w:rFonts w:ascii="Cambria Math" w:eastAsiaTheme="minorEastAsia" w:hAnsi="Cambria Math"/>
          </w:rPr>
          <m:t>P(x,t)</m:t>
        </m:r>
      </m:oMath>
      <w:r w:rsidR="00556769" w:rsidRPr="004163C7">
        <w:rPr>
          <w:rFonts w:ascii="Cambria Math" w:eastAsiaTheme="minorEastAsia" w:hAnsi="Cambria Math"/>
          <w:i/>
          <w:iCs/>
        </w:rPr>
        <w:t>=-</w:t>
      </w:r>
      <w:r w:rsidR="007E7665">
        <w:rPr>
          <w:rFonts w:ascii="Cambria Math" w:eastAsiaTheme="minorEastAsia" w:hAnsi="Cambria Math"/>
          <w:i/>
          <w:iCs/>
        </w:rPr>
        <w:t>α</w:t>
      </w:r>
      <w:r w:rsidR="00556769" w:rsidRPr="004163C7">
        <w:rPr>
          <w:rFonts w:ascii="Cambria Math" w:eastAsiaTheme="minorEastAsia" w:hAnsi="Cambria Math"/>
          <w:i/>
          <w:iCs/>
        </w:rPr>
        <w:t>P(</w:t>
      </w:r>
      <w:proofErr w:type="spellStart"/>
      <w:r w:rsidR="00556769" w:rsidRPr="004163C7">
        <w:rPr>
          <w:rFonts w:ascii="Cambria Math" w:eastAsiaTheme="minorEastAsia" w:hAnsi="Cambria Math"/>
          <w:i/>
          <w:iCs/>
        </w:rPr>
        <w:t>x,t</w:t>
      </w:r>
      <w:proofErr w:type="spellEnd"/>
      <w:r w:rsidR="00556769" w:rsidRPr="004163C7">
        <w:rPr>
          <w:rFonts w:ascii="Cambria Math" w:eastAsiaTheme="minorEastAsia" w:hAnsi="Cambria Math"/>
          <w:i/>
          <w:iCs/>
        </w:rPr>
        <w:t>)</w:t>
      </w:r>
      <w:r w:rsidR="000B26B4">
        <w:rPr>
          <w:rFonts w:ascii="Daytona Light" w:eastAsiaTheme="minorEastAsia" w:hAnsi="Daytona Light"/>
          <w:sz w:val="18"/>
          <w:szCs w:val="18"/>
        </w:rPr>
        <w:t xml:space="preserve">. </w:t>
      </w:r>
      <w:r w:rsidR="00A074D8">
        <w:rPr>
          <w:rFonts w:ascii="Daytona Light" w:eastAsiaTheme="minorEastAsia" w:hAnsi="Daytona Light"/>
          <w:sz w:val="18"/>
          <w:szCs w:val="18"/>
        </w:rPr>
        <w:t xml:space="preserve">And </w:t>
      </w:r>
      <w:r w:rsidR="00FF611D">
        <w:rPr>
          <w:rFonts w:ascii="Daytona Light" w:eastAsiaTheme="minorEastAsia" w:hAnsi="Daytona Light"/>
          <w:sz w:val="18"/>
          <w:szCs w:val="18"/>
        </w:rPr>
        <w:t>so,</w:t>
      </w:r>
      <w:r w:rsidR="00A074D8">
        <w:rPr>
          <w:rFonts w:ascii="Daytona Light" w:eastAsiaTheme="minorEastAsia" w:hAnsi="Daytona Light"/>
          <w:sz w:val="18"/>
          <w:szCs w:val="18"/>
        </w:rPr>
        <w:t xml:space="preserve"> for values of</w:t>
      </w:r>
      <w:r w:rsidR="006455CB">
        <w:rPr>
          <w:rFonts w:ascii="Daytona Light" w:eastAsiaTheme="minorEastAsia" w:hAnsi="Daytona Light"/>
          <w:sz w:val="18"/>
          <w:szCs w:val="18"/>
        </w:rPr>
        <w:t xml:space="preserve"> </w:t>
      </w:r>
      <w:r w:rsidR="006455CB" w:rsidRPr="004163C7">
        <w:rPr>
          <w:rFonts w:ascii="Cambria Math" w:eastAsiaTheme="minorEastAsia" w:hAnsi="Cambria Math"/>
          <w:i/>
          <w:iCs/>
        </w:rPr>
        <w:t>x</w:t>
      </w:r>
      <w:r w:rsidR="006455CB">
        <w:rPr>
          <w:rFonts w:ascii="Daytona Light" w:eastAsiaTheme="minorEastAsia" w:hAnsi="Daytona Light"/>
          <w:sz w:val="18"/>
          <w:szCs w:val="18"/>
        </w:rPr>
        <w:t xml:space="preserve"> where </w:t>
      </w:r>
      <w:r w:rsidR="006455CB" w:rsidRPr="004163C7">
        <w:rPr>
          <w:rFonts w:ascii="Cambria Math" w:eastAsiaTheme="minorEastAsia" w:hAnsi="Cambria Math"/>
          <w:i/>
          <w:iCs/>
        </w:rPr>
        <w:t>t=0</w:t>
      </w:r>
      <w:r w:rsidR="006455CB">
        <w:rPr>
          <w:rFonts w:ascii="Daytona Light" w:eastAsiaTheme="minorEastAsia" w:hAnsi="Daytona Light"/>
          <w:sz w:val="18"/>
          <w:szCs w:val="18"/>
        </w:rPr>
        <w:t>,</w:t>
      </w:r>
      <w:r w:rsidR="00C374ED">
        <w:rPr>
          <w:rFonts w:ascii="Daytona Light" w:eastAsiaTheme="minorEastAsia" w:hAnsi="Daytona Light"/>
          <w:sz w:val="18"/>
          <w:szCs w:val="18"/>
        </w:rPr>
        <w:t xml:space="preserve"> each point changes its pleasure </w:t>
      </w:r>
      <w:r w:rsidR="00F51068">
        <w:rPr>
          <w:rFonts w:ascii="Daytona Light" w:eastAsiaTheme="minorEastAsia" w:hAnsi="Daytona Light"/>
          <w:sz w:val="18"/>
          <w:szCs w:val="18"/>
        </w:rPr>
        <w:t xml:space="preserve">at a rate proportional to the value of pleasure itself. </w:t>
      </w:r>
      <w:r w:rsidR="005A4E9C">
        <w:rPr>
          <w:rFonts w:ascii="Daytona Light" w:eastAsiaTheme="minorEastAsia" w:hAnsi="Daytona Light"/>
          <w:sz w:val="18"/>
          <w:szCs w:val="18"/>
        </w:rPr>
        <w:t>So,</w:t>
      </w:r>
      <w:r w:rsidR="002E6DB6">
        <w:rPr>
          <w:rFonts w:ascii="Daytona Light" w:eastAsiaTheme="minorEastAsia" w:hAnsi="Daytona Light"/>
          <w:sz w:val="18"/>
          <w:szCs w:val="18"/>
        </w:rPr>
        <w:t xml:space="preserve"> </w:t>
      </w:r>
      <w:r w:rsidR="0025435C">
        <w:rPr>
          <w:rFonts w:ascii="Daytona Light" w:eastAsiaTheme="minorEastAsia" w:hAnsi="Daytona Light"/>
          <w:sz w:val="18"/>
          <w:szCs w:val="18"/>
        </w:rPr>
        <w:t>for each time step, every point scales down by the same factor.</w:t>
      </w:r>
      <w:r w:rsidR="005A4E9C">
        <w:rPr>
          <w:rFonts w:ascii="Daytona Light" w:eastAsiaTheme="minorEastAsia" w:hAnsi="Daytona Light"/>
          <w:sz w:val="18"/>
          <w:szCs w:val="18"/>
        </w:rPr>
        <w:t xml:space="preserve"> </w:t>
      </w:r>
    </w:p>
    <w:p w14:paraId="5771933C" w14:textId="77777777" w:rsidR="005A4E9C" w:rsidRPr="00556445" w:rsidRDefault="005A4E9C" w:rsidP="004E75B3">
      <w:pPr>
        <w:rPr>
          <w:rFonts w:ascii="Daytona Light" w:eastAsiaTheme="minorEastAsia" w:hAnsi="Daytona Light"/>
          <w:b/>
          <w:bCs/>
          <w:sz w:val="18"/>
          <w:szCs w:val="18"/>
        </w:rPr>
      </w:pPr>
    </w:p>
    <w:p w14:paraId="605B31BF" w14:textId="597995BF" w:rsidR="005A4E9C" w:rsidRPr="00556445" w:rsidRDefault="005A4E9C" w:rsidP="004E75B3">
      <w:pPr>
        <w:rPr>
          <w:rFonts w:ascii="Daytona Light" w:eastAsiaTheme="minorEastAsia" w:hAnsi="Daytona Light"/>
          <w:b/>
          <w:bCs/>
          <w:sz w:val="18"/>
          <w:szCs w:val="18"/>
        </w:rPr>
      </w:pPr>
      <w:r w:rsidRPr="00556445">
        <w:rPr>
          <w:rFonts w:ascii="Daytona Light" w:eastAsiaTheme="minorEastAsia" w:hAnsi="Daytona Light"/>
          <w:b/>
          <w:bCs/>
          <w:sz w:val="18"/>
          <w:szCs w:val="18"/>
        </w:rPr>
        <w:t>THE BOUNDARY CONDITIONS</w:t>
      </w:r>
    </w:p>
    <w:p w14:paraId="6C84831C" w14:textId="26C77F26" w:rsidR="00D92B03" w:rsidRDefault="00514049" w:rsidP="004E75B3">
      <w:pPr>
        <w:rPr>
          <w:rFonts w:ascii="Daytona Light" w:eastAsiaTheme="minorEastAsia" w:hAnsi="Daytona Light"/>
          <w:sz w:val="18"/>
          <w:szCs w:val="18"/>
        </w:rPr>
      </w:pPr>
      <w:r>
        <w:rPr>
          <w:rFonts w:ascii="Daytona Light" w:eastAsiaTheme="minorEastAsia" w:hAnsi="Daytona Light"/>
          <w:sz w:val="18"/>
          <w:szCs w:val="18"/>
        </w:rPr>
        <w:t xml:space="preserve">If we accept </w:t>
      </w:r>
      <w:r w:rsidR="00370D08">
        <w:rPr>
          <w:rFonts w:ascii="Daytona Light" w:eastAsiaTheme="minorEastAsia" w:hAnsi="Daytona Light"/>
          <w:sz w:val="18"/>
          <w:szCs w:val="18"/>
        </w:rPr>
        <w:t>that our points X on the rod of society</w:t>
      </w:r>
      <w:r w:rsidR="00D0157F">
        <w:rPr>
          <w:rFonts w:ascii="Daytona Light" w:eastAsiaTheme="minorEastAsia" w:hAnsi="Daytona Light"/>
          <w:sz w:val="18"/>
          <w:szCs w:val="18"/>
        </w:rPr>
        <w:t xml:space="preserve"> exist upon the interval [0,L], at both X=0 and X=L</w:t>
      </w:r>
      <w:r w:rsidR="007E3526">
        <w:rPr>
          <w:rFonts w:ascii="Daytona Light" w:eastAsiaTheme="minorEastAsia" w:hAnsi="Daytona Light"/>
          <w:sz w:val="18"/>
          <w:szCs w:val="18"/>
        </w:rPr>
        <w:t xml:space="preserve"> each end of the rod has only one immediate neighbour </w:t>
      </w:r>
      <w:r w:rsidR="00117E32">
        <w:rPr>
          <w:rFonts w:ascii="Daytona Light" w:eastAsiaTheme="minorEastAsia" w:hAnsi="Daytona Light"/>
          <w:sz w:val="18"/>
          <w:szCs w:val="18"/>
        </w:rPr>
        <w:t xml:space="preserve">to either its’ left or right. And </w:t>
      </w:r>
      <w:r w:rsidR="00FC2FC4">
        <w:rPr>
          <w:rFonts w:ascii="Daytona Light" w:eastAsiaTheme="minorEastAsia" w:hAnsi="Daytona Light"/>
          <w:sz w:val="18"/>
          <w:szCs w:val="18"/>
        </w:rPr>
        <w:t>thus,</w:t>
      </w:r>
      <w:r w:rsidR="00367083">
        <w:rPr>
          <w:rFonts w:ascii="Daytona Light" w:eastAsiaTheme="minorEastAsia" w:hAnsi="Daytona Light"/>
          <w:sz w:val="18"/>
          <w:szCs w:val="18"/>
        </w:rPr>
        <w:t xml:space="preserve"> the flow of pleasure is </w:t>
      </w:r>
      <w:r w:rsidR="00FC2FC4">
        <w:rPr>
          <w:rFonts w:ascii="Daytona Light" w:eastAsiaTheme="minorEastAsia" w:hAnsi="Daytona Light"/>
          <w:sz w:val="18"/>
          <w:szCs w:val="18"/>
        </w:rPr>
        <w:t xml:space="preserve">changed. Looking at the discrete model,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sidR="00FC2FC4">
        <w:rPr>
          <w:rFonts w:ascii="Daytona Light" w:eastAsiaTheme="minorEastAsia" w:hAnsi="Daytona Light"/>
        </w:rPr>
        <w:t xml:space="preserve"> </w:t>
      </w:r>
      <w:r w:rsidR="00FC2FC4">
        <w:rPr>
          <w:rFonts w:ascii="Daytona Light" w:eastAsiaTheme="minorEastAsia" w:hAnsi="Daytona Light"/>
          <w:sz w:val="18"/>
          <w:szCs w:val="18"/>
        </w:rPr>
        <w:t xml:space="preserve">does </w:t>
      </w:r>
      <w:r w:rsidR="004F1F9A">
        <w:rPr>
          <w:rFonts w:ascii="Daytona Light" w:eastAsiaTheme="minorEastAsia" w:hAnsi="Daytona Light"/>
          <w:sz w:val="18"/>
          <w:szCs w:val="18"/>
        </w:rPr>
        <w:t xml:space="preserve">not increase/decrease in accordance </w:t>
      </w:r>
      <w:r w:rsidR="00C5085C">
        <w:rPr>
          <w:rFonts w:ascii="Daytona Light" w:eastAsiaTheme="minorEastAsia" w:hAnsi="Daytona Light"/>
          <w:sz w:val="18"/>
          <w:szCs w:val="18"/>
        </w:rPr>
        <w:t>with</w:t>
      </w:r>
      <w:r w:rsidR="004F1F9A">
        <w:rPr>
          <w:rFonts w:ascii="Daytona Light" w:eastAsiaTheme="minorEastAsia" w:hAnsi="Daytona Light"/>
          <w:sz w:val="18"/>
          <w:szCs w:val="18"/>
        </w:rPr>
        <w:t xml:space="preserve"> the average of its’ neighbours, but rather it tends towards </w:t>
      </w:r>
      <w:r w:rsidR="00BA790C">
        <w:rPr>
          <w:rFonts w:ascii="Daytona Light" w:eastAsiaTheme="minorEastAsia" w:hAnsi="Daytona Light"/>
          <w:sz w:val="18"/>
          <w:szCs w:val="18"/>
        </w:rPr>
        <w:t xml:space="preserve">only its’ immediate neighbour to either the left or right at a rate proportional to the difference of the two’s </w:t>
      </w:r>
      <w:r w:rsidR="00C5085C">
        <w:rPr>
          <w:rFonts w:ascii="Daytona Light" w:eastAsiaTheme="minorEastAsia" w:hAnsi="Daytona Light"/>
          <w:sz w:val="18"/>
          <w:szCs w:val="18"/>
        </w:rPr>
        <w:t xml:space="preserve">pleasure. </w:t>
      </w:r>
      <w:r w:rsidR="008107B1">
        <w:rPr>
          <w:rFonts w:ascii="Daytona Light" w:eastAsiaTheme="minorEastAsia" w:hAnsi="Daytona Light"/>
          <w:sz w:val="18"/>
          <w:szCs w:val="18"/>
        </w:rPr>
        <w:t>T</w:t>
      </w:r>
      <w:r w:rsidR="00C5085C">
        <w:rPr>
          <w:rFonts w:ascii="Daytona Light" w:eastAsiaTheme="minorEastAsia" w:hAnsi="Daytona Light"/>
          <w:sz w:val="18"/>
          <w:szCs w:val="18"/>
        </w:rPr>
        <w:t>hus</w:t>
      </w:r>
      <w:r w:rsidR="00F24A3D">
        <w:rPr>
          <w:rFonts w:ascii="Daytona Light" w:eastAsiaTheme="minorEastAsia" w:hAnsi="Daytona Light"/>
          <w:sz w:val="18"/>
          <w:szCs w:val="18"/>
        </w:rPr>
        <w:t>,</w:t>
      </w:r>
      <w:r w:rsidR="00C5085C">
        <w:rPr>
          <w:rFonts w:ascii="Daytona Light" w:eastAsiaTheme="minorEastAsia" w:hAnsi="Daytona Light"/>
          <w:sz w:val="18"/>
          <w:szCs w:val="18"/>
        </w:rPr>
        <w:t xml:space="preserve"> as the distance between the two tends to </w:t>
      </w:r>
      <w:r w:rsidR="006239DE">
        <w:rPr>
          <w:rFonts w:ascii="Daytona Light" w:eastAsiaTheme="minorEastAsia" w:hAnsi="Daytona Light"/>
          <w:sz w:val="18"/>
          <w:szCs w:val="18"/>
        </w:rPr>
        <w:t>zero</w:t>
      </w:r>
      <w:r w:rsidR="00555BBE">
        <w:rPr>
          <w:rFonts w:ascii="Daytona Light" w:eastAsiaTheme="minorEastAsia" w:hAnsi="Daytona Light"/>
          <w:sz w:val="18"/>
          <w:szCs w:val="18"/>
        </w:rPr>
        <w:t>,</w:t>
      </w:r>
      <w:r w:rsidR="00D214B4">
        <w:rPr>
          <w:rFonts w:ascii="Daytona Light" w:eastAsiaTheme="minorEastAsia" w:hAnsi="Daytona Light"/>
          <w:sz w:val="18"/>
          <w:szCs w:val="18"/>
        </w:rPr>
        <w:t xml:space="preserve"> the </w:t>
      </w:r>
      <w:r w:rsidR="00782A50">
        <w:rPr>
          <w:rFonts w:ascii="Daytona Light" w:eastAsiaTheme="minorEastAsia" w:hAnsi="Daytona Light"/>
          <w:sz w:val="18"/>
          <w:szCs w:val="18"/>
        </w:rPr>
        <w:t xml:space="preserve">difference between the two points </w:t>
      </w:r>
      <w:r w:rsidR="00154F66">
        <w:rPr>
          <w:rFonts w:ascii="Daytona Light" w:eastAsiaTheme="minorEastAsia" w:hAnsi="Daytona Light"/>
          <w:sz w:val="18"/>
          <w:szCs w:val="18"/>
        </w:rPr>
        <w:t>decreases so much so that the gradient at point</w:t>
      </w:r>
      <w:r w:rsidR="00B41888">
        <w:rPr>
          <w:rFonts w:ascii="Daytona Light" w:eastAsiaTheme="minorEastAsia" w:hAnsi="Daytona Light"/>
          <w:sz w:val="18"/>
          <w:szCs w:val="18"/>
        </w:rPr>
        <w:t xml:space="preserve"> </w:t>
      </w:r>
      <w:proofErr w:type="gramStart"/>
      <w:r w:rsidR="00B41888">
        <w:rPr>
          <w:rFonts w:ascii="Daytona Light" w:eastAsiaTheme="minorEastAsia" w:hAnsi="Daytona Light"/>
          <w:sz w:val="18"/>
          <w:szCs w:val="18"/>
        </w:rPr>
        <w:t>P(</w:t>
      </w:r>
      <w:proofErr w:type="gramEnd"/>
      <w:r w:rsidR="00B41888">
        <w:rPr>
          <w:rFonts w:ascii="Daytona Light" w:eastAsiaTheme="minorEastAsia" w:hAnsi="Daytona Light"/>
          <w:sz w:val="18"/>
          <w:szCs w:val="18"/>
        </w:rPr>
        <w:t>0 or L, t</w:t>
      </w:r>
      <w:r w:rsidR="00380FE4">
        <w:rPr>
          <w:rFonts w:ascii="Daytona Light" w:eastAsiaTheme="minorEastAsia" w:hAnsi="Daytona Light"/>
          <w:sz w:val="18"/>
          <w:szCs w:val="18"/>
        </w:rPr>
        <w:t>&gt;0</w:t>
      </w:r>
      <w:r w:rsidR="00B41888">
        <w:rPr>
          <w:rFonts w:ascii="Daytona Light" w:eastAsiaTheme="minorEastAsia" w:hAnsi="Daytona Light"/>
          <w:sz w:val="18"/>
          <w:szCs w:val="18"/>
        </w:rPr>
        <w:t xml:space="preserve">) in respect to x </w:t>
      </w:r>
      <w:r w:rsidR="00380FE4">
        <w:rPr>
          <w:rFonts w:ascii="Daytona Light" w:eastAsiaTheme="minorEastAsia" w:hAnsi="Daytona Light"/>
          <w:sz w:val="18"/>
          <w:szCs w:val="18"/>
        </w:rPr>
        <w:t xml:space="preserve">is equal to </w:t>
      </w:r>
      <w:r w:rsidR="006239DE">
        <w:rPr>
          <w:rFonts w:ascii="Daytona Light" w:eastAsiaTheme="minorEastAsia" w:hAnsi="Daytona Light"/>
          <w:sz w:val="18"/>
          <w:szCs w:val="18"/>
        </w:rPr>
        <w:t>zero</w:t>
      </w:r>
      <w:r w:rsidR="00380FE4">
        <w:rPr>
          <w:rFonts w:ascii="Daytona Light" w:eastAsiaTheme="minorEastAsia" w:hAnsi="Daytona Light"/>
          <w:sz w:val="18"/>
          <w:szCs w:val="18"/>
        </w:rPr>
        <w:t>.</w:t>
      </w:r>
      <w:r w:rsidR="005F2475">
        <w:rPr>
          <w:rFonts w:ascii="Daytona Light" w:eastAsiaTheme="minorEastAsia" w:hAnsi="Daytona Light"/>
          <w:sz w:val="18"/>
          <w:szCs w:val="18"/>
        </w:rPr>
        <w:t xml:space="preserve"> </w:t>
      </w:r>
    </w:p>
    <w:p w14:paraId="5C4FAC29" w14:textId="362C216E" w:rsidR="005F2475" w:rsidRDefault="00267CEC" w:rsidP="004E75B3">
      <w:pPr>
        <w:rPr>
          <w:rFonts w:ascii="Daytona Light" w:eastAsiaTheme="minorEastAsia" w:hAnsi="Daytona Light"/>
          <w:sz w:val="18"/>
          <w:szCs w:val="18"/>
        </w:rPr>
      </w:pPr>
      <w:r>
        <w:rPr>
          <w:rFonts w:ascii="Daytona Light" w:eastAsiaTheme="minorEastAsia" w:hAnsi="Daytona Light"/>
          <w:sz w:val="18"/>
          <w:szCs w:val="18"/>
        </w:rPr>
        <w:t>Thus,</w:t>
      </w:r>
      <w:r w:rsidR="00771035">
        <w:rPr>
          <w:rFonts w:ascii="Daytona Light" w:eastAsiaTheme="minorEastAsia" w:hAnsi="Daytona Light"/>
          <w:sz w:val="18"/>
          <w:szCs w:val="18"/>
        </w:rPr>
        <w:t xml:space="preserve"> for </w:t>
      </w:r>
      <w:r w:rsidR="00013DBA">
        <w:rPr>
          <w:rFonts w:ascii="Daytona Light" w:eastAsiaTheme="minorEastAsia" w:hAnsi="Daytona Light"/>
          <w:sz w:val="18"/>
          <w:szCs w:val="18"/>
        </w:rPr>
        <w:t>x=0 and using our previous function</w:t>
      </w:r>
      <w:r w:rsidR="00777B57">
        <w:rPr>
          <w:rFonts w:ascii="Daytona Light" w:eastAsiaTheme="minorEastAsia" w:hAnsi="Daytona Light"/>
          <w:sz w:val="18"/>
          <w:szCs w:val="18"/>
        </w:rPr>
        <w:t>:</w:t>
      </w:r>
    </w:p>
    <w:p w14:paraId="676F2060" w14:textId="0470464A" w:rsidR="005F2475" w:rsidRDefault="005F2475" w:rsidP="004E75B3">
      <w:pPr>
        <w:rPr>
          <w:rFonts w:ascii="Daytona Light" w:eastAsiaTheme="minorEastAsia" w:hAnsi="Daytona Light"/>
        </w:rPr>
      </w:pPr>
      <w:r>
        <w:rPr>
          <w:rFonts w:ascii="Daytona Light" w:eastAsiaTheme="minorEastAsia" w:hAnsi="Daytona Light"/>
          <w:sz w:val="18"/>
          <w:szCs w:val="18"/>
        </w:rPr>
        <w:t xml:space="preserve">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m:t>
            </m:r>
          </m:sup>
        </m:sSup>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r>
                  <w:rPr>
                    <w:rFonts w:ascii="Cambria Math" w:eastAsiaTheme="minorEastAsia" w:hAnsi="Cambria Math"/>
                  </w:rPr>
                  <m:t>x</m:t>
                </m:r>
              </m:e>
            </m:d>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-αt</m:t>
                </m:r>
              </m:sup>
            </m:sSup>
          </m:e>
        </m:func>
      </m:oMath>
      <w:r w:rsidR="00771035">
        <w:rPr>
          <w:rFonts w:ascii="Daytona Light" w:eastAsiaTheme="minorEastAsia" w:hAnsi="Daytona Light"/>
        </w:rPr>
        <w:t xml:space="preserve"> </w:t>
      </w:r>
      <w:r w:rsidR="00013DBA">
        <w:rPr>
          <w:rFonts w:ascii="Cambria Math" w:eastAsiaTheme="minorEastAsia" w:hAnsi="Cambria Math"/>
        </w:rPr>
        <w:t>→</w:t>
      </w:r>
      <w:r w:rsidR="00771035">
        <w:rPr>
          <w:rFonts w:ascii="Daytona Light" w:eastAsiaTheme="minorEastAsia" w:hAnsi="Daytona Light"/>
          <w:sz w:val="18"/>
          <w:szCs w:val="18"/>
        </w:rPr>
        <w:t xml:space="preserve">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m:t>
            </m:r>
          </m:sup>
        </m:sSup>
        <m:d>
          <m:dPr>
            <m:ctrlPr>
              <w:rPr>
                <w:rFonts w:ascii="Cambria Math" w:eastAsiaTheme="minorEastAsia" w:hAnsi="Cambria Math"/>
                <w:i/>
              </w:rPr>
            </m:ctrlPr>
          </m:dPr>
          <m:e>
            <m:r>
              <w:rPr>
                <w:rFonts w:ascii="Cambria Math" w:eastAsiaTheme="minorEastAsia" w:hAnsi="Cambria Math"/>
              </w:rPr>
              <m:t>0</m:t>
            </m:r>
          </m:e>
        </m:d>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-at</m:t>
            </m:r>
          </m:sup>
        </m:sSup>
        <m:r>
          <w:rPr>
            <w:rFonts w:ascii="Cambria Math" w:eastAsiaTheme="minorEastAsia" w:hAnsi="Cambria Math"/>
          </w:rPr>
          <m:t>≠0</m:t>
        </m:r>
      </m:oMath>
    </w:p>
    <w:p w14:paraId="6F91212C" w14:textId="7C1ED869" w:rsidR="00777B57" w:rsidRDefault="00267CEC" w:rsidP="004E75B3">
      <w:pPr>
        <w:rPr>
          <w:rFonts w:ascii="Daytona Light" w:eastAsiaTheme="minorEastAsia" w:hAnsi="Daytona Light"/>
          <w:sz w:val="18"/>
          <w:szCs w:val="18"/>
        </w:rPr>
      </w:pPr>
      <w:r>
        <w:rPr>
          <w:rFonts w:ascii="Daytona Light" w:eastAsiaTheme="minorEastAsia" w:hAnsi="Daytona Light"/>
          <w:sz w:val="18"/>
          <w:szCs w:val="18"/>
        </w:rPr>
        <w:t>Hence</w:t>
      </w:r>
      <w:r w:rsidR="00777B57">
        <w:rPr>
          <w:rFonts w:ascii="Daytona Light" w:eastAsiaTheme="minorEastAsia" w:hAnsi="Daytona Light"/>
          <w:sz w:val="18"/>
          <w:szCs w:val="18"/>
        </w:rPr>
        <w:t xml:space="preserve"> our previously found function does not adhere to the boundary condition at x=0.</w:t>
      </w:r>
    </w:p>
    <w:p w14:paraId="4DA7C4CE" w14:textId="1435194B" w:rsidR="00267CEC" w:rsidRDefault="00267CEC" w:rsidP="004E75B3">
      <w:pPr>
        <w:rPr>
          <w:rFonts w:ascii="Cambria Math" w:eastAsiaTheme="minorEastAsia" w:hAnsi="Cambria Math"/>
          <w:i/>
          <w:iCs/>
        </w:rPr>
      </w:pPr>
      <w:r>
        <w:rPr>
          <w:rFonts w:ascii="Daytona Light" w:eastAsiaTheme="minorEastAsia" w:hAnsi="Daytona Light"/>
          <w:sz w:val="18"/>
          <w:szCs w:val="18"/>
        </w:rPr>
        <w:t>So</w:t>
      </w:r>
      <w:r w:rsidR="00632D65">
        <w:rPr>
          <w:rFonts w:ascii="Daytona Light" w:eastAsiaTheme="minorEastAsia" w:hAnsi="Daytona Light"/>
          <w:sz w:val="18"/>
          <w:szCs w:val="18"/>
        </w:rPr>
        <w:t>,</w:t>
      </w:r>
      <w:r>
        <w:rPr>
          <w:rFonts w:ascii="Daytona Light" w:eastAsiaTheme="minorEastAsia" w:hAnsi="Daytona Light"/>
          <w:sz w:val="18"/>
          <w:szCs w:val="18"/>
        </w:rPr>
        <w:t xml:space="preserve"> if we let </w:t>
      </w:r>
      <w:r w:rsidR="00850D62">
        <w:rPr>
          <w:rFonts w:ascii="Cambria Math" w:eastAsiaTheme="minorEastAsia" w:hAnsi="Cambria Math"/>
          <w:i/>
          <w:iCs/>
        </w:rPr>
        <w:t>F(x)=cos(x)</w:t>
      </w:r>
      <w:r w:rsidR="00373B33">
        <w:rPr>
          <w:rFonts w:ascii="Cambria Math" w:eastAsiaTheme="minorEastAsia" w:hAnsi="Cambria Math"/>
          <w:i/>
          <w:iCs/>
        </w:rPr>
        <w:t>,</w:t>
      </w:r>
      <w:r w:rsidR="004C5D8B">
        <w:rPr>
          <w:rFonts w:ascii="Cambria Math" w:eastAsiaTheme="minorEastAsia" w:hAnsi="Cambria Math"/>
          <w:i/>
          <w:iCs/>
        </w:rPr>
        <w:t xml:space="preserve"> </w:t>
      </w:r>
      <w:r w:rsidR="00373B33">
        <w:rPr>
          <w:rFonts w:ascii="Cambria Math" w:eastAsiaTheme="minorEastAsia" w:hAnsi="Cambria Math"/>
          <w:i/>
          <w:iCs/>
        </w:rPr>
        <w:t xml:space="preserve"> </w:t>
      </w:r>
      <m:oMath>
        <m:r>
          <w:rPr>
            <w:rFonts w:ascii="Cambria Math" w:eastAsiaTheme="minorEastAsia" w:hAnsi="Cambria Math"/>
          </w:rPr>
          <m:t>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x,t</m:t>
            </m:r>
          </m:e>
        </m:d>
      </m:oMath>
      <w:r w:rsidR="004C5D8B">
        <w:rPr>
          <w:rFonts w:ascii="Cambria Math" w:eastAsiaTheme="minorEastAsia" w:hAnsi="Cambria Math"/>
          <w:i/>
        </w:rPr>
        <w:t>=</w:t>
      </w:r>
      <w:r w:rsidR="004C5D8B" w:rsidRPr="004C5D8B">
        <w:rPr>
          <w:rFonts w:ascii="Cambria Math" w:eastAsiaTheme="minorEastAsia" w:hAnsi="Cambria Math"/>
          <w:i/>
        </w:rPr>
        <w:t xml:space="preserve"> </w:t>
      </w:r>
      <m:oMath>
        <m:r>
          <w:rPr>
            <w:rFonts w:ascii="Cambria Math" w:eastAsiaTheme="minorEastAsia" w:hAnsi="Cambria Math"/>
          </w:rPr>
          <m:t>-</m:t>
        </m:r>
        <m:r>
          <w:rPr>
            <w:rFonts w:ascii="Cambria Math" w:eastAsiaTheme="minorEastAsia" w:hAnsi="Cambria Math"/>
          </w:rPr>
          <m:t>α</m:t>
        </m:r>
        <m:r>
          <m:rPr>
            <m:sty m:val="p"/>
          </m:rPr>
          <w:rPr>
            <w:rFonts w:ascii="Cambria Math" w:eastAsiaTheme="minorEastAsia" w:hAnsi="Cambria Math"/>
          </w:rPr>
          <m:t>cos⁡</m:t>
        </m:r>
        <m:r>
          <w:rPr>
            <w:rFonts w:ascii="Cambria Math" w:eastAsiaTheme="minorEastAsia" w:hAnsi="Cambria Math"/>
          </w:rPr>
          <m:t>(x)</m:t>
        </m:r>
        <m:r>
          <w:rPr>
            <w:rFonts w:ascii="Cambria Math" w:eastAsiaTheme="minorEastAsia" w:hAnsi="Cambria Math"/>
          </w:rPr>
          <m:t xml:space="preserve"> </m:t>
        </m:r>
        <m:sSup>
          <m:sSupPr>
            <m:ctrlPr>
              <w:rPr>
                <w:rFonts w:ascii="Cambria Math" w:eastAsiaTheme="minorEastAsia" w:hAnsi="Cambria Math"/>
                <w:i/>
                <w:iCs/>
              </w:rPr>
            </m:ctrlPr>
          </m:sSupPr>
          <m:e>
            <m:r>
              <w:rPr>
                <w:rFonts w:ascii="Cambria Math" w:eastAsiaTheme="minorEastAsia" w:hAnsi="Cambria Math"/>
              </w:rPr>
              <m:t>e</m:t>
            </m:r>
          </m:e>
          <m:sup>
            <m:r>
              <w:rPr>
                <w:rFonts w:ascii="Cambria Math" w:eastAsiaTheme="minorEastAsia" w:hAnsi="Cambria Math"/>
              </w:rPr>
              <m:t>-at</m:t>
            </m:r>
          </m:sup>
        </m:sSup>
      </m:oMath>
      <w:r w:rsidR="00823445">
        <w:rPr>
          <w:rFonts w:ascii="Cambria Math" w:eastAsiaTheme="minorEastAsia" w:hAnsi="Cambria Math"/>
          <w:i/>
          <w:iCs/>
        </w:rPr>
        <w:t xml:space="preserve"> and </w:t>
      </w:r>
      <m:oMath>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m:t>
                </m:r>
              </m:sub>
            </m:sSub>
            <m:r>
              <w:rPr>
                <w:rFonts w:ascii="Cambria Math" w:eastAsiaTheme="minorEastAsia" w:hAnsi="Cambria Math"/>
              </w:rPr>
              <m:t>t</m:t>
            </m:r>
          </m:e>
        </m:d>
      </m:oMath>
      <w:r w:rsidR="003F2C96">
        <w:rPr>
          <w:rFonts w:ascii="Cambria Math" w:eastAsiaTheme="minorEastAsia" w:hAnsi="Cambria Math"/>
          <w:i/>
        </w:rPr>
        <w:t>=</w:t>
      </w:r>
      <m:oMath>
        <m:r>
          <w:rPr>
            <w:rFonts w:ascii="Cambria Math" w:eastAsiaTheme="minorEastAsia" w:hAnsi="Cambria Math"/>
          </w:rPr>
          <m:t>-α</m:t>
        </m:r>
        <m:r>
          <m:rPr>
            <m:sty m:val="p"/>
          </m:rPr>
          <w:rPr>
            <w:rFonts w:ascii="Cambria Math" w:eastAsiaTheme="minorEastAsia" w:hAnsi="Cambria Math"/>
          </w:rPr>
          <m:t>cos⁡</m:t>
        </m:r>
        <m:r>
          <w:rPr>
            <w:rFonts w:ascii="Cambria Math" w:eastAsiaTheme="minorEastAsia" w:hAnsi="Cambria Math"/>
          </w:rPr>
          <m:t>(x)</m:t>
        </m:r>
        <m:r>
          <w:rPr>
            <w:rFonts w:ascii="Cambria Math" w:eastAsiaTheme="minorEastAsia" w:hAnsi="Cambria Math"/>
          </w:rPr>
          <m:t xml:space="preserve"> </m:t>
        </m:r>
        <m:sSup>
          <m:sSupPr>
            <m:ctrlPr>
              <w:rPr>
                <w:rFonts w:ascii="Cambria Math" w:eastAsiaTheme="minorEastAsia" w:hAnsi="Cambria Math"/>
                <w:i/>
                <w:iCs/>
              </w:rPr>
            </m:ctrlPr>
          </m:sSupPr>
          <m:e>
            <m:r>
              <w:rPr>
                <w:rFonts w:ascii="Cambria Math" w:eastAsiaTheme="minorEastAsia" w:hAnsi="Cambria Math"/>
              </w:rPr>
              <m:t>e</m:t>
            </m:r>
          </m:e>
          <m:sup>
            <m:r>
              <w:rPr>
                <w:rFonts w:ascii="Cambria Math" w:eastAsiaTheme="minorEastAsia" w:hAnsi="Cambria Math"/>
              </w:rPr>
              <m:t>-at</m:t>
            </m:r>
          </m:sup>
        </m:sSup>
      </m:oMath>
      <w:r w:rsidR="00AF6F57">
        <w:rPr>
          <w:rFonts w:ascii="Cambria Math" w:eastAsiaTheme="minorEastAsia" w:hAnsi="Cambria Math"/>
          <w:i/>
          <w:iCs/>
        </w:rPr>
        <w:t>=</w:t>
      </w:r>
      <w:r w:rsidR="00AF6F57" w:rsidRPr="00AF6F57">
        <w:rPr>
          <w:rFonts w:ascii="Cambria Math" w:eastAsiaTheme="minorEastAsia" w:hAnsi="Cambria Math"/>
          <w:i/>
          <w:iCs/>
        </w:rPr>
        <w:t xml:space="preserve"> </w:t>
      </w:r>
      <w:r w:rsidR="00B356F5">
        <w:rPr>
          <w:rFonts w:ascii="Cambria Math" w:eastAsiaTheme="minorEastAsia" w:hAnsi="Cambria Math"/>
          <w:i/>
          <w:iCs/>
        </w:rPr>
        <w:t>-</w:t>
      </w:r>
      <w:r w:rsidR="00AF6F57">
        <w:rPr>
          <w:rFonts w:ascii="Cambria Math" w:eastAsiaTheme="minorEastAsia" w:hAnsi="Cambria Math"/>
          <w:i/>
          <w:iCs/>
        </w:rPr>
        <w:t>α</w:t>
      </w:r>
      <w:r w:rsidR="00AF6F57" w:rsidRPr="004163C7">
        <w:rPr>
          <w:rFonts w:ascii="Cambria Math" w:eastAsiaTheme="minorEastAsia" w:hAnsi="Cambria Math"/>
          <w:i/>
          <w:iCs/>
        </w:rPr>
        <w:t>P(x</w:t>
      </w:r>
      <w:r w:rsidR="002F2918">
        <w:rPr>
          <w:rFonts w:ascii="Cambria Math" w:eastAsiaTheme="minorEastAsia" w:hAnsi="Cambria Math"/>
          <w:i/>
          <w:iCs/>
        </w:rPr>
        <w:t xml:space="preserve">, </w:t>
      </w:r>
      <w:r w:rsidR="00AF6F57" w:rsidRPr="004163C7">
        <w:rPr>
          <w:rFonts w:ascii="Cambria Math" w:eastAsiaTheme="minorEastAsia" w:hAnsi="Cambria Math"/>
          <w:i/>
          <w:iCs/>
        </w:rPr>
        <w:t>t)</w:t>
      </w:r>
    </w:p>
    <w:p w14:paraId="5C141273" w14:textId="2F210E0A" w:rsidR="00AF6F57" w:rsidRDefault="00B356F5" w:rsidP="004E75B3">
      <w:pPr>
        <w:rPr>
          <w:rFonts w:ascii="Daytona Light" w:eastAsiaTheme="minorEastAsia" w:hAnsi="Daytona Light"/>
          <w:sz w:val="18"/>
          <w:szCs w:val="18"/>
        </w:rPr>
      </w:pPr>
      <w:r>
        <w:rPr>
          <w:rFonts w:ascii="Daytona Light" w:eastAsiaTheme="minorEastAsia" w:hAnsi="Daytona Light"/>
          <w:sz w:val="18"/>
          <w:szCs w:val="18"/>
        </w:rPr>
        <w:t xml:space="preserve">This shows that without the boundary conditions, cosine is </w:t>
      </w:r>
      <w:r w:rsidR="00960ED9">
        <w:rPr>
          <w:rFonts w:ascii="Daytona Light" w:eastAsiaTheme="minorEastAsia" w:hAnsi="Daytona Light"/>
          <w:sz w:val="18"/>
          <w:szCs w:val="18"/>
        </w:rPr>
        <w:t>adept at carrying out the same function as sine.</w:t>
      </w:r>
    </w:p>
    <w:p w14:paraId="6B200344" w14:textId="78CB2BD8" w:rsidR="00960ED9" w:rsidRDefault="00960ED9" w:rsidP="004E75B3">
      <w:pPr>
        <w:rPr>
          <w:rFonts w:ascii="Daytona Light" w:eastAsiaTheme="minorEastAsia" w:hAnsi="Daytona Light"/>
          <w:sz w:val="18"/>
          <w:szCs w:val="18"/>
        </w:rPr>
      </w:pPr>
      <w:r>
        <w:rPr>
          <w:rFonts w:ascii="Daytona Light" w:eastAsiaTheme="minorEastAsia" w:hAnsi="Daytona Light"/>
          <w:sz w:val="18"/>
          <w:szCs w:val="18"/>
        </w:rPr>
        <w:t xml:space="preserve">However,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m:t>
            </m:r>
          </m:sup>
        </m:sSup>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r>
                  <w:rPr>
                    <w:rFonts w:ascii="Cambria Math" w:eastAsiaTheme="minorEastAsia" w:hAnsi="Cambria Math"/>
                  </w:rPr>
                  <m:t>x</m:t>
                </m:r>
              </m:e>
            </m:d>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-αt</m:t>
                </m:r>
              </m:sup>
            </m:sSup>
          </m:e>
        </m:func>
      </m:oMath>
      <w:r w:rsidR="00DC466D">
        <w:rPr>
          <w:rFonts w:ascii="Cambria Math" w:eastAsiaTheme="minorEastAsia" w:hAnsi="Cambria Math"/>
        </w:rPr>
        <w:t>→</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m:t>
            </m:r>
          </m:sup>
        </m:sSup>
        <m:d>
          <m:dPr>
            <m:ctrlPr>
              <w:rPr>
                <w:rFonts w:ascii="Cambria Math" w:eastAsiaTheme="minorEastAsia" w:hAnsi="Cambria Math"/>
                <w:i/>
              </w:rPr>
            </m:ctrlPr>
          </m:dPr>
          <m:e>
            <m:r>
              <w:rPr>
                <w:rFonts w:ascii="Cambria Math" w:eastAsiaTheme="minorEastAsia" w:hAnsi="Cambria Math"/>
              </w:rPr>
              <m:t>0</m:t>
            </m:r>
          </m:e>
        </m:d>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=0</m:t>
        </m:r>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-at</m:t>
            </m:r>
          </m:sup>
        </m:sSup>
        <m:r>
          <w:rPr>
            <w:rFonts w:ascii="Cambria Math" w:eastAsiaTheme="minorEastAsia" w:hAnsi="Cambria Math"/>
          </w:rPr>
          <m:t>=</m:t>
        </m:r>
        <m:r>
          <w:rPr>
            <w:rFonts w:ascii="Cambria Math" w:eastAsiaTheme="minorEastAsia" w:hAnsi="Cambria Math"/>
          </w:rPr>
          <m:t>0</m:t>
        </m:r>
      </m:oMath>
      <w:r w:rsidR="00B50ED8">
        <w:rPr>
          <w:rFonts w:ascii="Cambria Math" w:eastAsiaTheme="minorEastAsia" w:hAnsi="Cambria Math"/>
        </w:rPr>
        <w:t xml:space="preserve">, </w:t>
      </w:r>
      <w:r w:rsidR="00B50ED8">
        <w:rPr>
          <w:rFonts w:ascii="Daytona Light" w:eastAsiaTheme="minorEastAsia" w:hAnsi="Daytona Light"/>
          <w:sz w:val="18"/>
          <w:szCs w:val="18"/>
        </w:rPr>
        <w:t xml:space="preserve"> and thus does fulfil our boundary conditions at x</w:t>
      </w:r>
      <w:r w:rsidR="0053613F">
        <w:rPr>
          <w:rFonts w:ascii="Daytona Light" w:eastAsiaTheme="minorEastAsia" w:hAnsi="Daytona Light"/>
          <w:sz w:val="18"/>
          <w:szCs w:val="18"/>
        </w:rPr>
        <w:t>=</w:t>
      </w:r>
      <w:r w:rsidR="00B50ED8">
        <w:rPr>
          <w:rFonts w:ascii="Daytona Light" w:eastAsiaTheme="minorEastAsia" w:hAnsi="Daytona Light"/>
          <w:sz w:val="18"/>
          <w:szCs w:val="18"/>
        </w:rPr>
        <w:t xml:space="preserve">0. </w:t>
      </w:r>
      <w:r w:rsidR="00FF695E">
        <w:rPr>
          <w:rFonts w:ascii="Daytona Light" w:eastAsiaTheme="minorEastAsia" w:hAnsi="Daytona Light"/>
          <w:sz w:val="18"/>
          <w:szCs w:val="18"/>
        </w:rPr>
        <w:t>However,</w:t>
      </w:r>
      <w:r w:rsidR="00B50ED8">
        <w:rPr>
          <w:rFonts w:ascii="Daytona Light" w:eastAsiaTheme="minorEastAsia" w:hAnsi="Daytona Light"/>
          <w:sz w:val="18"/>
          <w:szCs w:val="18"/>
        </w:rPr>
        <w:t xml:space="preserve"> for any value L, </w:t>
      </w:r>
      <w:r w:rsidR="00284564">
        <w:rPr>
          <w:rFonts w:ascii="Daytona Light" w:eastAsiaTheme="minorEastAsia" w:hAnsi="Daytona Light"/>
          <w:sz w:val="18"/>
          <w:szCs w:val="18"/>
        </w:rPr>
        <w:t xml:space="preserve">we cannot ensure that </w:t>
      </w:r>
      <w:r w:rsidR="00284564" w:rsidRPr="00FF695E">
        <w:rPr>
          <w:rFonts w:ascii="Cambria Math" w:eastAsiaTheme="minorEastAsia" w:hAnsi="Cambria Math"/>
          <w:i/>
          <w:iCs/>
        </w:rPr>
        <w:t xml:space="preserve">sin (L) </w:t>
      </w:r>
      <w:r w:rsidR="00284564">
        <w:rPr>
          <w:rFonts w:ascii="Daytona Light" w:eastAsiaTheme="minorEastAsia" w:hAnsi="Daytona Light"/>
          <w:sz w:val="18"/>
          <w:szCs w:val="18"/>
        </w:rPr>
        <w:t>will be equal to zero.</w:t>
      </w:r>
      <w:r w:rsidR="00FF695E">
        <w:rPr>
          <w:rFonts w:ascii="Daytona Light" w:eastAsiaTheme="minorEastAsia" w:hAnsi="Daytona Light"/>
          <w:sz w:val="18"/>
          <w:szCs w:val="18"/>
        </w:rPr>
        <w:t xml:space="preserve"> </w:t>
      </w:r>
      <w:r w:rsidR="00693CC1">
        <w:rPr>
          <w:rFonts w:ascii="Daytona Light" w:eastAsiaTheme="minorEastAsia" w:hAnsi="Daytona Light"/>
          <w:sz w:val="18"/>
          <w:szCs w:val="18"/>
        </w:rPr>
        <w:t>Consequently, we must introduce some coefficient inside of cosine to ensure that sine</w:t>
      </w:r>
      <w:r w:rsidR="00C7657F">
        <w:rPr>
          <w:rFonts w:ascii="Daytona Light" w:eastAsiaTheme="minorEastAsia" w:hAnsi="Daytona Light"/>
          <w:sz w:val="18"/>
          <w:szCs w:val="18"/>
        </w:rPr>
        <w:t xml:space="preserve"> of such </w:t>
      </w:r>
      <w:r w:rsidR="005649F6">
        <w:rPr>
          <w:rFonts w:ascii="Daytona Light" w:eastAsiaTheme="minorEastAsia" w:hAnsi="Daytona Light"/>
          <w:sz w:val="18"/>
          <w:szCs w:val="18"/>
        </w:rPr>
        <w:t xml:space="preserve">equals 0. </w:t>
      </w:r>
      <w:r w:rsidR="00E20380" w:rsidRPr="00E20380">
        <w:rPr>
          <w:rFonts w:ascii="Daytona Light" w:eastAsiaTheme="minorEastAsia" w:hAnsi="Daytona Light"/>
          <w:sz w:val="18"/>
          <w:szCs w:val="18"/>
        </w:rPr>
        <w:drawing>
          <wp:inline distT="0" distB="0" distL="0" distR="0" wp14:anchorId="04F9B4F2" wp14:editId="1BE65274">
            <wp:extent cx="5731510" cy="130683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1306830"/>
                    </a:xfrm>
                    <a:prstGeom prst="rect">
                      <a:avLst/>
                    </a:prstGeom>
                  </pic:spPr>
                </pic:pic>
              </a:graphicData>
            </a:graphic>
          </wp:inline>
        </w:drawing>
      </w:r>
    </w:p>
    <w:p w14:paraId="0F7060F7" w14:textId="77777777" w:rsidR="00E20380" w:rsidRDefault="00E20380" w:rsidP="004E75B3">
      <w:pPr>
        <w:rPr>
          <w:rFonts w:ascii="Daytona Light" w:eastAsiaTheme="minorEastAsia" w:hAnsi="Daytona Light"/>
          <w:sz w:val="18"/>
          <w:szCs w:val="18"/>
        </w:rPr>
      </w:pPr>
    </w:p>
    <w:p w14:paraId="163DFD57" w14:textId="38646D66" w:rsidR="00E20380" w:rsidRDefault="00E20380" w:rsidP="00A143AD">
      <w:pPr>
        <w:spacing w:before="240"/>
        <w:rPr>
          <w:rFonts w:ascii="Daytona Light" w:eastAsiaTheme="minorEastAsia" w:hAnsi="Daytona Light"/>
        </w:rPr>
      </w:pPr>
      <w:r>
        <w:rPr>
          <w:rFonts w:ascii="Daytona Light" w:eastAsiaTheme="minorEastAsia" w:hAnsi="Daytona Light"/>
          <w:sz w:val="18"/>
          <w:szCs w:val="18"/>
        </w:rPr>
        <w:lastRenderedPageBreak/>
        <w:t>Sine is a periodic function, where</w:t>
      </w:r>
      <w:r w:rsidR="006A02DF">
        <w:rPr>
          <w:rFonts w:ascii="Daytona Light" w:eastAsiaTheme="minorEastAsia" w:hAnsi="Daytona Light"/>
          <w:sz w:val="18"/>
          <w:szCs w:val="18"/>
        </w:rPr>
        <w:t xml:space="preserve"> for every </w:t>
      </w:r>
      <m:oMath>
        <m:r>
          <w:rPr>
            <w:rFonts w:ascii="Cambria Math" w:eastAsiaTheme="minorEastAsia" w:hAnsi="Cambria Math"/>
          </w:rPr>
          <m:t xml:space="preserve">x=nπ  </m:t>
        </m:r>
        <m:r>
          <w:rPr>
            <w:rFonts w:ascii="Cambria Math" w:eastAsiaTheme="minorEastAsia" w:hAnsi="Cambria Math"/>
          </w:rPr>
          <m:t>(</m:t>
        </m:r>
        <m:r>
          <w:rPr>
            <w:rFonts w:ascii="Cambria Math" w:eastAsiaTheme="minorEastAsia" w:hAnsi="Cambria Math"/>
          </w:rPr>
          <m:t>where  n</m:t>
        </m:r>
        <m:r>
          <m:rPr>
            <m:scr m:val="double-struck"/>
          </m:rPr>
          <w:rPr>
            <w:rFonts w:ascii="Cambria Math" w:eastAsiaTheme="minorEastAsia" w:hAnsi="Cambria Math"/>
          </w:rPr>
          <m:t>∈Z</m:t>
        </m:r>
      </m:oMath>
      <w:r w:rsidR="00CB3ADB">
        <w:rPr>
          <w:rFonts w:ascii="Daytona Light" w:eastAsiaTheme="minorEastAsia" w:hAnsi="Daytona Light"/>
          <w:sz w:val="18"/>
          <w:szCs w:val="18"/>
        </w:rPr>
        <w:t xml:space="preserve">), the function equals 0. And </w:t>
      </w:r>
      <w:r w:rsidR="0057364E">
        <w:rPr>
          <w:rFonts w:ascii="Daytona Light" w:eastAsiaTheme="minorEastAsia" w:hAnsi="Daytona Light"/>
          <w:sz w:val="18"/>
          <w:szCs w:val="18"/>
        </w:rPr>
        <w:t>thus,</w:t>
      </w:r>
      <w:r w:rsidR="000E02DB">
        <w:rPr>
          <w:rFonts w:ascii="Daytona Light" w:eastAsiaTheme="minorEastAsia" w:hAnsi="Daytona Light"/>
          <w:sz w:val="18"/>
          <w:szCs w:val="18"/>
        </w:rPr>
        <w:t xml:space="preserve"> </w:t>
      </w:r>
      <w:r w:rsidR="00E41ADA">
        <w:rPr>
          <w:rFonts w:ascii="Daytona Light" w:eastAsiaTheme="minorEastAsia" w:hAnsi="Daytona Light"/>
          <w:sz w:val="18"/>
          <w:szCs w:val="18"/>
        </w:rPr>
        <w:t xml:space="preserve">for some coefficient </w:t>
      </w:r>
      <w:r w:rsidR="00E41ADA">
        <w:rPr>
          <w:rFonts w:ascii="Cambria Math" w:eastAsiaTheme="minorEastAsia" w:hAnsi="Cambria Math"/>
          <w:i/>
          <w:iCs/>
        </w:rPr>
        <w:t>C</w:t>
      </w:r>
      <w:r w:rsidR="00115DCA">
        <w:rPr>
          <w:rFonts w:ascii="Cambria Math" w:eastAsiaTheme="minorEastAsia" w:hAnsi="Cambria Math"/>
          <w:i/>
          <w:iCs/>
        </w:rPr>
        <w:t>: CL=</w:t>
      </w:r>
      <w:r w:rsidR="003E78B7" w:rsidRPr="003E78B7">
        <w:rPr>
          <w:rFonts w:ascii="Cambria Math" w:eastAsiaTheme="minorEastAsia" w:hAnsi="Cambria Math"/>
          <w:i/>
          <w:iCs/>
        </w:rPr>
        <w:t>n</w:t>
      </w:r>
      <m:oMath>
        <m:r>
          <w:rPr>
            <w:rFonts w:ascii="Cambria Math" w:eastAsiaTheme="minorEastAsia" w:hAnsi="Cambria Math"/>
          </w:rPr>
          <m:t>π</m:t>
        </m:r>
      </m:oMath>
      <w:r w:rsidR="003E78B7">
        <w:rPr>
          <w:rFonts w:ascii="Cambria Math" w:eastAsiaTheme="minorEastAsia" w:hAnsi="Cambria Math"/>
          <w:i/>
        </w:rPr>
        <w:t>, C=n</w:t>
      </w:r>
      <m:oMath>
        <m:r>
          <w:rPr>
            <w:rFonts w:ascii="Cambria Math" w:eastAsiaTheme="minorEastAsia" w:hAnsi="Cambria Math"/>
          </w:rPr>
          <m:t>π</m:t>
        </m:r>
      </m:oMath>
      <w:r w:rsidR="003E78B7">
        <w:rPr>
          <w:rFonts w:ascii="Cambria Math" w:eastAsiaTheme="minorEastAsia" w:hAnsi="Cambria Math"/>
          <w:i/>
        </w:rPr>
        <w:t>/L.</w:t>
      </w:r>
      <w:r w:rsidR="0057364E">
        <w:rPr>
          <w:rFonts w:ascii="Cambria Math" w:eastAsiaTheme="minorEastAsia" w:hAnsi="Cambria Math"/>
          <w:i/>
        </w:rPr>
        <w:t xml:space="preserve"> </w:t>
      </w:r>
      <w:r w:rsidR="008F1015">
        <w:rPr>
          <w:rFonts w:ascii="Daytona Light" w:eastAsiaTheme="minorEastAsia" w:hAnsi="Daytona Light"/>
          <w:i/>
          <w:sz w:val="18"/>
          <w:szCs w:val="18"/>
        </w:rPr>
        <w:t xml:space="preserve"> </w:t>
      </w:r>
      <w:r w:rsidR="00626673">
        <w:rPr>
          <w:rFonts w:ascii="Daytona Light" w:eastAsiaTheme="minorEastAsia" w:hAnsi="Daytona Light"/>
          <w:iCs/>
          <w:sz w:val="18"/>
          <w:szCs w:val="18"/>
        </w:rPr>
        <w:t xml:space="preserve">And so </w:t>
      </w:r>
      <m:oMath>
        <m:r>
          <w:rPr>
            <w:rFonts w:ascii="Cambria Math" w:eastAsiaTheme="minorEastAsia" w:hAnsi="Cambria Math"/>
          </w:rPr>
          <m:t>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x,t</m:t>
            </m:r>
          </m:e>
        </m:d>
        <m:r>
          <w:rPr>
            <w:rFonts w:ascii="Cambria Math" w:eastAsiaTheme="minorEastAsia" w:hAnsi="Cambria Math"/>
          </w:rPr>
          <m:t>=</m:t>
        </m:r>
        <m:func>
          <m:funcPr>
            <m:ctrlPr>
              <w:rPr>
                <w:rFonts w:ascii="Cambria Math" w:eastAsiaTheme="minorEastAsia" w:hAnsi="Cambria Math"/>
              </w:rPr>
            </m:ctrlPr>
          </m:funcPr>
          <m:fName>
            <m:r>
              <m:rPr>
                <m:sty m:val="p"/>
              </m:rPr>
              <w:rPr>
                <w:rFonts w:ascii="Cambria Math" w:eastAsiaTheme="minorEastAsia" w:hAnsi="Cambria Math"/>
              </w:rPr>
              <m:t>-</m:t>
            </m:r>
            <m:r>
              <m:rPr>
                <m:sty m:val="p"/>
              </m:rPr>
              <w:rPr>
                <w:rFonts w:ascii="Cambria Math" w:eastAsiaTheme="minorEastAsia" w:hAnsi="Cambria Math"/>
              </w:rPr>
              <m:t>α</m:t>
            </m:r>
            <m:r>
              <m:rPr>
                <m:sty m:val="p"/>
              </m:rPr>
              <w:rPr>
                <w:rFonts w:ascii="Cambria Math" w:eastAsiaTheme="minorEastAsia" w:hAnsi="Cambria Math"/>
              </w:rPr>
              <m:t>(</m:t>
            </m:r>
            <m:sSup>
              <m:sSupPr>
                <m:ctrlPr>
                  <w:rPr>
                    <w:rFonts w:ascii="Cambria Math" w:eastAsiaTheme="minorEastAsia" w:hAnsi="Cambria Math"/>
                  </w:rPr>
                </m:ctrlPr>
              </m:sSup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x</m:t>
                    </m:r>
                  </m:num>
                  <m:den>
                    <m:r>
                      <w:rPr>
                        <w:rFonts w:ascii="Cambria Math" w:eastAsiaTheme="minorEastAsia" w:hAnsi="Cambria Math"/>
                      </w:rPr>
                      <m:t>L</m:t>
                    </m:r>
                  </m:den>
                </m:f>
                <m:r>
                  <w:rPr>
                    <w:rFonts w:ascii="Cambria Math" w:eastAsiaTheme="minorEastAsia" w:hAnsi="Cambria Math"/>
                  </w:rPr>
                  <m:t>)</m:t>
                </m:r>
              </m:e>
              <m:sup>
                <m:r>
                  <w:rPr>
                    <w:rFonts w:ascii="Cambria Math" w:eastAsiaTheme="minorEastAsia" w:hAnsi="Cambria Math"/>
                  </w:rPr>
                  <m:t>2</m:t>
                </m:r>
              </m:sup>
            </m:sSup>
            <m:r>
              <m:rPr>
                <m:sty m:val="p"/>
              </m:rP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x</m:t>
                    </m:r>
                  </m:num>
                  <m:den>
                    <m:r>
                      <w:rPr>
                        <w:rFonts w:ascii="Cambria Math" w:eastAsiaTheme="minorEastAsia" w:hAnsi="Cambria Math"/>
                      </w:rPr>
                      <m:t>L</m:t>
                    </m:r>
                  </m:den>
                </m:f>
              </m:e>
            </m:d>
          </m:e>
        </m:func>
        <m:r>
          <w:rPr>
            <w:rFonts w:ascii="Cambria Math" w:eastAsiaTheme="minorEastAsia" w:hAnsi="Cambria Math"/>
          </w:rPr>
          <m:t>G(t)</m:t>
        </m:r>
      </m:oMath>
      <w:r w:rsidR="00814B88">
        <w:rPr>
          <w:rFonts w:ascii="Daytona Light" w:eastAsiaTheme="minorEastAsia" w:hAnsi="Daytona Light"/>
        </w:rPr>
        <w:t xml:space="preserve">. </w:t>
      </w:r>
      <w:r w:rsidR="00814B88">
        <w:rPr>
          <w:rFonts w:ascii="Daytona Light" w:eastAsiaTheme="minorEastAsia" w:hAnsi="Daytona Light"/>
          <w:sz w:val="18"/>
          <w:szCs w:val="18"/>
        </w:rPr>
        <w:t>Thus</w:t>
      </w:r>
      <w:r w:rsidR="00FB4F0C">
        <w:rPr>
          <w:rFonts w:ascii="Daytona Light" w:eastAsiaTheme="minorEastAsia" w:hAnsi="Daytona Light"/>
          <w:sz w:val="18"/>
          <w:szCs w:val="18"/>
        </w:rPr>
        <w:t>,</w:t>
      </w:r>
      <w:r w:rsidR="00814B88">
        <w:rPr>
          <w:rFonts w:ascii="Daytona Light" w:eastAsiaTheme="minorEastAsia" w:hAnsi="Daytona Light"/>
          <w:sz w:val="18"/>
          <w:szCs w:val="18"/>
        </w:rPr>
        <w:t xml:space="preserve"> our exponential instead of having just -</w:t>
      </w:r>
      <w:r w:rsidR="00814B88" w:rsidRPr="00814B88">
        <w:rPr>
          <w:rFonts w:ascii="Cambria Math" w:eastAsiaTheme="minorEastAsia" w:hAnsi="Cambria Math"/>
          <w:i/>
          <w:iCs/>
        </w:rPr>
        <w:t>α</w:t>
      </w:r>
      <w:r w:rsidR="00814B88">
        <w:rPr>
          <w:rFonts w:ascii="Cambria Math" w:eastAsiaTheme="minorEastAsia" w:hAnsi="Cambria Math"/>
          <w:i/>
          <w:iCs/>
        </w:rPr>
        <w:t xml:space="preserve"> </w:t>
      </w:r>
      <w:r w:rsidR="00814B88">
        <w:rPr>
          <w:rFonts w:ascii="Daytona Light" w:eastAsiaTheme="minorEastAsia" w:hAnsi="Daytona Light"/>
          <w:sz w:val="18"/>
          <w:szCs w:val="18"/>
        </w:rPr>
        <w:t>in its exponent, instead has</w:t>
      </w:r>
      <w:r w:rsidR="00BD6203">
        <w:rPr>
          <w:rFonts w:ascii="Daytona Light" w:eastAsiaTheme="minorEastAsia" w:hAnsi="Daytona Light"/>
          <w:sz w:val="18"/>
          <w:szCs w:val="18"/>
        </w:rPr>
        <w:t xml:space="preserve"> </w:t>
      </w:r>
      <m:oMath>
        <m:r>
          <m:rPr>
            <m:sty m:val="p"/>
          </m:rPr>
          <w:rPr>
            <w:rFonts w:ascii="Cambria Math" w:eastAsiaTheme="minorEastAsia" w:hAnsi="Cambria Math"/>
          </w:rPr>
          <m:t>-</m:t>
        </m:r>
        <m:r>
          <m:rPr>
            <m:sty m:val="p"/>
          </m:rPr>
          <w:rPr>
            <w:rFonts w:ascii="Cambria Math" w:eastAsiaTheme="minorEastAsia" w:hAnsi="Cambria Math"/>
          </w:rPr>
          <m:t>α</m:t>
        </m:r>
        <m:r>
          <m:rPr>
            <m:sty m:val="p"/>
          </m:rPr>
          <w:rPr>
            <w:rFonts w:ascii="Cambria Math" w:eastAsiaTheme="minorEastAsia" w:hAnsi="Cambria Math"/>
          </w:rPr>
          <m:t>(</m:t>
        </m:r>
        <m:sSup>
          <m:sSupPr>
            <m:ctrlPr>
              <w:rPr>
                <w:rFonts w:ascii="Cambria Math" w:eastAsiaTheme="minorEastAsia" w:hAnsi="Cambria Math"/>
              </w:rPr>
            </m:ctrlPr>
          </m:sSup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x</m:t>
                </m:r>
              </m:num>
              <m:den>
                <m:r>
                  <w:rPr>
                    <w:rFonts w:ascii="Cambria Math" w:eastAsiaTheme="minorEastAsia" w:hAnsi="Cambria Math"/>
                  </w:rPr>
                  <m:t>L</m:t>
                </m:r>
              </m:den>
            </m:f>
            <m:r>
              <w:rPr>
                <w:rFonts w:ascii="Cambria Math" w:eastAsiaTheme="minorEastAsia" w:hAnsi="Cambria Math"/>
              </w:rPr>
              <m:t>)</m:t>
            </m:r>
          </m:e>
          <m:sup>
            <m:r>
              <w:rPr>
                <w:rFonts w:ascii="Cambria Math" w:eastAsiaTheme="minorEastAsia" w:hAnsi="Cambria Math"/>
              </w:rPr>
              <m:t>2</m:t>
            </m:r>
          </m:sup>
        </m:sSup>
      </m:oMath>
      <w:r w:rsidR="00BD6203">
        <w:rPr>
          <w:rFonts w:ascii="Daytona Light" w:eastAsiaTheme="minorEastAsia" w:hAnsi="Daytona Light"/>
        </w:rPr>
        <w:t xml:space="preserve"> </w:t>
      </w:r>
      <w:r w:rsidR="00BD6203">
        <w:rPr>
          <w:rFonts w:ascii="Daytona Light" w:eastAsiaTheme="minorEastAsia" w:hAnsi="Daytona Light"/>
          <w:sz w:val="18"/>
          <w:szCs w:val="18"/>
        </w:rPr>
        <w:t xml:space="preserve">so that </w:t>
      </w:r>
      <m:oMath>
        <m:r>
          <w:rPr>
            <w:rFonts w:ascii="Cambria Math" w:eastAsiaTheme="minorEastAsia" w:hAnsi="Cambria Math"/>
          </w:rPr>
          <m:t>α</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x,t</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num>
          <m:den>
            <m:r>
              <w:rPr>
                <w:rFonts w:ascii="Cambria Math" w:eastAsiaTheme="minorEastAsia" w:hAnsi="Cambria Math"/>
              </w:rPr>
              <m:t>∂t</m:t>
            </m:r>
          </m:den>
        </m:f>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m:t>
                </m:r>
              </m:sub>
            </m:sSub>
            <m:r>
              <w:rPr>
                <w:rFonts w:ascii="Cambria Math" w:eastAsiaTheme="minorEastAsia" w:hAnsi="Cambria Math"/>
              </w:rPr>
              <m:t>t</m:t>
            </m:r>
          </m:e>
        </m:d>
      </m:oMath>
      <w:r w:rsidR="00BD6203">
        <w:rPr>
          <w:rFonts w:ascii="Daytona Light" w:eastAsiaTheme="minorEastAsia" w:hAnsi="Daytona Light"/>
        </w:rPr>
        <w:t>.</w:t>
      </w:r>
      <w:r w:rsidR="002A273F">
        <w:rPr>
          <w:rFonts w:ascii="Daytona Light" w:eastAsiaTheme="minorEastAsia" w:hAnsi="Daytona Light"/>
        </w:rPr>
        <w:t xml:space="preserve"> </w:t>
      </w:r>
      <w:r w:rsidR="002A273F">
        <w:rPr>
          <w:rFonts w:ascii="Daytona Light" w:eastAsiaTheme="minorEastAsia" w:hAnsi="Daytona Light"/>
          <w:sz w:val="18"/>
          <w:szCs w:val="18"/>
        </w:rPr>
        <w:t xml:space="preserve">And </w:t>
      </w:r>
      <w:r w:rsidR="00983E07">
        <w:rPr>
          <w:rFonts w:ascii="Daytona Light" w:eastAsiaTheme="minorEastAsia" w:hAnsi="Daytona Light"/>
          <w:sz w:val="18"/>
          <w:szCs w:val="18"/>
        </w:rPr>
        <w:t>so,</w:t>
      </w:r>
      <w:r w:rsidR="002A273F">
        <w:rPr>
          <w:rFonts w:ascii="Daytona Light" w:eastAsiaTheme="minorEastAsia" w:hAnsi="Daytona Light"/>
          <w:sz w:val="18"/>
          <w:szCs w:val="18"/>
        </w:rPr>
        <w:t xml:space="preserve"> we can now argue that our pleasure function for a cosine wave</w:t>
      </w:r>
      <w:r w:rsidR="00983E07">
        <w:rPr>
          <w:rFonts w:ascii="Daytona Light" w:eastAsiaTheme="minorEastAsia" w:hAnsi="Daytona Light"/>
          <w:sz w:val="18"/>
          <w:szCs w:val="18"/>
        </w:rPr>
        <w:t xml:space="preserve"> =</w:t>
      </w:r>
      <m:oMath>
        <m:func>
          <m:funcPr>
            <m:ctrlPr>
              <w:rPr>
                <w:rFonts w:ascii="Cambria Math" w:eastAsiaTheme="minorEastAsia" w:hAnsi="Cambria Math"/>
              </w:rPr>
            </m:ctrlPr>
          </m:funcPr>
          <m:fName>
            <m:r>
              <m:rPr>
                <m:sty m:val="p"/>
              </m:rP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x</m:t>
                    </m:r>
                  </m:num>
                  <m:den>
                    <m:r>
                      <w:rPr>
                        <w:rFonts w:ascii="Cambria Math" w:eastAsiaTheme="minorEastAsia" w:hAnsi="Cambria Math"/>
                      </w:rPr>
                      <m:t>L</m:t>
                    </m:r>
                  </m:den>
                </m:f>
              </m:e>
            </m:d>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-a</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x</m:t>
                            </m:r>
                          </m:num>
                          <m:den>
                            <m:r>
                              <w:rPr>
                                <w:rFonts w:ascii="Cambria Math" w:eastAsiaTheme="minorEastAsia" w:hAnsi="Cambria Math"/>
                              </w:rPr>
                              <m:t>L</m:t>
                            </m:r>
                          </m:den>
                        </m:f>
                      </m:e>
                    </m:d>
                  </m:e>
                  <m:sup>
                    <m:r>
                      <w:rPr>
                        <w:rFonts w:ascii="Cambria Math" w:eastAsiaTheme="minorEastAsia" w:hAnsi="Cambria Math"/>
                      </w:rPr>
                      <m:t>2</m:t>
                    </m:r>
                  </m:sup>
                </m:sSup>
                <m:r>
                  <w:rPr>
                    <w:rFonts w:ascii="Cambria Math" w:eastAsiaTheme="minorEastAsia" w:hAnsi="Cambria Math"/>
                  </w:rPr>
                  <m:t>t</m:t>
                </m:r>
              </m:sup>
            </m:sSup>
          </m:e>
        </m:func>
      </m:oMath>
      <w:r w:rsidR="00983E07">
        <w:rPr>
          <w:rFonts w:ascii="Daytona Light" w:eastAsiaTheme="minorEastAsia" w:hAnsi="Daytona Light"/>
        </w:rPr>
        <w:t>.</w:t>
      </w:r>
    </w:p>
    <w:p w14:paraId="44F58221" w14:textId="204CE574" w:rsidR="00983E07" w:rsidRDefault="00BE7DA9" w:rsidP="00A143AD">
      <w:pPr>
        <w:spacing w:before="240"/>
        <w:rPr>
          <w:rFonts w:ascii="Daytona Light" w:eastAsiaTheme="minorEastAsia" w:hAnsi="Daytona Light"/>
        </w:rPr>
      </w:pPr>
      <w:r w:rsidRPr="00BE7DA9">
        <w:rPr>
          <w:rFonts w:ascii="Daytona Light" w:eastAsiaTheme="minorEastAsia" w:hAnsi="Daytona Light"/>
        </w:rPr>
        <w:drawing>
          <wp:inline distT="0" distB="0" distL="0" distR="0" wp14:anchorId="410B5A9F" wp14:editId="20732737">
            <wp:extent cx="5731510" cy="2684145"/>
            <wp:effectExtent l="0" t="0" r="2540" b="1905"/>
            <wp:docPr id="4" name="Picture 4"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urface chart&#10;&#10;Description automatically generated"/>
                    <pic:cNvPicPr/>
                  </pic:nvPicPr>
                  <pic:blipFill>
                    <a:blip r:embed="rId13"/>
                    <a:stretch>
                      <a:fillRect/>
                    </a:stretch>
                  </pic:blipFill>
                  <pic:spPr>
                    <a:xfrm>
                      <a:off x="0" y="0"/>
                      <a:ext cx="5731510" cy="2684145"/>
                    </a:xfrm>
                    <a:prstGeom prst="rect">
                      <a:avLst/>
                    </a:prstGeom>
                  </pic:spPr>
                </pic:pic>
              </a:graphicData>
            </a:graphic>
          </wp:inline>
        </w:drawing>
      </w:r>
    </w:p>
    <w:p w14:paraId="5F2DA779" w14:textId="659E05EB" w:rsidR="00983E07" w:rsidRDefault="00333244" w:rsidP="00A143AD">
      <w:pPr>
        <w:spacing w:before="240"/>
        <w:rPr>
          <w:rFonts w:ascii="Daytona Light" w:eastAsiaTheme="minorEastAsia" w:hAnsi="Daytona Light"/>
          <w:sz w:val="18"/>
          <w:szCs w:val="18"/>
        </w:rPr>
      </w:pPr>
      <w:r>
        <w:rPr>
          <w:rFonts w:ascii="Daytona Light" w:eastAsiaTheme="minorEastAsia" w:hAnsi="Daytona Light"/>
          <w:sz w:val="18"/>
          <w:szCs w:val="18"/>
        </w:rPr>
        <w:t>However,</w:t>
      </w:r>
      <w:r w:rsidR="00983E07">
        <w:rPr>
          <w:rFonts w:ascii="Daytona Light" w:eastAsiaTheme="minorEastAsia" w:hAnsi="Daytona Light"/>
          <w:sz w:val="18"/>
          <w:szCs w:val="18"/>
        </w:rPr>
        <w:t xml:space="preserve"> </w:t>
      </w:r>
      <w:r w:rsidR="00366967">
        <w:rPr>
          <w:rFonts w:ascii="Daytona Light" w:eastAsiaTheme="minorEastAsia" w:hAnsi="Daytona Light"/>
          <w:sz w:val="18"/>
          <w:szCs w:val="18"/>
        </w:rPr>
        <w:t xml:space="preserve">this is still under the assumption that the initial distribution of pleasure is equal </w:t>
      </w:r>
      <w:r>
        <w:rPr>
          <w:rFonts w:ascii="Daytona Light" w:eastAsiaTheme="minorEastAsia" w:hAnsi="Daytona Light"/>
          <w:sz w:val="18"/>
          <w:szCs w:val="18"/>
        </w:rPr>
        <w:t xml:space="preserve">to a simple cosine wave. Under this initial framework, can we express </w:t>
      </w:r>
      <w:r w:rsidR="009710E3">
        <w:rPr>
          <w:rFonts w:ascii="Daytona Light" w:eastAsiaTheme="minorEastAsia" w:hAnsi="Daytona Light"/>
          <w:sz w:val="18"/>
          <w:szCs w:val="18"/>
        </w:rPr>
        <w:t xml:space="preserve">our initial premises as a sum of cosine waves? </w:t>
      </w:r>
    </w:p>
    <w:p w14:paraId="38CF87D4" w14:textId="77777777" w:rsidR="005869F9" w:rsidRDefault="005869F9" w:rsidP="00A143AD">
      <w:pPr>
        <w:spacing w:before="240"/>
        <w:rPr>
          <w:rFonts w:ascii="Daytona Light" w:eastAsiaTheme="minorEastAsia" w:hAnsi="Daytona Light"/>
          <w:sz w:val="18"/>
          <w:szCs w:val="18"/>
        </w:rPr>
      </w:pPr>
    </w:p>
    <w:p w14:paraId="23E62E92" w14:textId="62BA4CDA" w:rsidR="005869F9" w:rsidRPr="00556445" w:rsidRDefault="005869F9" w:rsidP="00A143AD">
      <w:pPr>
        <w:spacing w:before="240"/>
        <w:rPr>
          <w:rFonts w:ascii="Daytona Light" w:eastAsiaTheme="minorEastAsia" w:hAnsi="Daytona Light"/>
          <w:b/>
          <w:bCs/>
          <w:sz w:val="18"/>
          <w:szCs w:val="18"/>
        </w:rPr>
      </w:pPr>
      <w:r w:rsidRPr="00556445">
        <w:rPr>
          <w:rFonts w:ascii="Daytona Light" w:eastAsiaTheme="minorEastAsia" w:hAnsi="Daytona Light"/>
          <w:b/>
          <w:bCs/>
          <w:sz w:val="18"/>
          <w:szCs w:val="18"/>
        </w:rPr>
        <w:t>HOW CAN WE USE THE STEP FUNCTION TO FULFILL OUR INITIAL PREMISES?</w:t>
      </w:r>
    </w:p>
    <w:p w14:paraId="195830FA" w14:textId="77777777" w:rsidR="005F34CF" w:rsidRDefault="005F34CF" w:rsidP="00A143AD">
      <w:pPr>
        <w:spacing w:before="240"/>
        <w:rPr>
          <w:rFonts w:ascii="Daytona Light" w:eastAsiaTheme="minorEastAsia" w:hAnsi="Daytona Light"/>
          <w:sz w:val="18"/>
          <w:szCs w:val="18"/>
        </w:rPr>
      </w:pPr>
    </w:p>
    <w:p w14:paraId="07D78795" w14:textId="52C05924" w:rsidR="005869F9" w:rsidRDefault="005869F9" w:rsidP="00A143AD">
      <w:pPr>
        <w:spacing w:before="240"/>
        <w:rPr>
          <w:rFonts w:ascii="Daytona Light" w:eastAsiaTheme="minorEastAsia" w:hAnsi="Daytona Light"/>
          <w:sz w:val="18"/>
          <w:szCs w:val="18"/>
        </w:rPr>
      </w:pPr>
      <w:r>
        <w:rPr>
          <w:rFonts w:ascii="Daytona Light" w:eastAsiaTheme="minorEastAsia" w:hAnsi="Daytona Light"/>
          <w:sz w:val="18"/>
          <w:szCs w:val="18"/>
        </w:rPr>
        <w:t xml:space="preserve">The pleasure distribution of </w:t>
      </w:r>
      <w:r w:rsidR="007B7D89">
        <w:rPr>
          <w:rFonts w:ascii="Daytona Light" w:eastAsiaTheme="minorEastAsia" w:hAnsi="Daytona Light"/>
          <w:sz w:val="18"/>
          <w:szCs w:val="18"/>
        </w:rPr>
        <w:t xml:space="preserve">a cosine wave </w:t>
      </w:r>
      <w:r w:rsidR="00825576">
        <w:rPr>
          <w:rFonts w:ascii="Daytona Light" w:eastAsiaTheme="minorEastAsia" w:hAnsi="Daytona Light"/>
          <w:sz w:val="18"/>
          <w:szCs w:val="18"/>
        </w:rPr>
        <w:t xml:space="preserve">is an ideal distribution, in accordance with our initial premises set out, we know that </w:t>
      </w:r>
      <w:r w:rsidR="005634A2">
        <w:rPr>
          <w:rFonts w:ascii="Daytona Light" w:eastAsiaTheme="minorEastAsia" w:hAnsi="Daytona Light"/>
          <w:sz w:val="18"/>
          <w:szCs w:val="18"/>
        </w:rPr>
        <w:t>the initial distribution is one within which mimics that of a step</w:t>
      </w:r>
      <w:r w:rsidR="003639B9">
        <w:rPr>
          <w:rFonts w:ascii="Daytona Light" w:eastAsiaTheme="minorEastAsia" w:hAnsi="Daytona Light"/>
          <w:sz w:val="18"/>
          <w:szCs w:val="18"/>
        </w:rPr>
        <w:t xml:space="preserve">. To find such a distribution, we need to understand and apply the Fourier Series, an infinite sum of sines and cosines to </w:t>
      </w:r>
      <w:r w:rsidR="00482C96">
        <w:rPr>
          <w:rFonts w:ascii="Daytona Light" w:eastAsiaTheme="minorEastAsia" w:hAnsi="Daytona Light"/>
          <w:sz w:val="18"/>
          <w:szCs w:val="18"/>
        </w:rPr>
        <w:t>form</w:t>
      </w:r>
      <w:r w:rsidR="00A82E67">
        <w:rPr>
          <w:rFonts w:ascii="Daytona Light" w:eastAsiaTheme="minorEastAsia" w:hAnsi="Daytona Light"/>
          <w:sz w:val="18"/>
          <w:szCs w:val="18"/>
        </w:rPr>
        <w:t xml:space="preserve"> a seemingly discontinuous function.</w:t>
      </w:r>
      <w:r w:rsidR="00FA2AAA">
        <w:rPr>
          <w:rFonts w:ascii="Daytona Light" w:eastAsiaTheme="minorEastAsia" w:hAnsi="Daytona Light"/>
          <w:sz w:val="18"/>
          <w:szCs w:val="18"/>
        </w:rPr>
        <w:t xml:space="preserve"> </w:t>
      </w:r>
    </w:p>
    <w:p w14:paraId="242A86AB" w14:textId="77777777" w:rsidR="0079377F" w:rsidRDefault="0079377F" w:rsidP="0079377F">
      <w:pPr>
        <w:spacing w:before="240"/>
        <w:jc w:val="center"/>
        <w:rPr>
          <w:rFonts w:ascii="Daytona Light" w:eastAsiaTheme="minorEastAsia" w:hAnsi="Daytona Light"/>
          <w:sz w:val="18"/>
          <w:szCs w:val="18"/>
        </w:rPr>
      </w:pPr>
      <w:r w:rsidRPr="005F34CF">
        <w:rPr>
          <w:rFonts w:ascii="Daytona Light" w:eastAsiaTheme="minorEastAsia" w:hAnsi="Daytona Light"/>
          <w:sz w:val="18"/>
          <w:szCs w:val="18"/>
        </w:rPr>
        <w:drawing>
          <wp:inline distT="0" distB="0" distL="0" distR="0" wp14:anchorId="752304F5" wp14:editId="2B59EAEE">
            <wp:extent cx="2569029" cy="2351257"/>
            <wp:effectExtent l="0" t="0" r="3175" b="0"/>
            <wp:docPr id="7" name="Picture 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hart&#10;&#10;Description automatically generated"/>
                    <pic:cNvPicPr/>
                  </pic:nvPicPr>
                  <pic:blipFill rotWithShape="1">
                    <a:blip r:embed="rId14"/>
                    <a:srcRect l="3885" t="5602" b="4448"/>
                    <a:stretch/>
                  </pic:blipFill>
                  <pic:spPr bwMode="auto">
                    <a:xfrm rot="10800000">
                      <a:off x="0" y="0"/>
                      <a:ext cx="2580848" cy="2362074"/>
                    </a:xfrm>
                    <a:prstGeom prst="rect">
                      <a:avLst/>
                    </a:prstGeom>
                    <a:ln>
                      <a:noFill/>
                    </a:ln>
                    <a:extLst>
                      <a:ext uri="{53640926-AAD7-44D8-BBD7-CCE9431645EC}">
                        <a14:shadowObscured xmlns:a14="http://schemas.microsoft.com/office/drawing/2010/main"/>
                      </a:ext>
                    </a:extLst>
                  </pic:spPr>
                </pic:pic>
              </a:graphicData>
            </a:graphic>
          </wp:inline>
        </w:drawing>
      </w:r>
    </w:p>
    <w:p w14:paraId="41F9D38B" w14:textId="287B7B00" w:rsidR="00E13AA1" w:rsidRPr="00C36B97" w:rsidRDefault="000724D2" w:rsidP="0079377F">
      <w:pPr>
        <w:spacing w:before="240"/>
        <w:rPr>
          <w:rFonts w:ascii="Daytona Light" w:eastAsiaTheme="minorEastAsia" w:hAnsi="Daytona Light"/>
          <w:sz w:val="18"/>
          <w:szCs w:val="18"/>
        </w:rPr>
      </w:pPr>
      <w:r>
        <w:rPr>
          <w:rFonts w:ascii="Daytona Light" w:eastAsiaTheme="minorEastAsia" w:hAnsi="Daytona Light"/>
          <w:sz w:val="18"/>
          <w:szCs w:val="18"/>
        </w:rPr>
        <w:lastRenderedPageBreak/>
        <w:t>To do as such the idea of</w:t>
      </w:r>
      <w:r w:rsidR="007C316C">
        <w:rPr>
          <w:rFonts w:ascii="Daytona Light" w:eastAsiaTheme="minorEastAsia" w:hAnsi="Daytona Light"/>
          <w:sz w:val="18"/>
          <w:szCs w:val="18"/>
        </w:rPr>
        <w:t xml:space="preserve"> orthogonality</w:t>
      </w:r>
      <w:r w:rsidR="00FE13A8">
        <w:rPr>
          <w:rFonts w:ascii="Daytona Light" w:eastAsiaTheme="minorEastAsia" w:hAnsi="Daytona Light"/>
          <w:sz w:val="18"/>
          <w:szCs w:val="18"/>
        </w:rPr>
        <w:t xml:space="preserve"> comes into effect</w:t>
      </w:r>
      <w:r w:rsidR="007C316C">
        <w:rPr>
          <w:rFonts w:ascii="Daytona Light" w:eastAsiaTheme="minorEastAsia" w:hAnsi="Daytona Light"/>
          <w:sz w:val="18"/>
          <w:szCs w:val="18"/>
        </w:rPr>
        <w:t>. The identities discussed in this essay will not be proven for worry it’ll be too long.</w:t>
      </w:r>
      <w:r w:rsidR="00966919">
        <w:rPr>
          <w:rFonts w:ascii="Daytona Light" w:eastAsiaTheme="minorEastAsia" w:hAnsi="Daytona Light"/>
          <w:sz w:val="18"/>
          <w:szCs w:val="18"/>
        </w:rPr>
        <w:t xml:space="preserve"> </w:t>
      </w:r>
      <m:oMath>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sSub>
              <m:sSubPr>
                <m:ctrlPr>
                  <w:rPr>
                    <w:rFonts w:ascii="Cambria Math" w:eastAsiaTheme="minorEastAsia" w:hAnsi="Cambria Math"/>
                    <w:i/>
                    <w:sz w:val="18"/>
                    <w:szCs w:val="18"/>
                  </w:rPr>
                </m:ctrlPr>
              </m:sSubPr>
              <m:e>
                <m:r>
                  <w:rPr>
                    <w:rFonts w:ascii="Cambria Math" w:eastAsiaTheme="minorEastAsia" w:hAnsi="Cambria Math"/>
                    <w:sz w:val="18"/>
                    <w:szCs w:val="18"/>
                  </w:rPr>
                  <m:t>δ</m:t>
                </m:r>
              </m:e>
              <m:sub>
                <m:r>
                  <w:rPr>
                    <w:rFonts w:ascii="Cambria Math" w:eastAsiaTheme="minorEastAsia" w:hAnsi="Cambria Math"/>
                    <w:sz w:val="18"/>
                    <w:szCs w:val="18"/>
                  </w:rPr>
                  <m:t>mn</m:t>
                </m:r>
              </m:sub>
            </m:sSub>
          </m:sub>
        </m:sSub>
      </m:oMath>
      <w:r w:rsidR="00183250">
        <w:rPr>
          <w:rFonts w:ascii="Daytona Light" w:eastAsiaTheme="minorEastAsia" w:hAnsi="Daytona Light"/>
          <w:sz w:val="18"/>
          <w:szCs w:val="18"/>
        </w:rPr>
        <w:t xml:space="preserve">is shorthand for the expression that when </w:t>
      </w:r>
      <m:oMath>
        <m:r>
          <w:rPr>
            <w:rFonts w:ascii="Cambria Math" w:eastAsiaTheme="minorEastAsia" w:hAnsi="Cambria Math"/>
            <w:sz w:val="18"/>
            <w:szCs w:val="18"/>
          </w:rPr>
          <m:t>m≠n</m:t>
        </m:r>
      </m:oMath>
      <w:r w:rsidR="001A3D94">
        <w:rPr>
          <w:rFonts w:ascii="Daytona Light" w:eastAsiaTheme="minorEastAsia" w:hAnsi="Daytona Light"/>
          <w:sz w:val="18"/>
          <w:szCs w:val="18"/>
        </w:rPr>
        <w:t xml:space="preserve">, </w:t>
      </w:r>
      <m:oMath>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sSub>
              <m:sSubPr>
                <m:ctrlPr>
                  <w:rPr>
                    <w:rFonts w:ascii="Cambria Math" w:eastAsiaTheme="minorEastAsia" w:hAnsi="Cambria Math"/>
                    <w:i/>
                    <w:sz w:val="18"/>
                    <w:szCs w:val="18"/>
                  </w:rPr>
                </m:ctrlPr>
              </m:sSubPr>
              <m:e>
                <m:r>
                  <w:rPr>
                    <w:rFonts w:ascii="Cambria Math" w:eastAsiaTheme="minorEastAsia" w:hAnsi="Cambria Math"/>
                    <w:sz w:val="18"/>
                    <w:szCs w:val="18"/>
                  </w:rPr>
                  <m:t>δ</m:t>
                </m:r>
              </m:e>
              <m:sub>
                <m:r>
                  <w:rPr>
                    <w:rFonts w:ascii="Cambria Math" w:eastAsiaTheme="minorEastAsia" w:hAnsi="Cambria Math"/>
                    <w:sz w:val="18"/>
                    <w:szCs w:val="18"/>
                  </w:rPr>
                  <m:t>mn</m:t>
                </m:r>
              </m:sub>
            </m:sSub>
          </m:sub>
        </m:sSub>
      </m:oMath>
      <w:r w:rsidR="001A3D94">
        <w:rPr>
          <w:rFonts w:ascii="Daytona Light" w:eastAsiaTheme="minorEastAsia" w:hAnsi="Daytona Light"/>
          <w:sz w:val="18"/>
          <w:szCs w:val="18"/>
        </w:rPr>
        <w:t xml:space="preserve"> equals zero, and when </w:t>
      </w:r>
      <m:oMath>
        <m:r>
          <w:rPr>
            <w:rFonts w:ascii="Cambria Math" w:eastAsiaTheme="minorEastAsia" w:hAnsi="Cambria Math"/>
            <w:sz w:val="18"/>
            <w:szCs w:val="18"/>
          </w:rPr>
          <m:t>m=n</m:t>
        </m:r>
      </m:oMath>
      <w:r w:rsidR="00C36B97">
        <w:rPr>
          <w:rFonts w:ascii="Daytona Light" w:eastAsiaTheme="minorEastAsia" w:hAnsi="Daytona Light"/>
          <w:sz w:val="18"/>
          <w:szCs w:val="18"/>
        </w:rPr>
        <w:t xml:space="preserve">, </w:t>
      </w:r>
      <m:oMath>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sSub>
              <m:sSubPr>
                <m:ctrlPr>
                  <w:rPr>
                    <w:rFonts w:ascii="Cambria Math" w:eastAsiaTheme="minorEastAsia" w:hAnsi="Cambria Math"/>
                    <w:i/>
                    <w:sz w:val="18"/>
                    <w:szCs w:val="18"/>
                  </w:rPr>
                </m:ctrlPr>
              </m:sSubPr>
              <m:e>
                <m:r>
                  <w:rPr>
                    <w:rFonts w:ascii="Cambria Math" w:eastAsiaTheme="minorEastAsia" w:hAnsi="Cambria Math"/>
                    <w:sz w:val="18"/>
                    <w:szCs w:val="18"/>
                  </w:rPr>
                  <m:t>δ</m:t>
                </m:r>
              </m:e>
              <m:sub>
                <m:r>
                  <w:rPr>
                    <w:rFonts w:ascii="Cambria Math" w:eastAsiaTheme="minorEastAsia" w:hAnsi="Cambria Math"/>
                    <w:sz w:val="18"/>
                    <w:szCs w:val="18"/>
                  </w:rPr>
                  <m:t>mn</m:t>
                </m:r>
              </m:sub>
            </m:sSub>
          </m:sub>
        </m:sSub>
      </m:oMath>
      <w:r w:rsidR="00C36B97">
        <w:rPr>
          <w:rFonts w:ascii="Daytona Light" w:eastAsiaTheme="minorEastAsia" w:hAnsi="Daytona Light"/>
          <w:sz w:val="18"/>
          <w:szCs w:val="18"/>
        </w:rPr>
        <w:t xml:space="preserve"> equals </w:t>
      </w:r>
      <m:oMath>
        <m:r>
          <w:rPr>
            <w:rFonts w:ascii="Cambria Math" w:eastAsiaTheme="minorEastAsia" w:hAnsi="Cambria Math"/>
            <w:sz w:val="18"/>
            <w:szCs w:val="18"/>
          </w:rPr>
          <m:t>L</m:t>
        </m:r>
      </m:oMath>
      <w:r w:rsidR="00754D79">
        <w:rPr>
          <w:rFonts w:ascii="Daytona Light" w:eastAsiaTheme="minorEastAsia" w:hAnsi="Daytona Light"/>
          <w:sz w:val="18"/>
          <w:szCs w:val="18"/>
        </w:rPr>
        <w:t xml:space="preserve">, where both </w:t>
      </w:r>
      <w:r w:rsidR="00754D79" w:rsidRPr="00754D79">
        <w:rPr>
          <w:rFonts w:ascii="Cambria Math" w:eastAsiaTheme="minorEastAsia" w:hAnsi="Cambria Math"/>
          <w:i/>
          <w:iCs/>
        </w:rPr>
        <w:t>m</w:t>
      </w:r>
      <w:r w:rsidR="00754D79">
        <w:rPr>
          <w:rFonts w:ascii="Daytona Light" w:eastAsiaTheme="minorEastAsia" w:hAnsi="Daytona Light"/>
          <w:sz w:val="18"/>
          <w:szCs w:val="18"/>
        </w:rPr>
        <w:t xml:space="preserve"> and </w:t>
      </w:r>
      <w:r w:rsidR="00754D79" w:rsidRPr="00754D79">
        <w:rPr>
          <w:rFonts w:ascii="Cambria Math" w:eastAsiaTheme="minorEastAsia" w:hAnsi="Cambria Math"/>
          <w:i/>
          <w:iCs/>
        </w:rPr>
        <w:t>n</w:t>
      </w:r>
      <w:r w:rsidR="00754D79">
        <w:rPr>
          <w:rFonts w:ascii="Daytona Light" w:eastAsiaTheme="minorEastAsia" w:hAnsi="Daytona Light"/>
          <w:sz w:val="18"/>
          <w:szCs w:val="18"/>
        </w:rPr>
        <w:t xml:space="preserve"> are positive integers.</w:t>
      </w:r>
    </w:p>
    <w:p w14:paraId="20AA5AD5" w14:textId="14EACB06" w:rsidR="00E13AA1" w:rsidRPr="00FE13A8" w:rsidRDefault="00E13AA1" w:rsidP="00A143AD">
      <w:pPr>
        <w:spacing w:before="240"/>
        <w:rPr>
          <w:rFonts w:ascii="Daytona Light" w:eastAsiaTheme="minorEastAsia" w:hAnsi="Daytona Light"/>
          <w:sz w:val="18"/>
          <w:szCs w:val="18"/>
        </w:rPr>
      </w:pPr>
      <m:oMathPara>
        <m:oMath>
          <m:nary>
            <m:naryPr>
              <m:limLoc m:val="subSup"/>
              <m:grow m:val="1"/>
              <m:ctrlPr>
                <w:rPr>
                  <w:rFonts w:ascii="Cambria Math" w:eastAsiaTheme="minorEastAsia" w:hAnsi="Cambria Math"/>
                  <w:i/>
                  <w:sz w:val="18"/>
                  <w:szCs w:val="18"/>
                </w:rPr>
              </m:ctrlPr>
            </m:naryPr>
            <m:sub>
              <m:r>
                <w:rPr>
                  <w:rFonts w:ascii="Cambria Math" w:eastAsiaTheme="minorEastAsia" w:hAnsi="Cambria Math"/>
                  <w:sz w:val="18"/>
                  <w:szCs w:val="18"/>
                </w:rPr>
                <m:t>-L</m:t>
              </m:r>
            </m:sub>
            <m:sup>
              <m:r>
                <w:rPr>
                  <w:rFonts w:ascii="Cambria Math" w:eastAsiaTheme="minorEastAsia" w:hAnsi="Cambria Math"/>
                  <w:sz w:val="18"/>
                  <w:szCs w:val="18"/>
                </w:rPr>
                <m:t>L</m:t>
              </m:r>
            </m:sup>
            <m:e>
              <m:func>
                <m:funcPr>
                  <m:ctrlPr>
                    <w:rPr>
                      <w:rFonts w:ascii="Cambria Math" w:eastAsiaTheme="minorEastAsia" w:hAnsi="Cambria Math"/>
                      <w:i/>
                      <w:sz w:val="18"/>
                      <w:szCs w:val="18"/>
                    </w:rPr>
                  </m:ctrlPr>
                </m:funcPr>
                <m:fName>
                  <m:r>
                    <w:rPr>
                      <w:rFonts w:ascii="Cambria Math" w:eastAsiaTheme="minorEastAsia" w:hAnsi="Cambria Math"/>
                      <w:sz w:val="18"/>
                      <w:szCs w:val="18"/>
                    </w:rPr>
                    <m:t>sin</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nπx</m:t>
                          </m:r>
                        </m:num>
                        <m:den>
                          <m:r>
                            <w:rPr>
                              <w:rFonts w:ascii="Cambria Math" w:eastAsiaTheme="minorEastAsia" w:hAnsi="Cambria Math"/>
                              <w:sz w:val="18"/>
                              <w:szCs w:val="18"/>
                            </w:rPr>
                            <m:t>L</m:t>
                          </m:r>
                        </m:den>
                      </m:f>
                    </m:e>
                  </m:d>
                  <m:func>
                    <m:funcPr>
                      <m:ctrlPr>
                        <w:rPr>
                          <w:rFonts w:ascii="Cambria Math" w:eastAsiaTheme="minorEastAsia" w:hAnsi="Cambria Math"/>
                          <w:i/>
                          <w:sz w:val="18"/>
                          <w:szCs w:val="18"/>
                        </w:rPr>
                      </m:ctrlPr>
                    </m:funcPr>
                    <m:fName>
                      <m:r>
                        <w:rPr>
                          <w:rFonts w:ascii="Cambria Math" w:eastAsiaTheme="minorEastAsia" w:hAnsi="Cambria Math"/>
                          <w:sz w:val="18"/>
                          <w:szCs w:val="18"/>
                        </w:rPr>
                        <m:t>sin</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mπx</m:t>
                              </m:r>
                            </m:num>
                            <m:den>
                              <m:r>
                                <w:rPr>
                                  <w:rFonts w:ascii="Cambria Math" w:eastAsiaTheme="minorEastAsia" w:hAnsi="Cambria Math"/>
                                  <w:sz w:val="18"/>
                                  <w:szCs w:val="18"/>
                                </w:rPr>
                                <m:t>L</m:t>
                              </m:r>
                            </m:den>
                          </m:f>
                        </m:e>
                      </m:d>
                    </m:e>
                  </m:func>
                </m:e>
              </m:func>
              <m:r>
                <w:rPr>
                  <w:rFonts w:ascii="Cambria Math" w:eastAsiaTheme="minorEastAsia" w:hAnsi="Cambria Math"/>
                  <w:sz w:val="18"/>
                  <w:szCs w:val="18"/>
                </w:rPr>
                <m:t>ⅆx</m:t>
              </m:r>
            </m:e>
          </m:nary>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sSub>
                <m:sSubPr>
                  <m:ctrlPr>
                    <w:rPr>
                      <w:rFonts w:ascii="Cambria Math" w:eastAsiaTheme="minorEastAsia" w:hAnsi="Cambria Math"/>
                      <w:i/>
                      <w:sz w:val="18"/>
                      <w:szCs w:val="18"/>
                    </w:rPr>
                  </m:ctrlPr>
                </m:sSubPr>
                <m:e>
                  <m:r>
                    <w:rPr>
                      <w:rFonts w:ascii="Cambria Math" w:eastAsiaTheme="minorEastAsia" w:hAnsi="Cambria Math"/>
                      <w:sz w:val="18"/>
                      <w:szCs w:val="18"/>
                    </w:rPr>
                    <m:t>δ</m:t>
                  </m:r>
                </m:e>
                <m:sub>
                  <m:r>
                    <w:rPr>
                      <w:rFonts w:ascii="Cambria Math" w:eastAsiaTheme="minorEastAsia" w:hAnsi="Cambria Math"/>
                      <w:sz w:val="18"/>
                      <w:szCs w:val="18"/>
                    </w:rPr>
                    <m:t>mn</m:t>
                  </m:r>
                </m:sub>
              </m:sSub>
            </m:sub>
          </m:sSub>
        </m:oMath>
      </m:oMathPara>
    </w:p>
    <w:p w14:paraId="6D8A4C96" w14:textId="56224C1F" w:rsidR="00FE13A8" w:rsidRPr="00FE13A8" w:rsidRDefault="00FE13A8" w:rsidP="00FE13A8">
      <w:pPr>
        <w:spacing w:before="240"/>
        <w:rPr>
          <w:rFonts w:ascii="Daytona Light" w:eastAsiaTheme="minorEastAsia" w:hAnsi="Daytona Light"/>
          <w:sz w:val="18"/>
          <w:szCs w:val="18"/>
        </w:rPr>
      </w:pPr>
      <m:oMathPara>
        <m:oMath>
          <m:nary>
            <m:naryPr>
              <m:limLoc m:val="subSup"/>
              <m:grow m:val="1"/>
              <m:ctrlPr>
                <w:rPr>
                  <w:rFonts w:ascii="Cambria Math" w:eastAsiaTheme="minorEastAsia" w:hAnsi="Cambria Math"/>
                  <w:i/>
                  <w:sz w:val="18"/>
                  <w:szCs w:val="18"/>
                </w:rPr>
              </m:ctrlPr>
            </m:naryPr>
            <m:sub>
              <m:r>
                <w:rPr>
                  <w:rFonts w:ascii="Cambria Math" w:eastAsiaTheme="minorEastAsia" w:hAnsi="Cambria Math"/>
                  <w:sz w:val="18"/>
                  <w:szCs w:val="18"/>
                </w:rPr>
                <m:t>-L</m:t>
              </m:r>
            </m:sub>
            <m:sup>
              <m:r>
                <w:rPr>
                  <w:rFonts w:ascii="Cambria Math" w:eastAsiaTheme="minorEastAsia" w:hAnsi="Cambria Math"/>
                  <w:sz w:val="18"/>
                  <w:szCs w:val="18"/>
                </w:rPr>
                <m:t>L</m:t>
              </m:r>
            </m:sup>
            <m:e>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nπx</m:t>
                          </m:r>
                        </m:num>
                        <m:den>
                          <m:r>
                            <w:rPr>
                              <w:rFonts w:ascii="Cambria Math" w:eastAsiaTheme="minorEastAsia" w:hAnsi="Cambria Math"/>
                              <w:sz w:val="18"/>
                              <w:szCs w:val="18"/>
                            </w:rPr>
                            <m:t>L</m:t>
                          </m:r>
                        </m:den>
                      </m:f>
                    </m:e>
                  </m:d>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mπx</m:t>
                              </m:r>
                            </m:num>
                            <m:den>
                              <m:r>
                                <w:rPr>
                                  <w:rFonts w:ascii="Cambria Math" w:eastAsiaTheme="minorEastAsia" w:hAnsi="Cambria Math"/>
                                  <w:sz w:val="18"/>
                                  <w:szCs w:val="18"/>
                                </w:rPr>
                                <m:t>L</m:t>
                              </m:r>
                            </m:den>
                          </m:f>
                        </m:e>
                      </m:d>
                    </m:e>
                  </m:func>
                </m:e>
              </m:func>
              <m:r>
                <w:rPr>
                  <w:rFonts w:ascii="Cambria Math" w:eastAsiaTheme="minorEastAsia" w:hAnsi="Cambria Math"/>
                  <w:sz w:val="18"/>
                  <w:szCs w:val="18"/>
                </w:rPr>
                <m:t>ⅆx</m:t>
              </m:r>
            </m:e>
          </m:nary>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sSub>
                <m:sSubPr>
                  <m:ctrlPr>
                    <w:rPr>
                      <w:rFonts w:ascii="Cambria Math" w:eastAsiaTheme="minorEastAsia" w:hAnsi="Cambria Math"/>
                      <w:i/>
                      <w:sz w:val="18"/>
                      <w:szCs w:val="18"/>
                    </w:rPr>
                  </m:ctrlPr>
                </m:sSubPr>
                <m:e>
                  <m:r>
                    <w:rPr>
                      <w:rFonts w:ascii="Cambria Math" w:eastAsiaTheme="minorEastAsia" w:hAnsi="Cambria Math"/>
                      <w:sz w:val="18"/>
                      <w:szCs w:val="18"/>
                    </w:rPr>
                    <m:t>δ</m:t>
                  </m:r>
                </m:e>
                <m:sub>
                  <m:r>
                    <w:rPr>
                      <w:rFonts w:ascii="Cambria Math" w:eastAsiaTheme="minorEastAsia" w:hAnsi="Cambria Math"/>
                      <w:sz w:val="18"/>
                      <w:szCs w:val="18"/>
                    </w:rPr>
                    <m:t>mn</m:t>
                  </m:r>
                </m:sub>
              </m:sSub>
            </m:sub>
          </m:sSub>
        </m:oMath>
      </m:oMathPara>
    </w:p>
    <w:p w14:paraId="66448E87" w14:textId="13A07409" w:rsidR="00FE13A8" w:rsidRPr="007F1905" w:rsidRDefault="00FE13A8" w:rsidP="00FE13A8">
      <w:pPr>
        <w:spacing w:before="240"/>
        <w:rPr>
          <w:rFonts w:ascii="Daytona Light" w:eastAsiaTheme="minorEastAsia" w:hAnsi="Daytona Light"/>
          <w:sz w:val="18"/>
          <w:szCs w:val="18"/>
        </w:rPr>
      </w:pPr>
      <m:oMathPara>
        <m:oMath>
          <m:nary>
            <m:naryPr>
              <m:limLoc m:val="subSup"/>
              <m:grow m:val="1"/>
              <m:ctrlPr>
                <w:rPr>
                  <w:rFonts w:ascii="Cambria Math" w:eastAsiaTheme="minorEastAsia" w:hAnsi="Cambria Math"/>
                  <w:i/>
                  <w:sz w:val="18"/>
                  <w:szCs w:val="18"/>
                </w:rPr>
              </m:ctrlPr>
            </m:naryPr>
            <m:sub>
              <m:r>
                <w:rPr>
                  <w:rFonts w:ascii="Cambria Math" w:eastAsiaTheme="minorEastAsia" w:hAnsi="Cambria Math"/>
                  <w:sz w:val="18"/>
                  <w:szCs w:val="18"/>
                </w:rPr>
                <m:t>-L</m:t>
              </m:r>
            </m:sub>
            <m:sup>
              <m:r>
                <w:rPr>
                  <w:rFonts w:ascii="Cambria Math" w:eastAsiaTheme="minorEastAsia" w:hAnsi="Cambria Math"/>
                  <w:sz w:val="18"/>
                  <w:szCs w:val="18"/>
                </w:rPr>
                <m:t>L</m:t>
              </m:r>
            </m:sup>
            <m:e>
              <m:func>
                <m:funcPr>
                  <m:ctrlPr>
                    <w:rPr>
                      <w:rFonts w:ascii="Cambria Math" w:eastAsiaTheme="minorEastAsia" w:hAnsi="Cambria Math"/>
                      <w:i/>
                      <w:sz w:val="18"/>
                      <w:szCs w:val="18"/>
                    </w:rPr>
                  </m:ctrlPr>
                </m:funcPr>
                <m:fName>
                  <m:r>
                    <w:rPr>
                      <w:rFonts w:ascii="Cambria Math" w:eastAsiaTheme="minorEastAsia" w:hAnsi="Cambria Math"/>
                      <w:sz w:val="18"/>
                      <w:szCs w:val="18"/>
                    </w:rPr>
                    <m:t>sin</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m</m:t>
                          </m:r>
                          <m:r>
                            <w:rPr>
                              <w:rFonts w:ascii="Cambria Math" w:eastAsiaTheme="minorEastAsia" w:hAnsi="Cambria Math"/>
                              <w:sz w:val="18"/>
                              <w:szCs w:val="18"/>
                            </w:rPr>
                            <m:t>πx</m:t>
                          </m:r>
                        </m:num>
                        <m:den>
                          <m:r>
                            <w:rPr>
                              <w:rFonts w:ascii="Cambria Math" w:eastAsiaTheme="minorEastAsia" w:hAnsi="Cambria Math"/>
                              <w:sz w:val="18"/>
                              <w:szCs w:val="18"/>
                            </w:rPr>
                            <m:t>L</m:t>
                          </m:r>
                        </m:den>
                      </m:f>
                    </m:e>
                  </m:d>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n</m:t>
                              </m:r>
                              <m:r>
                                <w:rPr>
                                  <w:rFonts w:ascii="Cambria Math" w:eastAsiaTheme="minorEastAsia" w:hAnsi="Cambria Math"/>
                                  <w:sz w:val="18"/>
                                  <w:szCs w:val="18"/>
                                </w:rPr>
                                <m:t>πx</m:t>
                              </m:r>
                            </m:num>
                            <m:den>
                              <m:r>
                                <w:rPr>
                                  <w:rFonts w:ascii="Cambria Math" w:eastAsiaTheme="minorEastAsia" w:hAnsi="Cambria Math"/>
                                  <w:sz w:val="18"/>
                                  <w:szCs w:val="18"/>
                                </w:rPr>
                                <m:t>L</m:t>
                              </m:r>
                            </m:den>
                          </m:f>
                        </m:e>
                      </m:d>
                    </m:e>
                  </m:func>
                </m:e>
              </m:func>
              <m:r>
                <w:rPr>
                  <w:rFonts w:ascii="Cambria Math" w:eastAsiaTheme="minorEastAsia" w:hAnsi="Cambria Math"/>
                  <w:sz w:val="18"/>
                  <w:szCs w:val="18"/>
                </w:rPr>
                <m:t>ⅆx</m:t>
              </m:r>
            </m:e>
          </m:nary>
          <m:r>
            <w:rPr>
              <w:rFonts w:ascii="Cambria Math" w:eastAsiaTheme="minorEastAsia" w:hAnsi="Cambria Math"/>
              <w:sz w:val="18"/>
              <w:szCs w:val="18"/>
            </w:rPr>
            <m:t>=</m:t>
          </m:r>
          <m:r>
            <w:rPr>
              <w:rFonts w:ascii="Cambria Math" w:eastAsiaTheme="minorEastAsia" w:hAnsi="Cambria Math"/>
              <w:sz w:val="18"/>
              <w:szCs w:val="18"/>
            </w:rPr>
            <m:t>0</m:t>
          </m:r>
        </m:oMath>
      </m:oMathPara>
    </w:p>
    <w:p w14:paraId="496EFCC2" w14:textId="77777777" w:rsidR="007F1905" w:rsidRDefault="007F1905" w:rsidP="00FE13A8">
      <w:pPr>
        <w:spacing w:before="240"/>
        <w:rPr>
          <w:rFonts w:ascii="Daytona Light" w:eastAsiaTheme="minorEastAsia" w:hAnsi="Daytona Light"/>
          <w:sz w:val="18"/>
          <w:szCs w:val="18"/>
        </w:rPr>
      </w:pPr>
    </w:p>
    <w:p w14:paraId="46F13A31" w14:textId="5954FD0C" w:rsidR="007F1905" w:rsidRPr="00043DB2" w:rsidRDefault="007F1905" w:rsidP="007F1905">
      <w:pPr>
        <w:spacing w:before="240"/>
        <w:rPr>
          <w:rFonts w:ascii="Daytona Light" w:eastAsiaTheme="minorEastAsia" w:hAnsi="Daytona Light"/>
          <w:sz w:val="18"/>
          <w:szCs w:val="18"/>
        </w:rPr>
      </w:pPr>
      <m:oMathPara>
        <m:oMath>
          <m:r>
            <w:rPr>
              <w:rFonts w:ascii="Cambria Math" w:eastAsiaTheme="minorEastAsia" w:hAnsi="Cambria Math"/>
              <w:sz w:val="18"/>
              <w:szCs w:val="18"/>
            </w:rPr>
            <m:t>f</m:t>
          </m:r>
          <m:d>
            <m:dPr>
              <m:ctrlPr>
                <w:rPr>
                  <w:rFonts w:ascii="Cambria Math" w:eastAsiaTheme="minorEastAsia" w:hAnsi="Cambria Math"/>
                  <w:i/>
                  <w:sz w:val="18"/>
                  <w:szCs w:val="18"/>
                </w:rPr>
              </m:ctrlPr>
            </m:dPr>
            <m:e>
              <m:r>
                <w:rPr>
                  <w:rFonts w:ascii="Cambria Math" w:eastAsiaTheme="minorEastAsia" w:hAnsi="Cambria Math"/>
                  <w:sz w:val="18"/>
                  <w:szCs w:val="18"/>
                </w:rPr>
                <m:t>x</m:t>
              </m:r>
            </m:e>
          </m:d>
          <m:r>
            <w:rPr>
              <w:rFonts w:ascii="Cambria Math" w:eastAsiaTheme="minorEastAsia" w:hAnsi="Cambria Math"/>
              <w:sz w:val="18"/>
              <w:szCs w:val="18"/>
            </w:rPr>
            <m:t>=</m:t>
          </m:r>
          <m:nary>
            <m:naryPr>
              <m:chr m:val="∑"/>
              <m:limLoc m:val="undOvr"/>
              <m:grow m:val="1"/>
              <m:ctrlPr>
                <w:rPr>
                  <w:rFonts w:ascii="Cambria Math" w:eastAsiaTheme="minorEastAsia" w:hAnsi="Cambria Math"/>
                  <w:i/>
                  <w:sz w:val="18"/>
                  <w:szCs w:val="18"/>
                </w:rPr>
              </m:ctrlPr>
            </m:naryPr>
            <m:sub>
              <m:r>
                <w:rPr>
                  <w:rFonts w:ascii="Cambria Math" w:eastAsiaTheme="minorEastAsia" w:hAnsi="Cambria Math"/>
                  <w:sz w:val="18"/>
                  <w:szCs w:val="18"/>
                </w:rPr>
                <m:t>n</m:t>
              </m:r>
              <m:r>
                <w:rPr>
                  <w:rFonts w:ascii="Cambria Math" w:eastAsiaTheme="minorEastAsia" w:hAnsi="Cambria Math"/>
                  <w:sz w:val="18"/>
                  <w:szCs w:val="18"/>
                </w:rPr>
                <m:t>=0</m:t>
              </m:r>
            </m:sub>
            <m:sup>
              <m:r>
                <w:rPr>
                  <w:rFonts w:ascii="Cambria Math" w:eastAsiaTheme="minorEastAsia" w:hAnsi="Cambria Math"/>
                  <w:sz w:val="18"/>
                  <w:szCs w:val="18"/>
                </w:rPr>
                <m:t>∞</m:t>
              </m:r>
            </m:sup>
            <m:e>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n</m:t>
                  </m:r>
                </m:sub>
              </m:sSub>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nπx</m:t>
                          </m:r>
                        </m:num>
                        <m:den>
                          <m:r>
                            <w:rPr>
                              <w:rFonts w:ascii="Cambria Math" w:eastAsiaTheme="minorEastAsia" w:hAnsi="Cambria Math"/>
                              <w:sz w:val="18"/>
                              <w:szCs w:val="18"/>
                            </w:rPr>
                            <m:t>L</m:t>
                          </m:r>
                        </m:den>
                      </m:f>
                    </m:e>
                  </m:d>
                </m:e>
              </m:func>
            </m:e>
          </m:nary>
        </m:oMath>
      </m:oMathPara>
    </w:p>
    <w:p w14:paraId="148FD82F" w14:textId="23F7439C" w:rsidR="00043DB2" w:rsidRDefault="00424E92" w:rsidP="007F1905">
      <w:pPr>
        <w:spacing w:before="240"/>
        <w:rPr>
          <w:rFonts w:ascii="Daytona Light" w:eastAsiaTheme="minorEastAsia" w:hAnsi="Daytona Light"/>
          <w:sz w:val="18"/>
          <w:szCs w:val="18"/>
        </w:rPr>
      </w:pPr>
      <w:r>
        <w:rPr>
          <w:rFonts w:ascii="Daytona Light" w:eastAsiaTheme="minorEastAsia" w:hAnsi="Daytona Light"/>
          <w:sz w:val="18"/>
          <w:szCs w:val="18"/>
        </w:rPr>
        <w:t xml:space="preserve">When n=0, our first term simply equals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oMath>
      <w:r>
        <w:rPr>
          <w:rFonts w:ascii="Daytona Light" w:eastAsiaTheme="minorEastAsia" w:hAnsi="Daytona Light"/>
          <w:sz w:val="18"/>
          <w:szCs w:val="18"/>
        </w:rPr>
        <w:t>, and thus</w:t>
      </w:r>
      <w:r w:rsidR="000C6B6D">
        <w:rPr>
          <w:rFonts w:ascii="Daytona Light" w:eastAsiaTheme="minorEastAsia" w:hAnsi="Daytona Light"/>
          <w:sz w:val="18"/>
          <w:szCs w:val="18"/>
        </w:rPr>
        <w:t xml:space="preserve"> if we express this constant as ½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oMath>
      <w:r w:rsidR="000677CF">
        <w:rPr>
          <w:rFonts w:ascii="Daytona Light" w:eastAsiaTheme="minorEastAsia" w:hAnsi="Daytona Light"/>
          <w:sz w:val="18"/>
          <w:szCs w:val="18"/>
        </w:rPr>
        <w:t>, we can now start the summation from one to infinity</w:t>
      </w:r>
      <w:r w:rsidR="00A62628">
        <w:rPr>
          <w:rFonts w:ascii="Daytona Light" w:eastAsiaTheme="minorEastAsia" w:hAnsi="Daytona Light"/>
          <w:sz w:val="18"/>
          <w:szCs w:val="18"/>
        </w:rPr>
        <w:t xml:space="preserve">. </w:t>
      </w:r>
      <w:r w:rsidR="003F35B3">
        <w:rPr>
          <w:rFonts w:ascii="Daytona Light" w:eastAsiaTheme="minorEastAsia" w:hAnsi="Daytona Light"/>
          <w:sz w:val="18"/>
          <w:szCs w:val="18"/>
        </w:rPr>
        <w:t xml:space="preserve">We can only integrate an infinite sum by taking the integral of the general sum inside </w:t>
      </w:r>
      <w:r w:rsidR="00AD2D7F">
        <w:rPr>
          <w:rFonts w:ascii="Daytona Light" w:eastAsiaTheme="minorEastAsia" w:hAnsi="Daytona Light"/>
          <w:sz w:val="18"/>
          <w:szCs w:val="18"/>
        </w:rPr>
        <w:t>sigma if the series converges</w:t>
      </w:r>
      <w:r w:rsidR="00D85FCD">
        <w:rPr>
          <w:rFonts w:ascii="Daytona Light" w:eastAsiaTheme="minorEastAsia" w:hAnsi="Daytona Light"/>
          <w:sz w:val="18"/>
          <w:szCs w:val="18"/>
        </w:rPr>
        <w:t>, as this is the case</w:t>
      </w:r>
      <w:r w:rsidR="00794476">
        <w:rPr>
          <w:rFonts w:ascii="Daytona Light" w:eastAsiaTheme="minorEastAsia" w:hAnsi="Daytona Light"/>
          <w:sz w:val="18"/>
          <w:szCs w:val="18"/>
        </w:rPr>
        <w:t>:</w:t>
      </w:r>
      <w:r w:rsidR="00D85FCD">
        <w:rPr>
          <w:rFonts w:ascii="Daytona Light" w:eastAsiaTheme="minorEastAsia" w:hAnsi="Daytona Light"/>
          <w:sz w:val="18"/>
          <w:szCs w:val="18"/>
        </w:rPr>
        <w:t xml:space="preserve"> we can now put our orthogonality rules to use.</w:t>
      </w:r>
    </w:p>
    <w:p w14:paraId="0E249A2A" w14:textId="598CB6A7" w:rsidR="00154D29" w:rsidRPr="00E45CAF" w:rsidRDefault="00E45CAF" w:rsidP="007F1905">
      <w:pPr>
        <w:spacing w:before="240"/>
        <w:rPr>
          <w:rFonts w:ascii="Daytona Light" w:eastAsiaTheme="minorEastAsia" w:hAnsi="Daytona Light"/>
        </w:rPr>
      </w:pPr>
      <m:oMathPara>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e>
          </m:nary>
        </m:oMath>
      </m:oMathPara>
    </w:p>
    <w:p w14:paraId="6CA01833" w14:textId="65BF1EA2" w:rsidR="00E45CAF" w:rsidRPr="00E45CAF" w:rsidRDefault="00E45CAF" w:rsidP="007F1905">
      <w:pPr>
        <w:spacing w:before="240"/>
        <w:rPr>
          <w:rFonts w:ascii="Daytona Light" w:eastAsiaTheme="minorEastAsia" w:hAnsi="Daytona Light"/>
          <w:sz w:val="18"/>
          <w:szCs w:val="18"/>
        </w:rPr>
      </w:pPr>
      <w:r>
        <w:rPr>
          <w:rFonts w:ascii="Daytona Light" w:eastAsiaTheme="minorEastAsia" w:hAnsi="Daytona Light"/>
          <w:sz w:val="18"/>
          <w:szCs w:val="18"/>
        </w:rPr>
        <w:t xml:space="preserve">Here we integrate our function f from </w:t>
      </w:r>
      <w:r w:rsidR="00DC18AC">
        <w:rPr>
          <w:rFonts w:ascii="Daytona Light" w:eastAsiaTheme="minorEastAsia" w:hAnsi="Daytona Light"/>
          <w:sz w:val="18"/>
          <w:szCs w:val="18"/>
        </w:rPr>
        <w:t>-L to L</w:t>
      </w:r>
      <w:r w:rsidR="001075CA">
        <w:rPr>
          <w:rFonts w:ascii="Daytona Light" w:eastAsiaTheme="minorEastAsia" w:hAnsi="Daytona Light"/>
          <w:sz w:val="18"/>
          <w:szCs w:val="18"/>
        </w:rPr>
        <w:t xml:space="preserve">, and thus take the integral of both our constant term and </w:t>
      </w:r>
      <w:r w:rsidR="00914462">
        <w:rPr>
          <w:rFonts w:ascii="Daytona Light" w:eastAsiaTheme="minorEastAsia" w:hAnsi="Daytona Light"/>
          <w:sz w:val="18"/>
          <w:szCs w:val="18"/>
        </w:rPr>
        <w:t xml:space="preserve">infinite sum. When integrating the sum, we use the reverse chain rule and </w:t>
      </w:r>
      <w:r w:rsidR="00BD234A">
        <w:rPr>
          <w:rFonts w:ascii="Daytona Light" w:eastAsiaTheme="minorEastAsia" w:hAnsi="Daytona Light"/>
          <w:sz w:val="18"/>
          <w:szCs w:val="18"/>
        </w:rPr>
        <w:t>multiply</w:t>
      </w:r>
      <w:r w:rsidR="00914462">
        <w:rPr>
          <w:rFonts w:ascii="Daytona Light" w:eastAsiaTheme="minorEastAsia" w:hAnsi="Daytona Light"/>
          <w:sz w:val="18"/>
          <w:szCs w:val="18"/>
        </w:rPr>
        <w:t xml:space="preserve"> our new sine function by</w:t>
      </w:r>
      <w:r w:rsidR="00BD234A">
        <w:rPr>
          <w:rFonts w:ascii="Daytona Light" w:eastAsiaTheme="minorEastAsia" w:hAnsi="Daytona Light"/>
          <w:sz w:val="18"/>
          <w:szCs w:val="18"/>
        </w:rPr>
        <w:t xml:space="preserve"> the reciprocal of x’s coefficients so that if we were to take the derivative of our integral, we would be given the exact same expression</w:t>
      </w:r>
      <w:r w:rsidR="00194292">
        <w:rPr>
          <w:rFonts w:ascii="Daytona Light" w:eastAsiaTheme="minorEastAsia" w:hAnsi="Daytona Light"/>
          <w:sz w:val="18"/>
          <w:szCs w:val="18"/>
        </w:rPr>
        <w:t xml:space="preserve"> we had originally. Our constant term</w:t>
      </w:r>
      <w:r w:rsidR="000E1E23">
        <w:rPr>
          <w:rFonts w:ascii="Daytona Light" w:eastAsiaTheme="minorEastAsia" w:hAnsi="Daytona Light"/>
          <w:sz w:val="18"/>
          <w:szCs w:val="18"/>
        </w:rPr>
        <w:t xml:space="preserve"> simply integrates to itself multiplied by length L, and our infinite sum converges to </w:t>
      </w:r>
      <w:r w:rsidR="00455106">
        <w:rPr>
          <w:rFonts w:ascii="Daytona Light" w:eastAsiaTheme="minorEastAsia" w:hAnsi="Daytona Light"/>
          <w:sz w:val="18"/>
          <w:szCs w:val="18"/>
        </w:rPr>
        <w:t>0</w:t>
      </w:r>
      <w:r w:rsidR="000E1E23">
        <w:rPr>
          <w:rFonts w:ascii="Daytona Light" w:eastAsiaTheme="minorEastAsia" w:hAnsi="Daytona Light"/>
          <w:sz w:val="18"/>
          <w:szCs w:val="18"/>
        </w:rPr>
        <w:t xml:space="preserve"> as</w:t>
      </w:r>
      <w:r w:rsidR="00455106">
        <w:rPr>
          <w:rFonts w:ascii="Daytona Light" w:eastAsiaTheme="minorEastAsia" w:hAnsi="Daytona Light"/>
          <w:sz w:val="18"/>
          <w:szCs w:val="18"/>
        </w:rPr>
        <w:t xml:space="preserve"> both our sine terms equal zero as they are a multiple of pi. And </w:t>
      </w:r>
      <w:r w:rsidR="00A52B33">
        <w:rPr>
          <w:rFonts w:ascii="Daytona Light" w:eastAsiaTheme="minorEastAsia" w:hAnsi="Daytona Light"/>
          <w:sz w:val="18"/>
          <w:szCs w:val="18"/>
        </w:rPr>
        <w:t>so, we are left with only our constant term.</w:t>
      </w:r>
      <w:r w:rsidR="00455106">
        <w:rPr>
          <w:rFonts w:ascii="Daytona Light" w:eastAsiaTheme="minorEastAsia" w:hAnsi="Daytona Light"/>
          <w:sz w:val="18"/>
          <w:szCs w:val="18"/>
        </w:rPr>
        <w:t xml:space="preserve"> </w:t>
      </w:r>
    </w:p>
    <w:p w14:paraId="4EE1C938" w14:textId="0DF9FAD9" w:rsidR="007F1905" w:rsidRPr="00C50EAF" w:rsidRDefault="00154D29" w:rsidP="00FE13A8">
      <w:pPr>
        <w:spacing w:before="240"/>
        <w:rPr>
          <w:rFonts w:ascii="Daytona Light" w:eastAsiaTheme="minorEastAsia" w:hAnsi="Daytona Light"/>
        </w:rPr>
      </w:pPr>
      <m:oMath>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ⅆx</m:t>
            </m:r>
          </m:e>
        </m:nary>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ⅆx</m:t>
            </m:r>
          </m:e>
        </m:nary>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1</m:t>
            </m:r>
          </m:sub>
          <m:sup>
            <m:r>
              <w:rPr>
                <w:rFonts w:ascii="Cambria Math" w:eastAsiaTheme="minorEastAsia" w:hAnsi="Cambria Math"/>
              </w:rPr>
              <m:t>∞</m:t>
            </m:r>
          </m:sup>
          <m:e>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e>
            </m:nary>
          </m:e>
        </m:nary>
      </m:oMath>
      <w:r w:rsidR="00916CAE">
        <w:rPr>
          <w:rFonts w:ascii="Cambria Math" w:eastAsiaTheme="minorEastAsia" w:hAnsi="Cambria Math"/>
        </w:rPr>
        <w:t>=</w:t>
      </w:r>
      <m:oMath>
        <m:r>
          <w:rPr>
            <w:rFonts w:ascii="Cambria Math" w:eastAsiaTheme="minorEastAsia" w:hAnsi="Cambria Math"/>
          </w:rPr>
          <m:t xml:space="preserve">   </m:t>
        </m:r>
        <m:sSubSup>
          <m:sSubSupPr>
            <m:ctrlPr>
              <w:rPr>
                <w:rFonts w:ascii="Cambria Math" w:eastAsiaTheme="minorEastAsia" w:hAnsi="Cambria Math"/>
                <w:i/>
              </w:rPr>
            </m:ctrlPr>
          </m:sSubSupPr>
          <m:e>
            <m:d>
              <m:dPr>
                <m:begChr m:val=""/>
                <m:endChr m:val="|"/>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x</m:t>
                    </m:r>
                  </m:num>
                  <m:den>
                    <m:r>
                      <w:rPr>
                        <w:rFonts w:ascii="Cambria Math" w:eastAsiaTheme="minorEastAsia" w:hAnsi="Cambria Math"/>
                      </w:rPr>
                      <m:t>2</m:t>
                    </m:r>
                  </m:den>
                </m:f>
              </m:e>
            </m:d>
          </m:e>
          <m:sub>
            <m:r>
              <w:rPr>
                <w:rFonts w:ascii="Cambria Math" w:eastAsiaTheme="minorEastAsia" w:hAnsi="Cambria Math"/>
              </w:rPr>
              <m:t>-L</m:t>
            </m:r>
          </m:sub>
          <m:sup>
            <m:r>
              <w:rPr>
                <w:rFonts w:ascii="Cambria Math" w:eastAsiaTheme="minorEastAsia" w:hAnsi="Cambria Math"/>
              </w:rPr>
              <m:t>L</m:t>
            </m:r>
          </m:sup>
        </m:sSubSup>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1</m:t>
            </m:r>
          </m:sub>
          <m:sup>
            <m:r>
              <w:rPr>
                <w:rFonts w:ascii="Cambria Math" w:eastAsiaTheme="minorEastAsia" w:hAnsi="Cambria Math"/>
              </w:rPr>
              <m:t>∞</m:t>
            </m:r>
          </m:sup>
          <m:e>
            <m:sSubSup>
              <m:sSubSupPr>
                <m:ctrlPr>
                  <w:rPr>
                    <w:rFonts w:ascii="Cambria Math" w:eastAsiaTheme="minorEastAsia" w:hAnsi="Cambria Math"/>
                    <w:i/>
                  </w:rPr>
                </m:ctrlPr>
              </m:sSubSupPr>
              <m:e>
                <m:d>
                  <m:dPr>
                    <m:begChr m:val="["/>
                    <m:endChr m:val="]"/>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r>
                          <w:rPr>
                            <w:rFonts w:ascii="Cambria Math" w:eastAsiaTheme="minorEastAsia" w:hAnsi="Cambria Math"/>
                          </w:rPr>
                          <m:t>L</m:t>
                        </m:r>
                      </m:num>
                      <m:den>
                        <m:r>
                          <w:rPr>
                            <w:rFonts w:ascii="Cambria Math" w:eastAsiaTheme="minorEastAsia" w:hAnsi="Cambria Math"/>
                          </w:rPr>
                          <m:t>nπ</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e>
                </m:d>
              </m:e>
              <m:sub>
                <m:r>
                  <w:rPr>
                    <w:rFonts w:ascii="Cambria Math" w:eastAsiaTheme="minorEastAsia" w:hAnsi="Cambria Math"/>
                  </w:rPr>
                  <m:t>-L</m:t>
                </m:r>
              </m:sub>
              <m:sup>
                <m:r>
                  <w:rPr>
                    <w:rFonts w:ascii="Cambria Math" w:eastAsiaTheme="minorEastAsia" w:hAnsi="Cambria Math"/>
                  </w:rPr>
                  <m:t>L</m:t>
                </m:r>
              </m:sup>
            </m:sSubSup>
          </m:e>
        </m:nary>
      </m:oMath>
      <w:r w:rsidR="00916CAE">
        <w:rPr>
          <w:rFonts w:ascii="Cambria Math" w:eastAsiaTheme="minorEastAsia" w:hAnsi="Cambria Math"/>
        </w:rPr>
        <w:t>=</w:t>
      </w:r>
    </w:p>
    <w:p w14:paraId="5803B0D6" w14:textId="4F7D6544" w:rsidR="001A304C" w:rsidRDefault="003A2004" w:rsidP="00FE13A8">
      <w:pPr>
        <w:spacing w:before="240"/>
        <w:rPr>
          <w:rFonts w:ascii="Cambria Math" w:eastAsiaTheme="minorEastAsia" w:hAnsi="Cambria Math"/>
          <w:iCs/>
        </w:rPr>
      </w:pP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L</m:t>
        </m:r>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1</m:t>
            </m:r>
          </m:sub>
          <m:sup>
            <m:r>
              <w:rPr>
                <w:rFonts w:ascii="Cambria Math" w:eastAsiaTheme="minorEastAsia" w:hAnsi="Cambria Math"/>
              </w:rPr>
              <m:t>∞</m:t>
            </m:r>
          </m:sup>
          <m:e>
            <m:sSubSup>
              <m:sSubSupPr>
                <m:ctrlPr>
                  <w:rPr>
                    <w:rFonts w:ascii="Cambria Math" w:eastAsiaTheme="minorEastAsia" w:hAnsi="Cambria Math"/>
                    <w:i/>
                  </w:rPr>
                </m:ctrlPr>
              </m:sSubSupPr>
              <m:e>
                <m:d>
                  <m:dPr>
                    <m:begChr m:val="["/>
                    <m:endChr m:val="]"/>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r>
                          <w:rPr>
                            <w:rFonts w:ascii="Cambria Math" w:eastAsiaTheme="minorEastAsia" w:hAnsi="Cambria Math"/>
                          </w:rPr>
                          <m:t>L</m:t>
                        </m:r>
                      </m:num>
                      <m:den>
                        <m:r>
                          <w:rPr>
                            <w:rFonts w:ascii="Cambria Math" w:eastAsiaTheme="minorEastAsia" w:hAnsi="Cambria Math"/>
                          </w:rPr>
                          <m:t>nπ</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e>
                </m:d>
              </m:e>
              <m:sub>
                <m:r>
                  <w:rPr>
                    <w:rFonts w:ascii="Cambria Math" w:eastAsiaTheme="minorEastAsia" w:hAnsi="Cambria Math"/>
                  </w:rPr>
                  <m:t>-L</m:t>
                </m:r>
              </m:sub>
              <m:sup>
                <m:r>
                  <w:rPr>
                    <w:rFonts w:ascii="Cambria Math" w:eastAsiaTheme="minorEastAsia" w:hAnsi="Cambria Math"/>
                  </w:rPr>
                  <m:t>L</m:t>
                </m:r>
              </m:sup>
            </m:sSubSup>
          </m:e>
        </m:nary>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L</m:t>
        </m:r>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1</m:t>
            </m:r>
          </m:sub>
          <m:sup>
            <m:r>
              <w:rPr>
                <w:rFonts w:ascii="Cambria Math" w:eastAsiaTheme="minorEastAsia" w:hAnsi="Cambria Math"/>
              </w:rPr>
              <m:t>∞</m:t>
            </m:r>
          </m:sup>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r>
                  <w:rPr>
                    <w:rFonts w:ascii="Cambria Math" w:eastAsiaTheme="minorEastAsia" w:hAnsi="Cambria Math"/>
                  </w:rPr>
                  <m:t>L</m:t>
                </m:r>
              </m:num>
              <m:den>
                <m:r>
                  <w:rPr>
                    <w:rFonts w:ascii="Cambria Math" w:eastAsiaTheme="minorEastAsia" w:hAnsi="Cambria Math"/>
                  </w:rPr>
                  <m:t>nπ</m:t>
                </m:r>
              </m:den>
            </m:f>
            <m:r>
              <m:rPr>
                <m:sty m:val="p"/>
              </m:rPr>
              <w:rPr>
                <w:rFonts w:ascii="Cambria Math" w:eastAsiaTheme="minorEastAsia" w:hAnsi="Cambria Math"/>
              </w:rPr>
              <m:t>(</m:t>
            </m:r>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r>
                          <w:rPr>
                            <w:rFonts w:ascii="Cambria Math" w:eastAsiaTheme="minorEastAsia" w:hAnsi="Cambria Math"/>
                          </w:rPr>
                          <m:t>L</m:t>
                        </m:r>
                      </m:num>
                      <m:den>
                        <m:r>
                          <w:rPr>
                            <w:rFonts w:ascii="Cambria Math" w:eastAsiaTheme="minorEastAsia" w:hAnsi="Cambria Math"/>
                          </w:rPr>
                          <m:t>L</m:t>
                        </m:r>
                      </m:den>
                    </m:f>
                  </m:e>
                </m:d>
              </m:e>
            </m:func>
            <m:r>
              <w:rPr>
                <w:rFonts w:ascii="Cambria Math" w:eastAsiaTheme="minorEastAsia" w:hAnsi="Cambria Math"/>
              </w:rPr>
              <m:t>-sin</m:t>
            </m:r>
          </m:e>
        </m:nary>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m:t>
                </m:r>
                <m:r>
                  <w:rPr>
                    <w:rFonts w:ascii="Cambria Math" w:eastAsiaTheme="minorEastAsia" w:hAnsi="Cambria Math"/>
                  </w:rPr>
                  <m:t>nπL</m:t>
                </m:r>
              </m:num>
              <m:den>
                <m:r>
                  <w:rPr>
                    <w:rFonts w:ascii="Cambria Math" w:eastAsiaTheme="minorEastAsia" w:hAnsi="Cambria Math"/>
                  </w:rPr>
                  <m:t>L</m:t>
                </m:r>
              </m:den>
            </m:f>
          </m:e>
        </m:d>
      </m:oMath>
      <w:r w:rsidR="005A0E75" w:rsidRPr="00C50EAF">
        <w:rPr>
          <w:rFonts w:ascii="Daytona Light" w:eastAsiaTheme="minorEastAsia" w:hAnsi="Daytona Light"/>
        </w:rPr>
        <w:t>) =</w:t>
      </w:r>
      <w:r w:rsidR="00AA1E4C" w:rsidRPr="00C50EAF">
        <w:rPr>
          <w:rFonts w:ascii="Cambria Math" w:eastAsiaTheme="minorEastAsia" w:hAnsi="Cambria Math"/>
          <w:i/>
        </w:rPr>
        <w:t xml:space="preserv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L</m:t>
        </m:r>
      </m:oMath>
      <w:r w:rsidR="00AA1E4C" w:rsidRPr="00C50EAF">
        <w:rPr>
          <w:rFonts w:ascii="Cambria Math" w:eastAsiaTheme="minorEastAsia" w:hAnsi="Cambria Math"/>
          <w:iCs/>
        </w:rPr>
        <w:t>+</w:t>
      </w:r>
      <m:oMath>
        <m:nary>
          <m:naryPr>
            <m:chr m:val="∑"/>
            <m:limLoc m:val="undOvr"/>
            <m:ctrlPr>
              <w:rPr>
                <w:rFonts w:ascii="Cambria Math" w:eastAsiaTheme="minorEastAsia" w:hAnsi="Cambria Math"/>
                <w:i/>
                <w:iCs/>
              </w:rPr>
            </m:ctrlPr>
          </m:naryPr>
          <m:sub>
            <m:r>
              <w:rPr>
                <w:rFonts w:ascii="Cambria Math" w:eastAsiaTheme="minorEastAsia" w:hAnsi="Cambria Math"/>
              </w:rPr>
              <m:t>1</m:t>
            </m:r>
          </m:sub>
          <m:sup>
            <m:r>
              <w:rPr>
                <w:rFonts w:ascii="Cambria Math" w:eastAsiaTheme="minorEastAsia" w:hAnsi="Cambria Math"/>
              </w:rPr>
              <m:t>∞</m:t>
            </m:r>
          </m:sup>
          <m:e>
            <m:r>
              <w:rPr>
                <w:rFonts w:ascii="Cambria Math" w:eastAsiaTheme="minorEastAsia" w:hAnsi="Cambria Math"/>
              </w:rPr>
              <m:t>0</m:t>
            </m:r>
          </m:e>
        </m:nary>
      </m:oMath>
    </w:p>
    <w:p w14:paraId="332561F3" w14:textId="77777777" w:rsidR="00A52B33" w:rsidRDefault="00A52B33" w:rsidP="00FE13A8">
      <w:pPr>
        <w:spacing w:before="240"/>
        <w:rPr>
          <w:rFonts w:ascii="Cambria Math" w:eastAsiaTheme="minorEastAsia" w:hAnsi="Cambria Math"/>
          <w:iCs/>
        </w:rPr>
      </w:pPr>
    </w:p>
    <w:p w14:paraId="6C6CA8EA" w14:textId="2EB118EA" w:rsidR="00A52B33" w:rsidRPr="00A52B33" w:rsidRDefault="00A52B33" w:rsidP="00FE13A8">
      <w:pPr>
        <w:spacing w:before="240"/>
        <w:rPr>
          <w:rFonts w:ascii="Daytona Light" w:eastAsiaTheme="minorEastAsia" w:hAnsi="Daytona Light"/>
          <w:iCs/>
          <w:sz w:val="18"/>
          <w:szCs w:val="18"/>
        </w:rPr>
      </w:pPr>
      <w:r>
        <w:rPr>
          <w:rFonts w:ascii="Daytona Light" w:eastAsiaTheme="minorEastAsia" w:hAnsi="Daytona Light"/>
          <w:iCs/>
          <w:sz w:val="18"/>
          <w:szCs w:val="18"/>
        </w:rPr>
        <w:t>By dividing both sides by L, we are given an expression for our constant term dependent upon our original function f.</w:t>
      </w:r>
    </w:p>
    <w:p w14:paraId="035CEF84" w14:textId="50DF8BBD" w:rsidR="00D54FAF" w:rsidRPr="00C50EAF" w:rsidRDefault="00B21C00" w:rsidP="00FE13A8">
      <w:pPr>
        <w:spacing w:before="240"/>
        <w:rPr>
          <w:rFonts w:ascii="Daytona Light" w:eastAsiaTheme="minorEastAsia" w:hAnsi="Daytona Light"/>
          <w:iCs/>
        </w:rPr>
      </w:pPr>
      <m:oMathPara>
        <m:oMath>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L</m:t>
              </m:r>
            </m:den>
          </m:f>
          <m:nary>
            <m:naryPr>
              <m:limLoc m:val="subSup"/>
              <m:grow m:val="1"/>
              <m:ctrlPr>
                <w:rPr>
                  <w:rFonts w:ascii="Cambria Math" w:eastAsiaTheme="minorEastAsia" w:hAnsi="Cambria Math"/>
                  <w:i/>
                  <w:iCs/>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iCs/>
                    </w:rPr>
                  </m:ctrlPr>
                </m:dPr>
                <m:e>
                  <m:r>
                    <w:rPr>
                      <w:rFonts w:ascii="Cambria Math" w:eastAsiaTheme="minorEastAsia" w:hAnsi="Cambria Math"/>
                    </w:rPr>
                    <m:t>x</m:t>
                  </m:r>
                </m:e>
              </m:d>
              <m:r>
                <w:rPr>
                  <w:rFonts w:ascii="Cambria Math" w:eastAsiaTheme="minorEastAsia" w:hAnsi="Cambria Math"/>
                </w:rPr>
                <m:t>ⅆx</m:t>
              </m:r>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0</m:t>
              </m:r>
            </m:sub>
          </m:sSub>
        </m:oMath>
      </m:oMathPara>
    </w:p>
    <w:p w14:paraId="57F1C0C6" w14:textId="47870513" w:rsidR="00593400" w:rsidRPr="008E47A1" w:rsidRDefault="00593400" w:rsidP="00FE13A8">
      <w:pPr>
        <w:spacing w:before="240"/>
        <w:rPr>
          <w:rFonts w:ascii="Daytona Light" w:eastAsiaTheme="minorEastAsia" w:hAnsi="Daytona Light"/>
          <w:iCs/>
          <w:sz w:val="18"/>
          <w:szCs w:val="18"/>
        </w:rPr>
      </w:pPr>
      <w:r w:rsidRPr="00C50EAF">
        <w:rPr>
          <w:rFonts w:ascii="Daytona Light" w:eastAsiaTheme="minorEastAsia" w:hAnsi="Daytona Light"/>
          <w:iCs/>
        </w:rPr>
        <w:t xml:space="preserve"> </w:t>
      </w:r>
      <w:r w:rsidR="00A52B33">
        <w:rPr>
          <w:rFonts w:ascii="Daytona Light" w:eastAsiaTheme="minorEastAsia" w:hAnsi="Daytona Light"/>
          <w:iCs/>
          <w:sz w:val="18"/>
          <w:szCs w:val="18"/>
        </w:rPr>
        <w:t>We can now continue to utilise our orthog</w:t>
      </w:r>
      <w:r w:rsidR="00C9097F">
        <w:rPr>
          <w:rFonts w:ascii="Daytona Light" w:eastAsiaTheme="minorEastAsia" w:hAnsi="Daytona Light"/>
          <w:iCs/>
          <w:sz w:val="18"/>
          <w:szCs w:val="18"/>
        </w:rPr>
        <w:t xml:space="preserve">onality rules again </w:t>
      </w:r>
      <w:r w:rsidR="005B0866">
        <w:rPr>
          <w:rFonts w:ascii="Daytona Light" w:eastAsiaTheme="minorEastAsia" w:hAnsi="Daytona Light"/>
          <w:iCs/>
          <w:sz w:val="18"/>
          <w:szCs w:val="18"/>
        </w:rPr>
        <w:t xml:space="preserve">by multiplying function f by </w:t>
      </w:r>
      <m:oMath>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mπx</m:t>
                    </m:r>
                  </m:num>
                  <m:den>
                    <m:r>
                      <w:rPr>
                        <w:rFonts w:ascii="Cambria Math" w:eastAsiaTheme="minorEastAsia" w:hAnsi="Cambria Math"/>
                        <w:sz w:val="18"/>
                        <w:szCs w:val="18"/>
                      </w:rPr>
                      <m:t>L</m:t>
                    </m:r>
                  </m:den>
                </m:f>
              </m:e>
            </m:d>
          </m:e>
        </m:func>
      </m:oMath>
      <w:r w:rsidR="00E5603C">
        <w:rPr>
          <w:rFonts w:ascii="Daytona Light" w:eastAsiaTheme="minorEastAsia" w:hAnsi="Daytona Light"/>
          <w:sz w:val="18"/>
          <w:szCs w:val="18"/>
        </w:rPr>
        <w:t>. What happens next is fascinating. Our constant value simply</w:t>
      </w:r>
      <w:r w:rsidR="001C5C92">
        <w:rPr>
          <w:rFonts w:ascii="Daytona Light" w:eastAsiaTheme="minorEastAsia" w:hAnsi="Daytona Light"/>
          <w:sz w:val="18"/>
          <w:szCs w:val="18"/>
        </w:rPr>
        <w:t xml:space="preserve"> acts as a coefficient for the integral of </w:t>
      </w:r>
      <m:oMath>
        <m:func>
          <m:funcPr>
            <m:ctrlPr>
              <w:rPr>
                <w:rFonts w:ascii="Cambria Math" w:eastAsiaTheme="minorEastAsia" w:hAnsi="Cambria Math"/>
                <w:i/>
                <w:sz w:val="18"/>
                <w:szCs w:val="18"/>
              </w:rPr>
            </m:ctrlPr>
          </m:funcPr>
          <m:fName>
            <m:r>
              <w:rPr>
                <w:rFonts w:ascii="Cambria Math" w:eastAsiaTheme="minorEastAsia" w:hAnsi="Cambria Math"/>
                <w:sz w:val="18"/>
                <w:szCs w:val="18"/>
              </w:rPr>
              <m:t>cos</m:t>
            </m:r>
          </m:fName>
          <m:e>
            <m:d>
              <m:dPr>
                <m:ctrlPr>
                  <w:rPr>
                    <w:rFonts w:ascii="Cambria Math" w:eastAsiaTheme="minorEastAsia" w:hAnsi="Cambria Math"/>
                    <w:i/>
                    <w:sz w:val="18"/>
                    <w:szCs w:val="18"/>
                  </w:rPr>
                </m:ctrlPr>
              </m:dPr>
              <m:e>
                <m:f>
                  <m:fPr>
                    <m:ctrlPr>
                      <w:rPr>
                        <w:rFonts w:ascii="Cambria Math" w:eastAsiaTheme="minorEastAsia" w:hAnsi="Cambria Math"/>
                        <w:i/>
                        <w:sz w:val="18"/>
                        <w:szCs w:val="18"/>
                      </w:rPr>
                    </m:ctrlPr>
                  </m:fPr>
                  <m:num>
                    <m:r>
                      <w:rPr>
                        <w:rFonts w:ascii="Cambria Math" w:eastAsiaTheme="minorEastAsia" w:hAnsi="Cambria Math"/>
                        <w:sz w:val="18"/>
                        <w:szCs w:val="18"/>
                      </w:rPr>
                      <m:t>mπx</m:t>
                    </m:r>
                  </m:num>
                  <m:den>
                    <m:r>
                      <w:rPr>
                        <w:rFonts w:ascii="Cambria Math" w:eastAsiaTheme="minorEastAsia" w:hAnsi="Cambria Math"/>
                        <w:sz w:val="18"/>
                        <w:szCs w:val="18"/>
                      </w:rPr>
                      <m:t>L</m:t>
                    </m:r>
                  </m:den>
                </m:f>
              </m:e>
            </m:d>
          </m:e>
        </m:func>
      </m:oMath>
      <w:r w:rsidR="003C6D27">
        <w:rPr>
          <w:rFonts w:ascii="Daytona Light" w:eastAsiaTheme="minorEastAsia" w:hAnsi="Daytona Light"/>
          <w:sz w:val="18"/>
          <w:szCs w:val="18"/>
        </w:rPr>
        <w:t xml:space="preserve">, </w:t>
      </w:r>
      <w:r w:rsidR="000B6657">
        <w:rPr>
          <w:rFonts w:ascii="Daytona Light" w:eastAsiaTheme="minorEastAsia" w:hAnsi="Daytona Light"/>
          <w:sz w:val="18"/>
          <w:szCs w:val="18"/>
        </w:rPr>
        <w:t xml:space="preserve">which equals zero as </w:t>
      </w:r>
      <w:r w:rsidR="00F57CBA">
        <w:rPr>
          <w:rFonts w:ascii="Daytona Light" w:eastAsiaTheme="minorEastAsia" w:hAnsi="Daytona Light"/>
          <w:sz w:val="18"/>
          <w:szCs w:val="18"/>
        </w:rPr>
        <w:t xml:space="preserve">it is an even function that is periodic every 2L. </w:t>
      </w:r>
      <w:r w:rsidR="00C1709E">
        <w:rPr>
          <w:rFonts w:ascii="Daytona Light" w:eastAsiaTheme="minorEastAsia" w:hAnsi="Daytona Light"/>
          <w:sz w:val="18"/>
          <w:szCs w:val="18"/>
        </w:rPr>
        <w:t xml:space="preserve">Our infinite sum however equals zero for all value of </w:t>
      </w:r>
      <w:r w:rsidR="00473E74">
        <w:rPr>
          <w:rFonts w:ascii="Daytona Light" w:eastAsiaTheme="minorEastAsia" w:hAnsi="Daytona Light"/>
          <w:sz w:val="18"/>
          <w:szCs w:val="18"/>
        </w:rPr>
        <w:t xml:space="preserve">n </w:t>
      </w:r>
      <m:oMath>
        <m:r>
          <w:rPr>
            <w:rFonts w:ascii="Cambria Math" w:eastAsiaTheme="minorEastAsia" w:hAnsi="Cambria Math"/>
            <w:sz w:val="18"/>
            <w:szCs w:val="18"/>
          </w:rPr>
          <m:t>≠</m:t>
        </m:r>
      </m:oMath>
      <w:r w:rsidR="00473E74">
        <w:rPr>
          <w:rFonts w:ascii="Daytona Light" w:eastAsiaTheme="minorEastAsia" w:hAnsi="Daytona Light"/>
          <w:sz w:val="18"/>
          <w:szCs w:val="18"/>
        </w:rPr>
        <w:t xml:space="preserve">m, except for when n=m. This has the surprising effect that the only term remaining </w:t>
      </w:r>
      <w:r w:rsidR="00286C51">
        <w:rPr>
          <w:rFonts w:ascii="Daytona Light" w:eastAsiaTheme="minorEastAsia" w:hAnsi="Daytona Light"/>
          <w:sz w:val="18"/>
          <w:szCs w:val="18"/>
        </w:rPr>
        <w:t xml:space="preserve">from our integrated sum </w:t>
      </w:r>
      <w:r w:rsidR="008E47A1">
        <w:rPr>
          <w:rFonts w:ascii="Daytona Light" w:eastAsiaTheme="minorEastAsia" w:hAnsi="Daytona Light"/>
          <w:sz w:val="18"/>
          <w:szCs w:val="18"/>
        </w:rPr>
        <w:t xml:space="preserve">is </w:t>
      </w:r>
      <m:oMath>
        <m:r>
          <w:rPr>
            <w:rFonts w:ascii="Cambria Math" w:eastAsiaTheme="minorEastAsia" w:hAnsi="Cambria Math"/>
          </w:rPr>
          <m:t>L</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m</m:t>
            </m:r>
          </m:sub>
        </m:sSub>
      </m:oMath>
      <w:r w:rsidR="008E47A1">
        <w:rPr>
          <w:rFonts w:ascii="Daytona Light" w:eastAsiaTheme="minorEastAsia" w:hAnsi="Daytona Light"/>
        </w:rPr>
        <w:t>.</w:t>
      </w:r>
    </w:p>
    <w:p w14:paraId="173C5E40" w14:textId="76C0A346" w:rsidR="0045623A" w:rsidRPr="008E47A1" w:rsidRDefault="00B11BCB" w:rsidP="00FE13A8">
      <w:pPr>
        <w:spacing w:before="240"/>
        <w:rPr>
          <w:rFonts w:ascii="Daytona Light" w:eastAsiaTheme="minorEastAsia" w:hAnsi="Daytona Light"/>
        </w:rPr>
      </w:pPr>
      <m:oMathPara>
        <m:oMath>
          <m:nary>
            <m:naryPr>
              <m:limLoc m:val="subSup"/>
              <m:grow m:val="1"/>
              <m:ctrlPr>
                <w:rPr>
                  <w:rFonts w:ascii="Cambria Math" w:eastAsiaTheme="minorEastAsia" w:hAnsi="Cambria Math"/>
                  <w:i/>
                  <w:iCs/>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iCs/>
                    </w:rPr>
                  </m:ctrlPr>
                </m:dPr>
                <m:e>
                  <m:r>
                    <w:rPr>
                      <w:rFonts w:ascii="Cambria Math" w:eastAsiaTheme="minorEastAsia" w:hAnsi="Cambria Math"/>
                    </w:rPr>
                    <m:t>x</m:t>
                  </m:r>
                </m:e>
              </m:d>
              <m:func>
                <m:funcPr>
                  <m:ctrlPr>
                    <w:rPr>
                      <w:rFonts w:ascii="Cambria Math" w:eastAsiaTheme="minorEastAsia" w:hAnsi="Cambria Math"/>
                      <w:i/>
                      <w:iCs/>
                    </w:rPr>
                  </m:ctrlPr>
                </m:funcPr>
                <m:fName>
                  <m:r>
                    <w:rPr>
                      <w:rFonts w:ascii="Cambria Math" w:eastAsiaTheme="minorEastAsia" w:hAnsi="Cambria Math"/>
                    </w:rPr>
                    <m:t>cos</m:t>
                  </m:r>
                </m:fName>
                <m:e>
                  <m:d>
                    <m:dPr>
                      <m:ctrlPr>
                        <w:rPr>
                          <w:rFonts w:ascii="Cambria Math" w:eastAsiaTheme="minorEastAsia" w:hAnsi="Cambria Math"/>
                          <w:i/>
                          <w:iCs/>
                        </w:rPr>
                      </m:ctrlPr>
                    </m:dPr>
                    <m:e>
                      <m:f>
                        <m:fPr>
                          <m:ctrlPr>
                            <w:rPr>
                              <w:rFonts w:ascii="Cambria Math" w:eastAsiaTheme="minorEastAsia" w:hAnsi="Cambria Math"/>
                              <w:i/>
                              <w:iCs/>
                            </w:rPr>
                          </m:ctrlPr>
                        </m:fPr>
                        <m:num>
                          <m:r>
                            <w:rPr>
                              <w:rFonts w:ascii="Cambria Math" w:eastAsiaTheme="minorEastAsia" w:hAnsi="Cambria Math"/>
                            </w:rPr>
                            <m:t>mπx</m:t>
                          </m:r>
                        </m:num>
                        <m:den>
                          <m:r>
                            <w:rPr>
                              <w:rFonts w:ascii="Cambria Math" w:eastAsiaTheme="minorEastAsia" w:hAnsi="Cambria Math"/>
                            </w:rPr>
                            <m:t>L</m:t>
                          </m:r>
                        </m:den>
                      </m:f>
                    </m:e>
                  </m:d>
                </m:e>
              </m:func>
              <m:r>
                <w:rPr>
                  <w:rFonts w:ascii="Cambria Math" w:eastAsiaTheme="minorEastAsia" w:hAnsi="Cambria Math"/>
                </w:rPr>
                <m:t>ⅆx</m:t>
              </m:r>
            </m:e>
          </m:nary>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2</m:t>
              </m:r>
            </m:den>
          </m:f>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0</m:t>
              </m:r>
            </m:sub>
          </m:sSub>
          <m:nary>
            <m:naryPr>
              <m:limLoc m:val="subSup"/>
              <m:grow m:val="1"/>
              <m:ctrlPr>
                <w:rPr>
                  <w:rFonts w:ascii="Cambria Math" w:eastAsiaTheme="minorEastAsia" w:hAnsi="Cambria Math"/>
                  <w:i/>
                  <w:iCs/>
                </w:rPr>
              </m:ctrlPr>
            </m:naryPr>
            <m:sub>
              <m:r>
                <w:rPr>
                  <w:rFonts w:ascii="Cambria Math" w:eastAsiaTheme="minorEastAsia" w:hAnsi="Cambria Math"/>
                </w:rPr>
                <m:t>-L</m:t>
              </m:r>
            </m:sub>
            <m:sup>
              <m:r>
                <w:rPr>
                  <w:rFonts w:ascii="Cambria Math" w:eastAsiaTheme="minorEastAsia" w:hAnsi="Cambria Math"/>
                </w:rPr>
                <m:t>L</m:t>
              </m:r>
            </m:sup>
            <m:e>
              <m:func>
                <m:funcPr>
                  <m:ctrlPr>
                    <w:rPr>
                      <w:rFonts w:ascii="Cambria Math" w:eastAsiaTheme="minorEastAsia" w:hAnsi="Cambria Math"/>
                      <w:i/>
                      <w:iCs/>
                    </w:rPr>
                  </m:ctrlPr>
                </m:funcPr>
                <m:fName>
                  <m:r>
                    <w:rPr>
                      <w:rFonts w:ascii="Cambria Math" w:eastAsiaTheme="minorEastAsia" w:hAnsi="Cambria Math"/>
                    </w:rPr>
                    <m:t>cos</m:t>
                  </m:r>
                </m:fName>
                <m:e>
                  <m:d>
                    <m:dPr>
                      <m:ctrlPr>
                        <w:rPr>
                          <w:rFonts w:ascii="Cambria Math" w:eastAsiaTheme="minorEastAsia" w:hAnsi="Cambria Math"/>
                          <w:i/>
                          <w:iCs/>
                        </w:rPr>
                      </m:ctrlPr>
                    </m:dPr>
                    <m:e>
                      <m:f>
                        <m:fPr>
                          <m:ctrlPr>
                            <w:rPr>
                              <w:rFonts w:ascii="Cambria Math" w:eastAsiaTheme="minorEastAsia" w:hAnsi="Cambria Math"/>
                              <w:i/>
                              <w:iCs/>
                            </w:rPr>
                          </m:ctrlPr>
                        </m:fPr>
                        <m:num>
                          <m:r>
                            <w:rPr>
                              <w:rFonts w:ascii="Cambria Math" w:eastAsiaTheme="minorEastAsia" w:hAnsi="Cambria Math"/>
                            </w:rPr>
                            <m:t>mπx</m:t>
                          </m:r>
                        </m:num>
                        <m:den>
                          <m:r>
                            <w:rPr>
                              <w:rFonts w:ascii="Cambria Math" w:eastAsiaTheme="minorEastAsia" w:hAnsi="Cambria Math"/>
                            </w:rPr>
                            <m:t>L</m:t>
                          </m:r>
                        </m:den>
                      </m:f>
                    </m:e>
                  </m:d>
                </m:e>
              </m:func>
              <m:r>
                <w:rPr>
                  <w:rFonts w:ascii="Cambria Math" w:eastAsiaTheme="minorEastAsia" w:hAnsi="Cambria Math"/>
                </w:rPr>
                <m:t>ⅆx</m:t>
              </m:r>
            </m:e>
          </m:nary>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n=</m:t>
              </m:r>
              <m:r>
                <w:rPr>
                  <w:rFonts w:ascii="Cambria Math" w:eastAsiaTheme="minorEastAsia" w:hAnsi="Cambria Math"/>
                </w:rPr>
                <m:t>1</m:t>
              </m:r>
            </m:sub>
            <m:sup>
              <m:r>
                <w:rPr>
                  <w:rFonts w:ascii="Cambria Math" w:eastAsiaTheme="minorEastAsia" w:hAnsi="Cambria Math"/>
                </w:rPr>
                <m:t>∞</m:t>
              </m:r>
            </m:sup>
            <m:e>
              <m:nary>
                <m:naryPr>
                  <m:limLoc m:val="subSup"/>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e>
              </m:nary>
            </m:e>
          </m:nary>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m</m:t>
                      </m:r>
                      <m:r>
                        <w:rPr>
                          <w:rFonts w:ascii="Cambria Math" w:eastAsiaTheme="minorEastAsia" w:hAnsi="Cambria Math"/>
                        </w:rPr>
                        <m:t>πx</m:t>
                      </m:r>
                    </m:num>
                    <m:den>
                      <m:r>
                        <w:rPr>
                          <w:rFonts w:ascii="Cambria Math" w:eastAsiaTheme="minorEastAsia" w:hAnsi="Cambria Math"/>
                        </w:rPr>
                        <m:t>L</m:t>
                      </m:r>
                    </m:den>
                  </m:f>
                </m:e>
              </m:d>
              <m:r>
                <w:rPr>
                  <w:rFonts w:ascii="Cambria Math" w:eastAsiaTheme="minorEastAsia" w:hAnsi="Cambria Math"/>
                </w:rPr>
                <m:t>dx</m:t>
              </m:r>
              <m:r>
                <w:rPr>
                  <w:rFonts w:ascii="Cambria Math" w:eastAsiaTheme="minorEastAsia" w:hAnsi="Cambria Math"/>
                </w:rPr>
                <m:t>=</m:t>
              </m:r>
              <m:r>
                <w:rPr>
                  <w:rFonts w:ascii="Cambria Math" w:eastAsiaTheme="minorEastAsia" w:hAnsi="Cambria Math"/>
                </w:rPr>
                <m:t>L</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m</m:t>
                  </m:r>
                </m:sub>
              </m:sSub>
            </m:e>
          </m:func>
        </m:oMath>
      </m:oMathPara>
    </w:p>
    <w:p w14:paraId="56396A7D" w14:textId="5D2B7546" w:rsidR="008E47A1" w:rsidRPr="008E15F7" w:rsidRDefault="008E47A1" w:rsidP="00FE13A8">
      <w:pPr>
        <w:spacing w:before="240"/>
        <w:rPr>
          <w:rFonts w:ascii="Daytona Light" w:eastAsiaTheme="minorEastAsia" w:hAnsi="Daytona Light"/>
          <w:sz w:val="18"/>
          <w:szCs w:val="18"/>
        </w:rPr>
      </w:pPr>
      <w:r>
        <w:rPr>
          <w:rFonts w:ascii="Daytona Light" w:eastAsiaTheme="minorEastAsia" w:hAnsi="Daytona Light"/>
          <w:sz w:val="18"/>
          <w:szCs w:val="18"/>
        </w:rPr>
        <w:t>Through such we are shown that for any given m</w:t>
      </w:r>
      <w:r w:rsidR="008E15F7">
        <w:rPr>
          <w:rFonts w:ascii="Daytona Light" w:eastAsiaTheme="minorEastAsia" w:hAnsi="Daytona Light"/>
          <w:sz w:val="18"/>
          <w:szCs w:val="18"/>
        </w:rPr>
        <w:t xml:space="preserve">, we can find its corresponding coefficient. And </w:t>
      </w:r>
      <w:r w:rsidR="00794476">
        <w:rPr>
          <w:rFonts w:ascii="Daytona Light" w:eastAsiaTheme="minorEastAsia" w:hAnsi="Daytona Light"/>
          <w:sz w:val="18"/>
          <w:szCs w:val="18"/>
        </w:rPr>
        <w:t>thus,</w:t>
      </w:r>
      <w:r w:rsidR="008E15F7">
        <w:rPr>
          <w:rFonts w:ascii="Daytona Light" w:eastAsiaTheme="minorEastAsia" w:hAnsi="Daytona Light"/>
          <w:sz w:val="18"/>
          <w:szCs w:val="18"/>
        </w:rPr>
        <w:t xml:space="preserve"> for all n, the formula we have found for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m</m:t>
            </m:r>
          </m:sub>
        </m:sSub>
      </m:oMath>
      <w:r w:rsidR="008E15F7">
        <w:rPr>
          <w:rFonts w:ascii="Daytona Light" w:eastAsiaTheme="minorEastAsia" w:hAnsi="Daytona Light"/>
        </w:rPr>
        <w:t xml:space="preserve"> </w:t>
      </w:r>
      <w:r w:rsidR="000874A0">
        <w:rPr>
          <w:rFonts w:ascii="Daytona Light" w:eastAsiaTheme="minorEastAsia" w:hAnsi="Daytona Light"/>
          <w:sz w:val="18"/>
          <w:szCs w:val="18"/>
        </w:rPr>
        <w:t>applies forever.</w:t>
      </w:r>
    </w:p>
    <w:p w14:paraId="6C419A8D" w14:textId="6D9EA2B4" w:rsidR="009136C9" w:rsidRPr="003F396C" w:rsidRDefault="009136C9" w:rsidP="00FE13A8">
      <w:pPr>
        <w:spacing w:before="240"/>
        <w:rPr>
          <w:rFonts w:ascii="Daytona Light" w:eastAsiaTheme="minorEastAsia" w:hAnsi="Daytona Light"/>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L</m:t>
              </m:r>
            </m:den>
          </m:f>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r>
                <w:rPr>
                  <w:rFonts w:ascii="Cambria Math" w:eastAsiaTheme="minorEastAsia" w:hAnsi="Cambria Math"/>
                </w:rPr>
                <m:t>dx=</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n</m:t>
                  </m:r>
                </m:sub>
              </m:sSub>
            </m:e>
          </m:nary>
        </m:oMath>
      </m:oMathPara>
    </w:p>
    <w:p w14:paraId="02363EC8" w14:textId="493E8C5A" w:rsidR="003F396C" w:rsidRDefault="003F396C" w:rsidP="00FE13A8">
      <w:pPr>
        <w:spacing w:before="240"/>
        <w:rPr>
          <w:rFonts w:ascii="Daytona Light" w:eastAsiaTheme="minorEastAsia" w:hAnsi="Daytona Light"/>
          <w:sz w:val="18"/>
          <w:szCs w:val="18"/>
        </w:rPr>
      </w:pPr>
      <w:r>
        <w:rPr>
          <w:rFonts w:ascii="Daytona Light" w:eastAsiaTheme="minorEastAsia" w:hAnsi="Daytona Light"/>
          <w:sz w:val="18"/>
          <w:szCs w:val="18"/>
        </w:rPr>
        <w:t xml:space="preserve">And </w:t>
      </w:r>
      <w:r w:rsidR="00A51DBB">
        <w:rPr>
          <w:rFonts w:ascii="Daytona Light" w:eastAsiaTheme="minorEastAsia" w:hAnsi="Daytona Light"/>
          <w:sz w:val="18"/>
          <w:szCs w:val="18"/>
        </w:rPr>
        <w:t>thus,</w:t>
      </w:r>
      <w:r>
        <w:rPr>
          <w:rFonts w:ascii="Daytona Light" w:eastAsiaTheme="minorEastAsia" w:hAnsi="Daytona Light"/>
          <w:sz w:val="18"/>
          <w:szCs w:val="18"/>
        </w:rPr>
        <w:t xml:space="preserve"> we can now attempt to tackle our step function</w:t>
      </w:r>
      <w:r w:rsidR="00A51DBB">
        <w:rPr>
          <w:rFonts w:ascii="Daytona Light" w:eastAsiaTheme="minorEastAsia" w:hAnsi="Daytona Light"/>
          <w:sz w:val="18"/>
          <w:szCs w:val="18"/>
        </w:rPr>
        <w:t>.</w:t>
      </w:r>
      <w:r w:rsidR="007950F5">
        <w:rPr>
          <w:rFonts w:ascii="Daytona Light" w:eastAsiaTheme="minorEastAsia" w:hAnsi="Daytona Light"/>
          <w:sz w:val="18"/>
          <w:szCs w:val="18"/>
        </w:rPr>
        <w:t xml:space="preserve"> </w:t>
      </w:r>
      <m:oMath>
        <m:r>
          <w:rPr>
            <w:rFonts w:ascii="Cambria Math" w:hAnsi="Cambria Math"/>
            <w:sz w:val="18"/>
            <w:szCs w:val="18"/>
          </w:rPr>
          <m:t>f</m:t>
        </m:r>
        <m:d>
          <m:dPr>
            <m:ctrlPr>
              <w:rPr>
                <w:rFonts w:ascii="Cambria Math" w:eastAsiaTheme="minorEastAsia" w:hAnsi="Cambria Math"/>
                <w:i/>
                <w:sz w:val="18"/>
                <w:szCs w:val="18"/>
              </w:rPr>
            </m:ctrlPr>
          </m:dPr>
          <m:e>
            <m:r>
              <w:rPr>
                <w:rFonts w:ascii="Cambria Math" w:hAnsi="Cambria Math"/>
                <w:sz w:val="18"/>
                <w:szCs w:val="18"/>
              </w:rPr>
              <m:t>x</m:t>
            </m:r>
          </m:e>
        </m:d>
        <m:r>
          <w:rPr>
            <w:rFonts w:ascii="Cambria Math" w:hAnsi="Cambria Math"/>
            <w:sz w:val="18"/>
            <w:szCs w:val="18"/>
          </w:rPr>
          <m:t>=</m:t>
        </m:r>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hAnsi="Cambria Math"/>
                    <w:sz w:val="18"/>
                    <w:szCs w:val="18"/>
                  </w:rPr>
                  <m:t>1</m:t>
                </m:r>
                <m:r>
                  <w:rPr>
                    <w:rFonts w:ascii="Cambria Math" w:hAnsi="Cambria Math"/>
                    <w:sz w:val="18"/>
                    <w:szCs w:val="18"/>
                  </w:rPr>
                  <m:t>,  &amp;</m:t>
                </m:r>
                <m:r>
                  <w:rPr>
                    <w:rFonts w:ascii="Cambria Math" w:hAnsi="Cambria Math"/>
                    <w:sz w:val="18"/>
                    <w:szCs w:val="18"/>
                  </w:rPr>
                  <m:t>0&lt;x&lt;L/2</m:t>
                </m:r>
              </m:e>
              <m:e>
                <m:r>
                  <w:rPr>
                    <w:rFonts w:ascii="Cambria Math" w:hAnsi="Cambria Math"/>
                    <w:sz w:val="18"/>
                    <w:szCs w:val="18"/>
                  </w:rPr>
                  <m:t>-1</m:t>
                </m:r>
                <m:r>
                  <w:rPr>
                    <w:rFonts w:ascii="Cambria Math" w:hAnsi="Cambria Math"/>
                    <w:sz w:val="18"/>
                    <w:szCs w:val="18"/>
                  </w:rPr>
                  <m:t>,  &amp;</m:t>
                </m:r>
                <m:r>
                  <w:rPr>
                    <w:rFonts w:ascii="Cambria Math" w:hAnsi="Cambria Math"/>
                    <w:sz w:val="18"/>
                    <w:szCs w:val="18"/>
                  </w:rPr>
                  <m:t>L/2</m:t>
                </m:r>
                <m:r>
                  <w:rPr>
                    <w:rFonts w:ascii="Cambria Math" w:hAnsi="Cambria Math"/>
                    <w:sz w:val="18"/>
                    <w:szCs w:val="18"/>
                  </w:rPr>
                  <m:t>&lt;x&lt;L</m:t>
                </m:r>
              </m:e>
            </m:eqArr>
          </m:e>
        </m:d>
      </m:oMath>
    </w:p>
    <w:p w14:paraId="5302C0CE" w14:textId="77777777" w:rsidR="008F10B3" w:rsidRPr="008F10B3" w:rsidRDefault="008F10B3" w:rsidP="008F10B3">
      <w:pPr>
        <w:spacing w:before="240"/>
        <w:rPr>
          <w:rFonts w:ascii="Daytona Light" w:eastAsiaTheme="minorEastAsia" w:hAnsi="Daytona Light"/>
          <w:iCs/>
        </w:rPr>
      </w:pPr>
      <m:oMathPara>
        <m:oMath>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L</m:t>
              </m:r>
            </m:den>
          </m:f>
          <m:nary>
            <m:naryPr>
              <m:limLoc m:val="subSup"/>
              <m:grow m:val="1"/>
              <m:ctrlPr>
                <w:rPr>
                  <w:rFonts w:ascii="Cambria Math" w:eastAsiaTheme="minorEastAsia" w:hAnsi="Cambria Math"/>
                  <w:i/>
                  <w:iCs/>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iCs/>
                    </w:rPr>
                  </m:ctrlPr>
                </m:dPr>
                <m:e>
                  <m:r>
                    <w:rPr>
                      <w:rFonts w:ascii="Cambria Math" w:eastAsiaTheme="minorEastAsia" w:hAnsi="Cambria Math"/>
                    </w:rPr>
                    <m:t>x</m:t>
                  </m:r>
                </m:e>
              </m:d>
              <m:r>
                <w:rPr>
                  <w:rFonts w:ascii="Cambria Math" w:eastAsiaTheme="minorEastAsia" w:hAnsi="Cambria Math"/>
                </w:rPr>
                <m:t>ⅆx</m:t>
              </m:r>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0</m:t>
              </m:r>
            </m:sub>
          </m:sSub>
        </m:oMath>
      </m:oMathPara>
    </w:p>
    <w:p w14:paraId="23907A1A" w14:textId="42601374" w:rsidR="008F10B3" w:rsidRPr="008F10B3" w:rsidRDefault="008F10B3" w:rsidP="008F10B3">
      <w:pPr>
        <w:spacing w:before="240"/>
        <w:rPr>
          <w:rFonts w:ascii="Daytona Light" w:eastAsiaTheme="minorEastAsia" w:hAnsi="Daytona Light"/>
          <w:iCs/>
          <w:sz w:val="18"/>
          <w:szCs w:val="18"/>
        </w:rPr>
      </w:pPr>
      <w:r>
        <w:rPr>
          <w:rFonts w:ascii="Daytona Light" w:eastAsiaTheme="minorEastAsia" w:hAnsi="Daytona Light"/>
          <w:iCs/>
          <w:sz w:val="18"/>
          <w:szCs w:val="18"/>
        </w:rPr>
        <w:t xml:space="preserve">Through such, we understand </w:t>
      </w:r>
      <w:r w:rsidR="008A66F8">
        <w:rPr>
          <w:rFonts w:ascii="Daytona Light" w:eastAsiaTheme="minorEastAsia" w:hAnsi="Daytona Light"/>
          <w:iCs/>
          <w:sz w:val="18"/>
          <w:szCs w:val="18"/>
        </w:rPr>
        <w:t xml:space="preserve">that this integral of an even periodic function over 2Lis equal to zero. To check that this is the case, the average value of the function for </w:t>
      </w:r>
      <w:r w:rsidR="001003EC">
        <w:rPr>
          <w:rFonts w:ascii="Daytona Light" w:eastAsiaTheme="minorEastAsia" w:hAnsi="Daytona Light"/>
          <w:iCs/>
          <w:sz w:val="18"/>
          <w:szCs w:val="18"/>
        </w:rPr>
        <w:t xml:space="preserve">all x between 0 and L is zero, and so it makes sense for cosines waves to oscillate </w:t>
      </w:r>
      <w:r w:rsidR="00D14F0F">
        <w:rPr>
          <w:rFonts w:ascii="Daytona Light" w:eastAsiaTheme="minorEastAsia" w:hAnsi="Daytona Light"/>
          <w:iCs/>
          <w:sz w:val="18"/>
          <w:szCs w:val="18"/>
        </w:rPr>
        <w:t>directly from the x axis.</w:t>
      </w:r>
    </w:p>
    <w:p w14:paraId="7455C922" w14:textId="77777777" w:rsidR="00534A05" w:rsidRPr="00207DEE" w:rsidRDefault="00534A05" w:rsidP="00534A05">
      <w:pPr>
        <w:spacing w:before="240"/>
        <w:rPr>
          <w:rFonts w:ascii="Daytona Light" w:eastAsiaTheme="minorEastAsia" w:hAnsi="Daytona Light"/>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L</m:t>
              </m:r>
            </m:den>
          </m:f>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r>
                <w:rPr>
                  <w:rFonts w:ascii="Cambria Math" w:eastAsiaTheme="minorEastAsia" w:hAnsi="Cambria Math"/>
                </w:rPr>
                <m:t>dx=</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n</m:t>
                  </m:r>
                </m:sub>
              </m:sSub>
            </m:e>
          </m:nary>
        </m:oMath>
      </m:oMathPara>
    </w:p>
    <w:p w14:paraId="3A130E85" w14:textId="6E1FCFC5" w:rsidR="00207DEE" w:rsidRPr="00482C9D" w:rsidRDefault="00482C9D" w:rsidP="00534A05">
      <w:pPr>
        <w:spacing w:before="240"/>
        <w:rPr>
          <w:rFonts w:ascii="Daytona Light" w:eastAsiaTheme="minorEastAsia" w:hAnsi="Daytona Light"/>
          <w:sz w:val="18"/>
          <w:szCs w:val="18"/>
        </w:rPr>
      </w:pPr>
      <w:r>
        <w:rPr>
          <w:rFonts w:ascii="Daytona Light" w:eastAsiaTheme="minorEastAsia" w:hAnsi="Daytona Light"/>
          <w:sz w:val="18"/>
          <w:szCs w:val="18"/>
        </w:rPr>
        <w:t xml:space="preserve">Here as we have an even function periodic every 2L, </w:t>
      </w:r>
      <w:r w:rsidR="00697821">
        <w:rPr>
          <w:rFonts w:ascii="Daytona Light" w:eastAsiaTheme="minorEastAsia" w:hAnsi="Daytona Light"/>
          <w:sz w:val="18"/>
          <w:szCs w:val="18"/>
        </w:rPr>
        <w:t xml:space="preserve">the integral from bounds -L to L equal the </w:t>
      </w:r>
      <w:r w:rsidR="006E28E3">
        <w:rPr>
          <w:rFonts w:ascii="Daytona Light" w:eastAsiaTheme="minorEastAsia" w:hAnsi="Daytona Light"/>
          <w:sz w:val="18"/>
          <w:szCs w:val="18"/>
        </w:rPr>
        <w:t xml:space="preserve">two times the </w:t>
      </w:r>
      <w:r w:rsidR="00697821">
        <w:rPr>
          <w:rFonts w:ascii="Daytona Light" w:eastAsiaTheme="minorEastAsia" w:hAnsi="Daytona Light"/>
          <w:sz w:val="18"/>
          <w:szCs w:val="18"/>
        </w:rPr>
        <w:t>integral from bounds 0</w:t>
      </w:r>
      <w:r w:rsidR="006E28E3">
        <w:rPr>
          <w:rFonts w:ascii="Daytona Light" w:eastAsiaTheme="minorEastAsia" w:hAnsi="Daytona Light"/>
          <w:sz w:val="18"/>
          <w:szCs w:val="18"/>
        </w:rPr>
        <w:t xml:space="preserve"> to L.</w:t>
      </w:r>
      <w:r w:rsidR="0076337C">
        <w:rPr>
          <w:rFonts w:ascii="Daytona Light" w:eastAsiaTheme="minorEastAsia" w:hAnsi="Daytona Light"/>
          <w:sz w:val="18"/>
          <w:szCs w:val="18"/>
        </w:rPr>
        <w:t xml:space="preserve"> And so we can now find our coefficients from as f(x) is defined from points </w:t>
      </w:r>
      <m:oMath>
        <m:r>
          <w:rPr>
            <w:rFonts w:ascii="Cambria Math" w:hAnsi="Cambria Math"/>
            <w:sz w:val="18"/>
            <w:szCs w:val="18"/>
          </w:rPr>
          <m:t xml:space="preserve">  </m:t>
        </m:r>
        <m:r>
          <w:rPr>
            <w:rFonts w:ascii="Cambria Math" w:hAnsi="Cambria Math"/>
            <w:sz w:val="18"/>
            <w:szCs w:val="18"/>
          </w:rPr>
          <m:t>0&lt;x&lt;L/2</m:t>
        </m:r>
      </m:oMath>
      <w:r w:rsidR="00141991">
        <w:rPr>
          <w:rFonts w:ascii="Daytona Light" w:eastAsiaTheme="minorEastAsia" w:hAnsi="Daytona Light"/>
          <w:sz w:val="18"/>
          <w:szCs w:val="18"/>
        </w:rPr>
        <w:t xml:space="preserve"> and </w:t>
      </w:r>
      <m:oMath>
        <m:r>
          <w:rPr>
            <w:rFonts w:ascii="Cambria Math" w:hAnsi="Cambria Math"/>
            <w:sz w:val="18"/>
            <w:szCs w:val="18"/>
          </w:rPr>
          <m:t>L/2&lt;x&lt;L</m:t>
        </m:r>
      </m:oMath>
      <w:r w:rsidR="00141991">
        <w:rPr>
          <w:rFonts w:ascii="Daytona Light" w:eastAsiaTheme="minorEastAsia" w:hAnsi="Daytona Light"/>
          <w:sz w:val="18"/>
          <w:szCs w:val="18"/>
        </w:rPr>
        <w:t>.</w:t>
      </w:r>
    </w:p>
    <w:p w14:paraId="5CA20226" w14:textId="423E611F" w:rsidR="00CF7739" w:rsidRPr="00207DEE" w:rsidRDefault="00CF7739" w:rsidP="00CF7739">
      <w:pPr>
        <w:spacing w:before="240"/>
        <w:rPr>
          <w:rFonts w:ascii="Daytona Light" w:eastAsiaTheme="minorEastAsia" w:hAnsi="Daytona Light"/>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L</m:t>
              </m:r>
            </m:den>
          </m:f>
          <m:nary>
            <m:naryPr>
              <m:limLoc m:val="subSup"/>
              <m:grow m:val="1"/>
              <m:ctrlPr>
                <w:rPr>
                  <w:rFonts w:ascii="Cambria Math" w:eastAsiaTheme="minorEastAsia" w:hAnsi="Cambria Math"/>
                  <w:i/>
                </w:rPr>
              </m:ctrlPr>
            </m:naryPr>
            <m:sub>
              <m:r>
                <w:rPr>
                  <w:rFonts w:ascii="Cambria Math" w:eastAsiaTheme="minorEastAsia" w:hAnsi="Cambria Math"/>
                </w:rPr>
                <m:t>-L</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r>
                <w:rPr>
                  <w:rFonts w:ascii="Cambria Math" w:eastAsiaTheme="minorEastAsia" w:hAnsi="Cambria Math"/>
                </w:rPr>
                <m:t>d</m:t>
              </m:r>
              <m:r>
                <w:rPr>
                  <w:rFonts w:ascii="Cambria Math" w:eastAsiaTheme="minorEastAsia" w:hAnsi="Cambria Math"/>
                </w:rPr>
                <m:t>x</m:t>
              </m:r>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L</m:t>
                      </m:r>
                      <m:r>
                        <w:rPr>
                          <w:rFonts w:ascii="Cambria Math" w:eastAsiaTheme="minorEastAsia" w:hAnsi="Cambria Math"/>
                        </w:rPr>
                        <m:t>/2</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undOvr"/>
                          <m:ctrlPr>
                            <w:rPr>
                              <w:rFonts w:ascii="Cambria Math" w:eastAsiaTheme="minorEastAsia" w:hAnsi="Cambria Math"/>
                              <w:i/>
                            </w:rPr>
                          </m:ctrlPr>
                        </m:naryPr>
                        <m:sub>
                          <m:r>
                            <w:rPr>
                              <w:rFonts w:ascii="Cambria Math" w:eastAsiaTheme="minorEastAsia" w:hAnsi="Cambria Math"/>
                            </w:rPr>
                            <m:t>L/2</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e>
                      </m:nary>
                    </m:e>
                  </m:nary>
                </m:e>
              </m:nary>
            </m:e>
          </m:nary>
        </m:oMath>
      </m:oMathPara>
    </w:p>
    <w:p w14:paraId="6E62286F" w14:textId="1D90CA8E" w:rsidR="00207DEE" w:rsidRPr="003F396C" w:rsidRDefault="00207DEE" w:rsidP="00534A05">
      <w:pPr>
        <w:spacing w:before="240"/>
        <w:rPr>
          <w:rFonts w:ascii="Daytona Light" w:eastAsiaTheme="minorEastAsia" w:hAnsi="Daytona Light"/>
        </w:rPr>
      </w:pPr>
    </w:p>
    <w:p w14:paraId="444A8847" w14:textId="304FC37F" w:rsidR="00141991" w:rsidRPr="00482C9D" w:rsidRDefault="00141991" w:rsidP="00141991">
      <w:pPr>
        <w:spacing w:before="240"/>
        <w:rPr>
          <w:rFonts w:ascii="Daytona Light" w:eastAsiaTheme="minorEastAsia" w:hAnsi="Daytona Light"/>
          <w:sz w:val="18"/>
          <w:szCs w:val="18"/>
        </w:rPr>
      </w:pPr>
      <w:r>
        <w:rPr>
          <w:rFonts w:ascii="Daytona Light" w:eastAsiaTheme="minorEastAsia" w:hAnsi="Daytona Light"/>
          <w:sz w:val="18"/>
          <w:szCs w:val="18"/>
        </w:rPr>
        <w:t xml:space="preserve">And </w:t>
      </w:r>
      <w:r>
        <w:rPr>
          <w:rFonts w:ascii="Daytona Light" w:eastAsiaTheme="minorEastAsia" w:hAnsi="Daytona Light"/>
          <w:sz w:val="18"/>
          <w:szCs w:val="18"/>
        </w:rPr>
        <w:t>so,</w:t>
      </w:r>
      <w:r>
        <w:rPr>
          <w:rFonts w:ascii="Daytona Light" w:eastAsiaTheme="minorEastAsia" w:hAnsi="Daytona Light"/>
          <w:sz w:val="18"/>
          <w:szCs w:val="18"/>
        </w:rPr>
        <w:t xml:space="preserve"> we can now find our coefficients from as f(x) is defined from points </w:t>
      </w:r>
      <m:oMath>
        <m:r>
          <w:rPr>
            <w:rFonts w:ascii="Cambria Math" w:hAnsi="Cambria Math"/>
            <w:sz w:val="18"/>
            <w:szCs w:val="18"/>
          </w:rPr>
          <m:t xml:space="preserve">  </m:t>
        </m:r>
        <m:r>
          <w:rPr>
            <w:rFonts w:ascii="Cambria Math" w:hAnsi="Cambria Math"/>
            <w:sz w:val="18"/>
            <w:szCs w:val="18"/>
          </w:rPr>
          <m:t>0&lt;x&lt;L/2</m:t>
        </m:r>
      </m:oMath>
      <w:r>
        <w:rPr>
          <w:rFonts w:ascii="Daytona Light" w:eastAsiaTheme="minorEastAsia" w:hAnsi="Daytona Light"/>
          <w:sz w:val="18"/>
          <w:szCs w:val="18"/>
        </w:rPr>
        <w:t xml:space="preserve"> and </w:t>
      </w:r>
      <m:oMath>
        <m:r>
          <w:rPr>
            <w:rFonts w:ascii="Cambria Math" w:hAnsi="Cambria Math"/>
            <w:sz w:val="18"/>
            <w:szCs w:val="18"/>
          </w:rPr>
          <m:t>L/2&lt;x&lt;L</m:t>
        </m:r>
      </m:oMath>
      <w:r>
        <w:rPr>
          <w:rFonts w:ascii="Daytona Light" w:eastAsiaTheme="minorEastAsia" w:hAnsi="Daytona Light"/>
          <w:sz w:val="18"/>
          <w:szCs w:val="18"/>
        </w:rPr>
        <w:t>.</w:t>
      </w:r>
    </w:p>
    <w:p w14:paraId="6FA6D019" w14:textId="339C12D2" w:rsidR="00FE13A8" w:rsidRPr="00215302" w:rsidRDefault="00141991" w:rsidP="00A143AD">
      <w:pPr>
        <w:spacing w:before="240"/>
        <w:rPr>
          <w:rFonts w:ascii="Daytona Light" w:eastAsiaTheme="minorEastAsia" w:hAnsi="Daytona Light"/>
        </w:rPr>
      </w:pPr>
      <m:oMathPara>
        <m:oMath>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L</m:t>
              </m:r>
              <m:r>
                <w:rPr>
                  <w:rFonts w:ascii="Cambria Math" w:eastAsiaTheme="minorEastAsia" w:hAnsi="Cambria Math"/>
                </w:rPr>
                <m:t>/2</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undOvr"/>
                  <m:ctrlPr>
                    <w:rPr>
                      <w:rFonts w:ascii="Cambria Math" w:eastAsiaTheme="minorEastAsia" w:hAnsi="Cambria Math"/>
                      <w:i/>
                    </w:rPr>
                  </m:ctrlPr>
                </m:naryPr>
                <m:sub>
                  <m:r>
                    <w:rPr>
                      <w:rFonts w:ascii="Cambria Math" w:eastAsiaTheme="minorEastAsia" w:hAnsi="Cambria Math"/>
                    </w:rPr>
                    <m:t>L/2</m:t>
                  </m:r>
                </m:sub>
                <m:sup>
                  <m:r>
                    <w:rPr>
                      <w:rFonts w:ascii="Cambria Math" w:eastAsiaTheme="minorEastAsia" w:hAnsi="Cambria Math"/>
                    </w:rPr>
                    <m:t>L</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e>
              </m:nary>
            </m:e>
          </m:nary>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L</m:t>
              </m:r>
              <m:r>
                <w:rPr>
                  <w:rFonts w:ascii="Cambria Math" w:eastAsiaTheme="minorEastAsia" w:hAnsi="Cambria Math"/>
                </w:rPr>
                <m:t>/2</m:t>
              </m:r>
            </m:sup>
            <m:e>
              <m:r>
                <w:rPr>
                  <w:rFonts w:ascii="Cambria Math" w:eastAsiaTheme="minorEastAsia" w:hAnsi="Cambria Math"/>
                </w:rPr>
                <m:t>1.</m:t>
              </m:r>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L</m:t>
                  </m:r>
                </m:den>
              </m:f>
              <m:nary>
                <m:naryPr>
                  <m:limLoc m:val="undOvr"/>
                  <m:ctrlPr>
                    <w:rPr>
                      <w:rFonts w:ascii="Cambria Math" w:eastAsiaTheme="minorEastAsia" w:hAnsi="Cambria Math"/>
                      <w:i/>
                    </w:rPr>
                  </m:ctrlPr>
                </m:naryPr>
                <m:sub>
                  <m:r>
                    <w:rPr>
                      <w:rFonts w:ascii="Cambria Math" w:eastAsiaTheme="minorEastAsia" w:hAnsi="Cambria Math"/>
                    </w:rPr>
                    <m:t>L/2</m:t>
                  </m:r>
                </m:sub>
                <m:sup>
                  <m:r>
                    <w:rPr>
                      <w:rFonts w:ascii="Cambria Math" w:eastAsiaTheme="minorEastAsia" w:hAnsi="Cambria Math"/>
                    </w:rPr>
                    <m:t>L</m:t>
                  </m:r>
                </m:sup>
                <m:e>
                  <m:r>
                    <w:rPr>
                      <w:rFonts w:ascii="Cambria Math" w:eastAsiaTheme="minorEastAsia" w:hAnsi="Cambria Math"/>
                    </w:rPr>
                    <m:t>-1.</m:t>
                  </m:r>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r>
                        <w:rPr>
                          <w:rFonts w:ascii="Cambria Math" w:eastAsiaTheme="minorEastAsia" w:hAnsi="Cambria Math"/>
                        </w:rPr>
                        <m:t>dx</m:t>
                      </m:r>
                    </m:e>
                  </m:func>
                </m:e>
              </m:nary>
            </m:e>
          </m:nary>
        </m:oMath>
      </m:oMathPara>
    </w:p>
    <w:p w14:paraId="4AC5ECC4" w14:textId="68A7F9B2" w:rsidR="00215302" w:rsidRDefault="00826DB4" w:rsidP="00D0187C">
      <w:pPr>
        <w:rPr>
          <w:rFonts w:ascii="Daytona Light" w:eastAsiaTheme="minorEastAsia" w:hAnsi="Daytona Light"/>
        </w:rPr>
      </w:pPr>
      <w:r>
        <w:rPr>
          <w:rFonts w:ascii="Daytona Light" w:eastAsiaTheme="minorEastAsia" w:hAnsi="Daytona Light"/>
          <w:sz w:val="18"/>
          <w:szCs w:val="18"/>
        </w:rPr>
        <w:t xml:space="preserve">Taking this integral again we find: </w:t>
      </w:r>
      <m:oMath>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ππ</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num>
                  <m:den>
                    <m:r>
                      <w:rPr>
                        <w:rFonts w:ascii="Cambria Math" w:eastAsiaTheme="minorEastAsia" w:hAnsi="Cambria Math"/>
                      </w:rPr>
                      <m:t>2</m:t>
                    </m:r>
                  </m:den>
                </m:f>
              </m:e>
            </m:d>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sz w:val="28"/>
                <w:szCs w:val="28"/>
              </w:rPr>
              <m:t>π</m:t>
            </m:r>
            <m:r>
              <w:rPr>
                <w:rFonts w:ascii="Cambria Math" w:eastAsiaTheme="minorEastAsia" w:hAnsi="Cambria Math"/>
              </w:rPr>
              <m:t>n</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num>
                  <m:den>
                    <m:r>
                      <w:rPr>
                        <w:rFonts w:ascii="Cambria Math" w:eastAsiaTheme="minorEastAsia" w:hAnsi="Cambria Math"/>
                      </w:rPr>
                      <m:t>2</m:t>
                    </m:r>
                  </m:den>
                </m:f>
              </m:e>
            </m:d>
          </m:e>
        </m:func>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4</m:t>
            </m:r>
          </m:num>
          <m:den>
            <m:r>
              <w:rPr>
                <w:rFonts w:ascii="Cambria Math" w:eastAsiaTheme="minorEastAsia" w:hAnsi="Cambria Math"/>
                <w:sz w:val="28"/>
                <w:szCs w:val="28"/>
              </w:rPr>
              <m:t>π</m:t>
            </m:r>
            <m:r>
              <w:rPr>
                <w:rFonts w:ascii="Cambria Math" w:eastAsiaTheme="minorEastAsia" w:hAnsi="Cambria Math"/>
              </w:rPr>
              <m:t>n</m:t>
            </m:r>
          </m:den>
        </m:f>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sin</m:t>
            </m:r>
          </m:fName>
          <m:e>
            <m:d>
              <m:dPr>
                <m:ctrlPr>
                  <w:rPr>
                    <w:rFonts w:ascii="Cambria Math" w:eastAsiaTheme="minorEastAsia" w:hAnsi="Cambria Math"/>
                    <w:i/>
                    <w:sz w:val="28"/>
                    <w:szCs w:val="28"/>
                  </w:rPr>
                </m:ctrlPr>
              </m:dPr>
              <m:e>
                <m:f>
                  <m:fPr>
                    <m:ctrlPr>
                      <w:rPr>
                        <w:rFonts w:ascii="Cambria Math" w:eastAsiaTheme="minorEastAsia" w:hAnsi="Cambria Math"/>
                        <w:i/>
                      </w:rPr>
                    </m:ctrlPr>
                  </m:fPr>
                  <m:num>
                    <m:r>
                      <w:rPr>
                        <w:rFonts w:ascii="Cambria Math" w:eastAsiaTheme="minorEastAsia" w:hAnsi="Cambria Math"/>
                        <w:sz w:val="28"/>
                        <w:szCs w:val="28"/>
                      </w:rPr>
                      <m:t>π</m:t>
                    </m:r>
                    <m:r>
                      <w:rPr>
                        <w:rFonts w:ascii="Cambria Math" w:eastAsiaTheme="minorEastAsia" w:hAnsi="Cambria Math"/>
                      </w:rPr>
                      <m:t>n</m:t>
                    </m:r>
                    <m:ctrlPr>
                      <w:rPr>
                        <w:rFonts w:ascii="Cambria Math" w:eastAsiaTheme="minorEastAsia" w:hAnsi="Cambria Math"/>
                        <w:i/>
                        <w:sz w:val="28"/>
                        <w:szCs w:val="28"/>
                      </w:rPr>
                    </m:ctrlPr>
                  </m:num>
                  <m:den>
                    <m:r>
                      <w:rPr>
                        <w:rFonts w:ascii="Cambria Math" w:eastAsiaTheme="minorEastAsia" w:hAnsi="Cambria Math"/>
                      </w:rPr>
                      <m:t>2</m:t>
                    </m:r>
                  </m:den>
                </m:f>
                <m:ctrlPr>
                  <w:rPr>
                    <w:rFonts w:ascii="Cambria Math" w:eastAsiaTheme="minorEastAsia" w:hAnsi="Cambria Math"/>
                    <w:i/>
                  </w:rPr>
                </m:ctrlPr>
              </m:e>
            </m:d>
          </m:e>
        </m:func>
        <m:r>
          <w:rPr>
            <w:rFonts w:ascii="Cambria Math" w:eastAsiaTheme="minorEastAsia" w:hAnsi="Cambria Math"/>
          </w:rPr>
          <m:t>)</m:t>
        </m:r>
      </m:oMath>
    </w:p>
    <w:p w14:paraId="57D87F08" w14:textId="7A9E8CFA" w:rsidR="00B73548" w:rsidRPr="00043E19" w:rsidRDefault="00043E19" w:rsidP="00D0187C">
      <w:pPr>
        <w:rPr>
          <w:rFonts w:ascii="Daytona Light" w:eastAsiaTheme="minorEastAsia" w:hAnsi="Daytona Light"/>
          <w:sz w:val="18"/>
          <w:szCs w:val="18"/>
        </w:rPr>
      </w:pPr>
      <w:r>
        <w:rPr>
          <w:rFonts w:ascii="Daytona Light" w:eastAsiaTheme="minorEastAsia" w:hAnsi="Daytona Light"/>
          <w:sz w:val="18"/>
          <w:szCs w:val="18"/>
        </w:rPr>
        <w:t xml:space="preserve">This is our changing coefficient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m:t>
            </m:r>
          </m:sub>
        </m:sSub>
        <m:r>
          <w:rPr>
            <w:rFonts w:ascii="Cambria Math" w:eastAsiaTheme="minorEastAsia" w:hAnsi="Cambria Math"/>
          </w:rPr>
          <m:t>.</m:t>
        </m:r>
      </m:oMath>
    </w:p>
    <w:p w14:paraId="324BD0A1" w14:textId="77777777" w:rsidR="00894637" w:rsidRDefault="00894637" w:rsidP="00D0187C">
      <w:pPr>
        <w:rPr>
          <w:rFonts w:ascii="Daytona Light" w:eastAsiaTheme="minorEastAsia" w:hAnsi="Daytona Light"/>
        </w:rPr>
      </w:pPr>
    </w:p>
    <w:p w14:paraId="1A83ECA6" w14:textId="74F31A36" w:rsidR="004A5DFE" w:rsidRPr="00556445" w:rsidRDefault="004A5DFE" w:rsidP="00D0187C">
      <w:pPr>
        <w:rPr>
          <w:rFonts w:ascii="Daytona Light" w:eastAsiaTheme="minorEastAsia" w:hAnsi="Daytona Light"/>
          <w:b/>
          <w:bCs/>
          <w:sz w:val="18"/>
          <w:szCs w:val="18"/>
        </w:rPr>
      </w:pPr>
      <w:r w:rsidRPr="00556445">
        <w:rPr>
          <w:rFonts w:ascii="Daytona Light" w:eastAsiaTheme="minorEastAsia" w:hAnsi="Daytona Light"/>
          <w:b/>
          <w:bCs/>
          <w:sz w:val="18"/>
          <w:szCs w:val="18"/>
        </w:rPr>
        <w:lastRenderedPageBreak/>
        <w:t>SO</w:t>
      </w:r>
      <w:r w:rsidR="009B22CB" w:rsidRPr="00556445">
        <w:rPr>
          <w:rFonts w:ascii="Daytona Light" w:eastAsiaTheme="minorEastAsia" w:hAnsi="Daytona Light"/>
          <w:b/>
          <w:bCs/>
          <w:sz w:val="18"/>
          <w:szCs w:val="18"/>
        </w:rPr>
        <w:t>,</w:t>
      </w:r>
      <w:r w:rsidRPr="00556445">
        <w:rPr>
          <w:rFonts w:ascii="Daytona Light" w:eastAsiaTheme="minorEastAsia" w:hAnsi="Daytona Light"/>
          <w:b/>
          <w:bCs/>
          <w:sz w:val="18"/>
          <w:szCs w:val="18"/>
        </w:rPr>
        <w:t xml:space="preserve"> CAN WE FIND THE VALUE OF A DISCRETE PERSONS</w:t>
      </w:r>
      <w:r w:rsidR="00555F31" w:rsidRPr="00556445">
        <w:rPr>
          <w:rFonts w:ascii="Daytona Light" w:eastAsiaTheme="minorEastAsia" w:hAnsi="Daytona Light"/>
          <w:b/>
          <w:bCs/>
          <w:sz w:val="18"/>
          <w:szCs w:val="18"/>
        </w:rPr>
        <w:t>’ SUM OF PLEASURE AT A SPECIFIC POINT IN TIME?</w:t>
      </w:r>
    </w:p>
    <w:p w14:paraId="6B6EFC4F" w14:textId="7448628D" w:rsidR="00555F31" w:rsidRPr="00555F31" w:rsidRDefault="00555F31" w:rsidP="00555F31">
      <w:pPr>
        <w:rPr>
          <w:rFonts w:ascii="Daytona Light" w:eastAsiaTheme="minorEastAsia" w:hAnsi="Daytona Light"/>
          <w:sz w:val="18"/>
          <w:szCs w:val="18"/>
        </w:rPr>
      </w:pPr>
      <w:r>
        <w:rPr>
          <w:rFonts w:ascii="Daytona Light" w:eastAsiaTheme="minorEastAsia" w:hAnsi="Daytona Light"/>
          <w:sz w:val="18"/>
          <w:szCs w:val="18"/>
        </w:rPr>
        <w:t>If</w:t>
      </w:r>
      <w:r>
        <w:rPr>
          <w:rFonts w:ascii="Daytona Light" w:eastAsiaTheme="minorEastAsia" w:hAnsi="Daytona Light"/>
          <w:sz w:val="18"/>
          <w:szCs w:val="18"/>
        </w:rPr>
        <w:t xml:space="preserve"> we take our infinite sum of </w:t>
      </w:r>
      <w:r w:rsidRPr="004A5DFE">
        <w:rPr>
          <w:rFonts w:ascii="Cambria Math" w:eastAsiaTheme="minorEastAsia" w:hAnsi="Cambria Math"/>
          <w:i/>
          <w:iCs/>
        </w:rPr>
        <w:t>F(x)</w:t>
      </w:r>
      <w:r w:rsidRPr="004A5DFE">
        <w:rPr>
          <w:rFonts w:ascii="Daytona Light" w:eastAsiaTheme="minorEastAsia" w:hAnsi="Daytona Light"/>
        </w:rPr>
        <w:t xml:space="preserve"> </w:t>
      </w:r>
      <w:r>
        <w:rPr>
          <w:rFonts w:ascii="Daytona Light" w:eastAsiaTheme="minorEastAsia" w:hAnsi="Daytona Light"/>
          <w:sz w:val="18"/>
          <w:szCs w:val="18"/>
        </w:rPr>
        <w:t xml:space="preserve">multiplied by </w:t>
      </w:r>
      <w:r w:rsidRPr="004A5DFE">
        <w:rPr>
          <w:rFonts w:ascii="Cambria Math" w:eastAsiaTheme="minorEastAsia" w:hAnsi="Cambria Math"/>
          <w:i/>
          <w:iCs/>
        </w:rPr>
        <w:t>G(t)</w:t>
      </w:r>
      <w:r>
        <w:rPr>
          <w:rFonts w:ascii="Cambria Math" w:eastAsiaTheme="minorEastAsia" w:hAnsi="Cambria Math"/>
          <w:i/>
          <w:iCs/>
        </w:rPr>
        <w:t xml:space="preserve">, </w:t>
      </w:r>
      <w:r>
        <w:rPr>
          <w:rFonts w:ascii="Daytona Light" w:eastAsiaTheme="minorEastAsia" w:hAnsi="Daytona Light"/>
          <w:sz w:val="18"/>
          <w:szCs w:val="18"/>
        </w:rPr>
        <w:t xml:space="preserve">we can finally find our ever evolving </w:t>
      </w:r>
      <w:r w:rsidR="008E400F">
        <w:rPr>
          <w:rFonts w:ascii="Daytona Light" w:eastAsiaTheme="minorEastAsia" w:hAnsi="Daytona Light"/>
          <w:sz w:val="18"/>
          <w:szCs w:val="18"/>
        </w:rPr>
        <w:t>function of pleasure.</w:t>
      </w:r>
      <m:oMath>
        <m:r>
          <w:rPr>
            <w:rFonts w:ascii="Cambria Math" w:eastAsiaTheme="minorEastAsia" w:hAnsi="Cambria Math"/>
            <w:sz w:val="18"/>
            <w:szCs w:val="18"/>
          </w:rPr>
          <m:t xml:space="preserve"> </m:t>
        </m:r>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x,t</m:t>
            </m:r>
          </m:e>
        </m:d>
        <m:r>
          <w:rPr>
            <w:rFonts w:ascii="Cambria Math" w:eastAsiaTheme="minorEastAsia" w:hAnsi="Cambria Math"/>
          </w:rPr>
          <m:t>=</m:t>
        </m:r>
        <m:nary>
          <m:naryPr>
            <m:chr m:val="∑"/>
            <m:limLoc m:val="undOvr"/>
            <m:grow m:val="1"/>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f>
              <m:fPr>
                <m:ctrlPr>
                  <w:rPr>
                    <w:rFonts w:ascii="Cambria Math" w:eastAsiaTheme="minorEastAsia" w:hAnsi="Cambria Math"/>
                    <w:i/>
                  </w:rPr>
                </m:ctrlPr>
              </m:fPr>
              <m:num>
                <m:r>
                  <w:rPr>
                    <w:rFonts w:ascii="Cambria Math" w:eastAsiaTheme="minorEastAsia" w:hAnsi="Cambria Math"/>
                  </w:rPr>
                  <m:t>4</m:t>
                </m:r>
              </m:num>
              <m:den>
                <m:r>
                  <w:rPr>
                    <w:rFonts w:ascii="Cambria Math" w:eastAsiaTheme="minorEastAsia" w:hAnsi="Cambria Math"/>
                  </w:rPr>
                  <m:t>π</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num>
                      <m:den>
                        <m:r>
                          <w:rPr>
                            <w:rFonts w:ascii="Cambria Math" w:eastAsiaTheme="minorEastAsia" w:hAnsi="Cambria Math"/>
                          </w:rPr>
                          <m:t>2</m:t>
                        </m:r>
                      </m:den>
                    </m:f>
                  </m:e>
                </m:d>
                <m:sSup>
                  <m:sSupPr>
                    <m:ctrlPr>
                      <w:rPr>
                        <w:rFonts w:ascii="Cambria Math" w:eastAsiaTheme="minorEastAsia" w:hAnsi="Cambria Math"/>
                        <w:i/>
                      </w:rPr>
                    </m:ctrlPr>
                  </m:sSupPr>
                  <m:e>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r>
                      <w:rPr>
                        <w:rFonts w:ascii="Cambria Math" w:eastAsiaTheme="minorEastAsia" w:hAnsi="Cambria Math"/>
                      </w:rPr>
                      <m:t>ⅇ</m:t>
                    </m:r>
                  </m:e>
                  <m:sup>
                    <m:r>
                      <w:rPr>
                        <w:rFonts w:ascii="Cambria Math" w:eastAsiaTheme="minorEastAsia" w:hAnsi="Cambria Math"/>
                      </w:rPr>
                      <m:t>-a</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sup>
                        <m:r>
                          <w:rPr>
                            <w:rFonts w:ascii="Cambria Math" w:eastAsiaTheme="minorEastAsia" w:hAnsi="Cambria Math"/>
                          </w:rPr>
                          <m:t>2</m:t>
                        </m:r>
                      </m:sup>
                    </m:sSup>
                    <m:r>
                      <w:rPr>
                        <w:rFonts w:ascii="Cambria Math" w:eastAsiaTheme="minorEastAsia" w:hAnsi="Cambria Math"/>
                      </w:rPr>
                      <m:t>t</m:t>
                    </m:r>
                    <m:r>
                      <w:rPr>
                        <w:rFonts w:ascii="Cambria Math" w:eastAsiaTheme="minorEastAsia" w:hAnsi="Cambria Math"/>
                      </w:rPr>
                      <m:t>-</m:t>
                    </m:r>
                    <m:r>
                      <m:rPr>
                        <m:sty m:val="p"/>
                      </m:rPr>
                      <w:rPr>
                        <w:rFonts w:ascii="Cambria Math" w:eastAsiaTheme="minorEastAsia" w:hAnsi="Cambria Math"/>
                      </w:rPr>
                      <m:t>ln⁡</m:t>
                    </m:r>
                    <m:r>
                      <w:rPr>
                        <w:rFonts w:ascii="Cambria Math" w:eastAsiaTheme="minorEastAsia" w:hAnsi="Cambria Math"/>
                      </w:rPr>
                      <m:t>(n)</m:t>
                    </m:r>
                  </m:sup>
                </m:sSup>
              </m:e>
            </m:func>
          </m:e>
        </m:nary>
      </m:oMath>
    </w:p>
    <w:p w14:paraId="76935150" w14:textId="3936CA14" w:rsidR="00316B3D" w:rsidRDefault="00287EA2" w:rsidP="00D0187C">
      <w:pPr>
        <w:rPr>
          <w:rFonts w:ascii="Daytona Light" w:eastAsiaTheme="minorEastAsia" w:hAnsi="Daytona Light"/>
          <w:sz w:val="18"/>
          <w:szCs w:val="18"/>
        </w:rPr>
      </w:pPr>
      <w:r>
        <w:rPr>
          <w:rFonts w:ascii="Daytona Light" w:eastAsiaTheme="minorEastAsia" w:hAnsi="Daytona Light"/>
          <w:sz w:val="18"/>
          <w:szCs w:val="18"/>
        </w:rPr>
        <w:t xml:space="preserve">And </w:t>
      </w:r>
      <w:r w:rsidR="00360C27">
        <w:rPr>
          <w:rFonts w:ascii="Daytona Light" w:eastAsiaTheme="minorEastAsia" w:hAnsi="Daytona Light"/>
          <w:sz w:val="18"/>
          <w:szCs w:val="18"/>
        </w:rPr>
        <w:t>thus,</w:t>
      </w:r>
      <w:r>
        <w:rPr>
          <w:rFonts w:ascii="Daytona Light" w:eastAsiaTheme="minorEastAsia" w:hAnsi="Daytona Light"/>
          <w:sz w:val="18"/>
          <w:szCs w:val="18"/>
        </w:rPr>
        <w:t xml:space="preserve"> to find the sum of pleasure, we need to take the double integral in respect to both pleasure and time </w:t>
      </w:r>
      <w:r w:rsidR="006A331E">
        <w:rPr>
          <w:rFonts w:ascii="Daytona Light" w:eastAsiaTheme="minorEastAsia" w:hAnsi="Daytona Light"/>
          <w:sz w:val="18"/>
          <w:szCs w:val="18"/>
        </w:rPr>
        <w:t>to</w:t>
      </w:r>
      <w:r w:rsidR="006C31DA">
        <w:rPr>
          <w:rFonts w:ascii="Daytona Light" w:eastAsiaTheme="minorEastAsia" w:hAnsi="Daytona Light"/>
          <w:sz w:val="18"/>
          <w:szCs w:val="18"/>
        </w:rPr>
        <w:t xml:space="preserve"> find the volume encompassed by the curves.</w:t>
      </w:r>
      <w:r w:rsidR="00BA26E5">
        <w:rPr>
          <w:rFonts w:ascii="Daytona Light" w:eastAsiaTheme="minorEastAsia" w:hAnsi="Daytona Light"/>
          <w:sz w:val="18"/>
          <w:szCs w:val="18"/>
        </w:rPr>
        <w:t xml:space="preserve"> </w:t>
      </w:r>
      <w:r w:rsidR="00152442">
        <w:rPr>
          <w:rFonts w:ascii="Daytona Light" w:eastAsiaTheme="minorEastAsia" w:hAnsi="Daytona Light"/>
          <w:sz w:val="18"/>
          <w:szCs w:val="18"/>
        </w:rPr>
        <w:t xml:space="preserve">And </w:t>
      </w:r>
      <w:r w:rsidR="00ED311B">
        <w:rPr>
          <w:rFonts w:ascii="Daytona Light" w:eastAsiaTheme="minorEastAsia" w:hAnsi="Daytona Light"/>
          <w:sz w:val="18"/>
          <w:szCs w:val="18"/>
        </w:rPr>
        <w:t>so,</w:t>
      </w:r>
      <w:r w:rsidR="00152442">
        <w:rPr>
          <w:rFonts w:ascii="Daytona Light" w:eastAsiaTheme="minorEastAsia" w:hAnsi="Daytona Light"/>
          <w:sz w:val="18"/>
          <w:szCs w:val="18"/>
        </w:rPr>
        <w:t xml:space="preserve"> you can ask me a question about Bentham’s Hedonic Calculus that I can</w:t>
      </w:r>
      <w:r w:rsidR="00ED311B">
        <w:rPr>
          <w:rFonts w:ascii="Daytona Light" w:eastAsiaTheme="minorEastAsia" w:hAnsi="Daytona Light"/>
          <w:sz w:val="18"/>
          <w:szCs w:val="18"/>
        </w:rPr>
        <w:t xml:space="preserve"> answer that he could not</w:t>
      </w:r>
      <w:r w:rsidR="00316B3D">
        <w:rPr>
          <w:rFonts w:ascii="Daytona Light" w:eastAsiaTheme="minorEastAsia" w:hAnsi="Daytona Light"/>
          <w:sz w:val="18"/>
          <w:szCs w:val="18"/>
        </w:rPr>
        <w:t>:</w:t>
      </w:r>
      <w:r w:rsidR="00ED311B">
        <w:rPr>
          <w:rFonts w:ascii="Daytona Light" w:eastAsiaTheme="minorEastAsia" w:hAnsi="Daytona Light"/>
          <w:sz w:val="18"/>
          <w:szCs w:val="18"/>
        </w:rPr>
        <w:t xml:space="preserve"> </w:t>
      </w:r>
      <w:r w:rsidR="005A12AA">
        <w:rPr>
          <w:rFonts w:ascii="Daytona Light" w:eastAsiaTheme="minorEastAsia" w:hAnsi="Daytona Light"/>
          <w:sz w:val="18"/>
          <w:szCs w:val="18"/>
        </w:rPr>
        <w:t>c</w:t>
      </w:r>
      <w:r w:rsidR="00ED311B">
        <w:rPr>
          <w:rFonts w:ascii="Daytona Light" w:eastAsiaTheme="minorEastAsia" w:hAnsi="Daytona Light"/>
          <w:sz w:val="18"/>
          <w:szCs w:val="18"/>
        </w:rPr>
        <w:t>an we find the objective sum of pleasure minus the sum of pain over any given time</w:t>
      </w:r>
      <w:r w:rsidR="00316B3D">
        <w:rPr>
          <w:rFonts w:ascii="Daytona Light" w:eastAsiaTheme="minorEastAsia" w:hAnsi="Daytona Light"/>
          <w:sz w:val="18"/>
          <w:szCs w:val="18"/>
        </w:rPr>
        <w:t>?</w:t>
      </w:r>
    </w:p>
    <w:p w14:paraId="0176FDD1" w14:textId="77777777" w:rsidR="00316B3D" w:rsidRDefault="00316B3D" w:rsidP="00D0187C">
      <w:pPr>
        <w:rPr>
          <w:rFonts w:ascii="Daytona Light" w:eastAsiaTheme="minorEastAsia" w:hAnsi="Daytona Light"/>
          <w:sz w:val="18"/>
          <w:szCs w:val="18"/>
        </w:rPr>
      </w:pPr>
    </w:p>
    <w:p w14:paraId="4267559D" w14:textId="3C20239D" w:rsidR="00316B3D" w:rsidRDefault="00316B3D" w:rsidP="00D0187C">
      <w:pPr>
        <w:rPr>
          <w:rFonts w:ascii="Daytona Light" w:eastAsiaTheme="minorEastAsia" w:hAnsi="Daytona Light"/>
          <w:sz w:val="18"/>
          <w:szCs w:val="18"/>
        </w:rPr>
      </w:pPr>
      <w:r>
        <w:rPr>
          <w:rFonts w:ascii="Daytona Light" w:eastAsiaTheme="minorEastAsia" w:hAnsi="Daytona Light"/>
          <w:sz w:val="18"/>
          <w:szCs w:val="18"/>
        </w:rPr>
        <w:t>My answer would be:</w:t>
      </w:r>
      <w:r w:rsidRPr="00316B3D">
        <w:rPr>
          <w:rFonts w:ascii="Cambria Math" w:eastAsiaTheme="minorEastAsia" w:hAnsi="Cambria Math"/>
          <w:i/>
        </w:rPr>
        <w:t xml:space="preserve"> </w:t>
      </w:r>
      <m:oMath>
        <m:r>
          <w:rPr>
            <w:rFonts w:ascii="Cambria Math" w:eastAsiaTheme="minorEastAsia" w:hAnsi="Cambria Math"/>
          </w:rPr>
          <m:t>ΣP</m:t>
        </m:r>
        <m:r>
          <w:rPr>
            <w:rFonts w:ascii="Cambria Math" w:eastAsiaTheme="minorEastAsia" w:hAnsi="Cambria Math"/>
          </w:rPr>
          <m:t>=</m:t>
        </m:r>
        <m:nary>
          <m:naryPr>
            <m:limLoc m:val="subSup"/>
            <m:ctrlPr>
              <w:rPr>
                <w:rFonts w:ascii="Cambria Math" w:eastAsiaTheme="minorEastAsia" w:hAnsi="Cambria Math"/>
                <w:i/>
              </w:rPr>
            </m:ctrlPr>
          </m:naryPr>
          <m:sub>
            <m:r>
              <w:rPr>
                <w:rFonts w:ascii="Cambria Math" w:eastAsiaTheme="minorEastAsia" w:hAnsi="Cambria Math"/>
              </w:rPr>
              <m:t>t1</m:t>
            </m:r>
          </m:sub>
          <m:sup>
            <m:r>
              <w:rPr>
                <w:rFonts w:ascii="Cambria Math" w:eastAsiaTheme="minorEastAsia" w:hAnsi="Cambria Math"/>
              </w:rPr>
              <m:t>t2</m:t>
            </m:r>
          </m:sup>
          <m:e>
            <m:nary>
              <m:naryPr>
                <m:limLoc m:val="subSup"/>
                <m:ctrlPr>
                  <w:rPr>
                    <w:rFonts w:ascii="Cambria Math" w:eastAsiaTheme="minorEastAsia" w:hAnsi="Cambria Math"/>
                    <w:i/>
                  </w:rPr>
                </m:ctrlPr>
              </m:naryPr>
              <m:sub>
                <m:r>
                  <w:rPr>
                    <w:rFonts w:ascii="Cambria Math" w:eastAsiaTheme="minorEastAsia" w:hAnsi="Cambria Math"/>
                  </w:rPr>
                  <m:t>β</m:t>
                </m:r>
              </m:sub>
              <m:sup>
                <m:r>
                  <w:rPr>
                    <w:rFonts w:ascii="Cambria Math" w:eastAsiaTheme="minorEastAsia" w:hAnsi="Cambria Math"/>
                  </w:rPr>
                  <m:t>β+1</m:t>
                </m:r>
              </m:sup>
              <m:e>
                <m:nary>
                  <m:naryPr>
                    <m:chr m:val="∑"/>
                    <m:limLoc m:val="undOvr"/>
                    <m:grow m:val="1"/>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f>
                      <m:fPr>
                        <m:ctrlPr>
                          <w:rPr>
                            <w:rFonts w:ascii="Cambria Math" w:eastAsiaTheme="minorEastAsia" w:hAnsi="Cambria Math"/>
                            <w:i/>
                          </w:rPr>
                        </m:ctrlPr>
                      </m:fPr>
                      <m:num>
                        <m:r>
                          <w:rPr>
                            <w:rFonts w:ascii="Cambria Math" w:eastAsiaTheme="minorEastAsia" w:hAnsi="Cambria Math"/>
                          </w:rPr>
                          <m:t>4</m:t>
                        </m:r>
                      </m:num>
                      <m:den>
                        <m:r>
                          <w:rPr>
                            <w:rFonts w:ascii="Cambria Math" w:eastAsiaTheme="minorEastAsia" w:hAnsi="Cambria Math"/>
                          </w:rPr>
                          <m:t>π</m:t>
                        </m:r>
                      </m:den>
                    </m:f>
                    <m:func>
                      <m:funcPr>
                        <m:ctrlPr>
                          <w:rPr>
                            <w:rFonts w:ascii="Cambria Math" w:eastAsiaTheme="minorEastAsia" w:hAnsi="Cambria Math"/>
                            <w:i/>
                          </w:rPr>
                        </m:ctrlPr>
                      </m:funcPr>
                      <m:fName>
                        <m:r>
                          <w:rPr>
                            <w:rFonts w:ascii="Cambria Math" w:eastAsiaTheme="minorEastAsia" w:hAnsi="Cambria Math"/>
                          </w:rPr>
                          <m:t>sin</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m:t>
                                </m:r>
                              </m:num>
                              <m:den>
                                <m:r>
                                  <w:rPr>
                                    <w:rFonts w:ascii="Cambria Math" w:eastAsiaTheme="minorEastAsia" w:hAnsi="Cambria Math"/>
                                  </w:rPr>
                                  <m:t>2</m:t>
                                </m:r>
                              </m:den>
                            </m:f>
                          </m:e>
                        </m:d>
                        <m:sSup>
                          <m:sSupPr>
                            <m:ctrlPr>
                              <w:rPr>
                                <w:rFonts w:ascii="Cambria Math" w:eastAsiaTheme="minorEastAsia" w:hAnsi="Cambria Math"/>
                                <w:i/>
                              </w:rPr>
                            </m:ctrlPr>
                          </m:sSupPr>
                          <m:e>
                            <m:func>
                              <m:funcPr>
                                <m:ctrlPr>
                                  <w:rPr>
                                    <w:rFonts w:ascii="Cambria Math" w:eastAsiaTheme="minorEastAsia" w:hAnsi="Cambria Math"/>
                                    <w:i/>
                                  </w:rPr>
                                </m:ctrlPr>
                              </m:funcPr>
                              <m:fName>
                                <m:r>
                                  <w:rPr>
                                    <w:rFonts w:ascii="Cambria Math" w:eastAsiaTheme="minorEastAsia" w:hAnsi="Cambria Math"/>
                                  </w:rPr>
                                  <m:t>cos</m:t>
                                </m: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func>
                            <m:r>
                              <w:rPr>
                                <w:rFonts w:ascii="Cambria Math" w:eastAsiaTheme="minorEastAsia" w:hAnsi="Cambria Math"/>
                              </w:rPr>
                              <m:t>ⅇ</m:t>
                            </m:r>
                          </m:e>
                          <m:sup>
                            <m:r>
                              <w:rPr>
                                <w:rFonts w:ascii="Cambria Math" w:eastAsiaTheme="minorEastAsia" w:hAnsi="Cambria Math"/>
                              </w:rPr>
                              <m:t>-a</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nπx</m:t>
                                        </m:r>
                                      </m:num>
                                      <m:den>
                                        <m:r>
                                          <w:rPr>
                                            <w:rFonts w:ascii="Cambria Math" w:eastAsiaTheme="minorEastAsia" w:hAnsi="Cambria Math"/>
                                          </w:rPr>
                                          <m:t>L</m:t>
                                        </m:r>
                                      </m:den>
                                    </m:f>
                                  </m:e>
                                </m:d>
                              </m:e>
                              <m:sup>
                                <m:r>
                                  <w:rPr>
                                    <w:rFonts w:ascii="Cambria Math" w:eastAsiaTheme="minorEastAsia" w:hAnsi="Cambria Math"/>
                                  </w:rPr>
                                  <m:t>2</m:t>
                                </m:r>
                              </m:sup>
                            </m:sSup>
                            <m:r>
                              <w:rPr>
                                <w:rFonts w:ascii="Cambria Math" w:eastAsiaTheme="minorEastAsia" w:hAnsi="Cambria Math"/>
                              </w:rPr>
                              <m:t>t-</m:t>
                            </m:r>
                            <m:r>
                              <m:rPr>
                                <m:sty m:val="p"/>
                              </m:rPr>
                              <w:rPr>
                                <w:rFonts w:ascii="Cambria Math" w:eastAsiaTheme="minorEastAsia" w:hAnsi="Cambria Math"/>
                              </w:rPr>
                              <m:t>ln⁡</m:t>
                            </m:r>
                            <m:r>
                              <w:rPr>
                                <w:rFonts w:ascii="Cambria Math" w:eastAsiaTheme="minorEastAsia" w:hAnsi="Cambria Math"/>
                              </w:rPr>
                              <m:t>(n)</m:t>
                            </m:r>
                          </m:sup>
                        </m:sSup>
                      </m:e>
                    </m:func>
                  </m:e>
                </m:nary>
                <m:r>
                  <w:rPr>
                    <w:rFonts w:ascii="Cambria Math" w:eastAsiaTheme="minorEastAsia" w:hAnsi="Cambria Math"/>
                  </w:rPr>
                  <m:t>dx</m:t>
                </m:r>
                <m:r>
                  <w:rPr>
                    <w:rFonts w:ascii="Cambria Math" w:eastAsiaTheme="minorEastAsia" w:hAnsi="Cambria Math"/>
                  </w:rPr>
                  <m:t>dt</m:t>
                </m:r>
              </m:e>
            </m:nary>
          </m:e>
        </m:nary>
      </m:oMath>
      <w:r>
        <w:rPr>
          <w:rFonts w:ascii="Daytona Light" w:eastAsiaTheme="minorEastAsia" w:hAnsi="Daytona Light"/>
          <w:sz w:val="18"/>
          <w:szCs w:val="18"/>
        </w:rPr>
        <w:t xml:space="preserve"> </w:t>
      </w:r>
    </w:p>
    <w:p w14:paraId="0C118924" w14:textId="1439722A" w:rsidR="005C3E99" w:rsidRDefault="00DF5717" w:rsidP="00D0187C">
      <w:pPr>
        <w:rPr>
          <w:rFonts w:ascii="Daytona Light" w:eastAsiaTheme="minorEastAsia" w:hAnsi="Daytona Light"/>
          <w:sz w:val="18"/>
          <w:szCs w:val="18"/>
        </w:rPr>
      </w:pPr>
      <w:r>
        <w:rPr>
          <w:rFonts w:ascii="Daytona Light" w:eastAsiaTheme="minorEastAsia" w:hAnsi="Daytona Light"/>
          <w:b/>
          <w:bCs/>
          <w:sz w:val="18"/>
          <w:szCs w:val="18"/>
        </w:rPr>
        <w:t>REFERENCES</w:t>
      </w:r>
    </w:p>
    <w:p w14:paraId="1D5DAB12" w14:textId="468A39F2" w:rsidR="00DF5717" w:rsidRDefault="00DF5717" w:rsidP="00D0187C">
      <w:pPr>
        <w:rPr>
          <w:rFonts w:ascii="Daytona Light" w:eastAsiaTheme="minorEastAsia" w:hAnsi="Daytona Light"/>
          <w:sz w:val="18"/>
          <w:szCs w:val="18"/>
        </w:rPr>
      </w:pPr>
      <w:r>
        <w:rPr>
          <w:rFonts w:ascii="Daytona Light" w:eastAsiaTheme="minorEastAsia" w:hAnsi="Daytona Light"/>
          <w:sz w:val="18"/>
          <w:szCs w:val="18"/>
        </w:rPr>
        <w:t>This essay was particularly inspired and aided by the following videos:</w:t>
      </w:r>
    </w:p>
    <w:p w14:paraId="43ECB67B" w14:textId="1B72C6CC" w:rsidR="00275978" w:rsidRDefault="0035173B" w:rsidP="00D0187C">
      <w:pPr>
        <w:rPr>
          <w:rFonts w:ascii="Daytona Light" w:eastAsiaTheme="minorEastAsia" w:hAnsi="Daytona Light"/>
          <w:sz w:val="18"/>
          <w:szCs w:val="18"/>
        </w:rPr>
      </w:pPr>
      <w:hyperlink r:id="rId15" w:history="1">
        <w:r w:rsidRPr="001E78F6">
          <w:rPr>
            <w:rStyle w:val="Hyperlink"/>
            <w:rFonts w:ascii="Daytona Light" w:eastAsiaTheme="minorEastAsia" w:hAnsi="Daytona Light"/>
            <w:sz w:val="18"/>
            <w:szCs w:val="18"/>
          </w:rPr>
          <w:t>https://youtu.be/ly4S0oi3Yz8</w:t>
        </w:r>
        <w:r w:rsidRPr="001E78F6">
          <w:rPr>
            <w:rStyle w:val="Hyperlink"/>
            <w:rFonts w:ascii="Daytona Light" w:eastAsiaTheme="minorEastAsia" w:hAnsi="Daytona Light"/>
            <w:sz w:val="18"/>
            <w:szCs w:val="18"/>
          </w:rPr>
          <w:t>-</w:t>
        </w:r>
      </w:hyperlink>
      <w:r>
        <w:rPr>
          <w:rFonts w:ascii="Daytona Light" w:eastAsiaTheme="minorEastAsia" w:hAnsi="Daytona Light"/>
          <w:sz w:val="18"/>
          <w:szCs w:val="18"/>
        </w:rPr>
        <w:t xml:space="preserve"> Building the heat </w:t>
      </w:r>
      <w:proofErr w:type="gramStart"/>
      <w:r>
        <w:rPr>
          <w:rFonts w:ascii="Daytona Light" w:eastAsiaTheme="minorEastAsia" w:hAnsi="Daytona Light"/>
          <w:sz w:val="18"/>
          <w:szCs w:val="18"/>
        </w:rPr>
        <w:t>equation</w:t>
      </w:r>
      <w:proofErr w:type="gramEnd"/>
    </w:p>
    <w:p w14:paraId="2D86CE34" w14:textId="77777777" w:rsidR="0035173B" w:rsidRDefault="0035173B" w:rsidP="0035173B">
      <w:pPr>
        <w:rPr>
          <w:rFonts w:ascii="Daytona Light" w:eastAsiaTheme="minorEastAsia" w:hAnsi="Daytona Light"/>
          <w:sz w:val="18"/>
          <w:szCs w:val="18"/>
        </w:rPr>
      </w:pPr>
      <w:hyperlink r:id="rId16" w:history="1">
        <w:r w:rsidRPr="001E78F6">
          <w:rPr>
            <w:rStyle w:val="Hyperlink"/>
            <w:rFonts w:ascii="Daytona Light" w:eastAsiaTheme="minorEastAsia" w:hAnsi="Daytona Light"/>
            <w:sz w:val="18"/>
            <w:szCs w:val="18"/>
          </w:rPr>
          <w:t>https://youtu.be/ToIXSwZ1pJU</w:t>
        </w:r>
      </w:hyperlink>
      <w:r>
        <w:rPr>
          <w:rFonts w:ascii="Daytona Light" w:eastAsiaTheme="minorEastAsia" w:hAnsi="Daytona Light"/>
          <w:sz w:val="18"/>
          <w:szCs w:val="18"/>
        </w:rPr>
        <w:t xml:space="preserve"> - Solving the heat </w:t>
      </w:r>
      <w:proofErr w:type="gramStart"/>
      <w:r>
        <w:rPr>
          <w:rFonts w:ascii="Daytona Light" w:eastAsiaTheme="minorEastAsia" w:hAnsi="Daytona Light"/>
          <w:sz w:val="18"/>
          <w:szCs w:val="18"/>
        </w:rPr>
        <w:t>equation</w:t>
      </w:r>
      <w:proofErr w:type="gramEnd"/>
    </w:p>
    <w:p w14:paraId="1B568BE1" w14:textId="77777777" w:rsidR="0035173B" w:rsidRDefault="0035173B" w:rsidP="0035173B">
      <w:pPr>
        <w:rPr>
          <w:rFonts w:ascii="Daytona Light" w:eastAsiaTheme="minorEastAsia" w:hAnsi="Daytona Light"/>
          <w:sz w:val="18"/>
          <w:szCs w:val="18"/>
        </w:rPr>
      </w:pPr>
      <w:hyperlink r:id="rId17" w:history="1">
        <w:r w:rsidRPr="001E78F6">
          <w:rPr>
            <w:rStyle w:val="Hyperlink"/>
            <w:rFonts w:ascii="Daytona Light" w:eastAsiaTheme="minorEastAsia" w:hAnsi="Daytona Light"/>
            <w:sz w:val="18"/>
            <w:szCs w:val="18"/>
          </w:rPr>
          <w:t>https://youtu.be/LEonZYoW6sk</w:t>
        </w:r>
      </w:hyperlink>
      <w:r>
        <w:rPr>
          <w:rFonts w:ascii="Daytona Light" w:eastAsiaTheme="minorEastAsia" w:hAnsi="Daytona Light"/>
          <w:sz w:val="18"/>
          <w:szCs w:val="18"/>
        </w:rPr>
        <w:t xml:space="preserve"> - Deriving the Fourier Series</w:t>
      </w:r>
    </w:p>
    <w:p w14:paraId="335E372D" w14:textId="77777777" w:rsidR="0035173B" w:rsidRDefault="0035173B" w:rsidP="0035173B">
      <w:pPr>
        <w:rPr>
          <w:rFonts w:ascii="Daytona Light" w:eastAsiaTheme="minorEastAsia" w:hAnsi="Daytona Light"/>
          <w:sz w:val="18"/>
          <w:szCs w:val="18"/>
        </w:rPr>
      </w:pPr>
      <w:hyperlink r:id="rId18" w:history="1">
        <w:r w:rsidRPr="001E78F6">
          <w:rPr>
            <w:rStyle w:val="Hyperlink"/>
            <w:rFonts w:ascii="Daytona Light" w:eastAsiaTheme="minorEastAsia" w:hAnsi="Daytona Light"/>
            <w:sz w:val="18"/>
            <w:szCs w:val="18"/>
          </w:rPr>
          <w:t>https://youtu.be/r6sGWTCMz2k</w:t>
        </w:r>
      </w:hyperlink>
      <w:r>
        <w:rPr>
          <w:rFonts w:ascii="Daytona Light" w:eastAsiaTheme="minorEastAsia" w:hAnsi="Daytona Light"/>
          <w:sz w:val="18"/>
          <w:szCs w:val="18"/>
        </w:rPr>
        <w:t xml:space="preserve"> - Building a Fourier Series</w:t>
      </w:r>
    </w:p>
    <w:p w14:paraId="754AD70E" w14:textId="77777777" w:rsidR="0035173B" w:rsidRDefault="0035173B" w:rsidP="0035173B">
      <w:pPr>
        <w:rPr>
          <w:rFonts w:ascii="Daytona Light" w:eastAsiaTheme="minorEastAsia" w:hAnsi="Daytona Light"/>
          <w:sz w:val="18"/>
          <w:szCs w:val="18"/>
        </w:rPr>
      </w:pPr>
    </w:p>
    <w:p w14:paraId="0244900A" w14:textId="77777777" w:rsidR="0035173B" w:rsidRDefault="0035173B" w:rsidP="0035173B">
      <w:pPr>
        <w:rPr>
          <w:rFonts w:ascii="Daytona Light" w:eastAsiaTheme="minorEastAsia" w:hAnsi="Daytona Light"/>
          <w:sz w:val="18"/>
          <w:szCs w:val="18"/>
        </w:rPr>
      </w:pPr>
    </w:p>
    <w:p w14:paraId="27A175F0" w14:textId="77777777" w:rsidR="0035173B" w:rsidRDefault="0035173B" w:rsidP="0035173B">
      <w:pPr>
        <w:rPr>
          <w:rFonts w:ascii="Daytona Light" w:eastAsiaTheme="minorEastAsia" w:hAnsi="Daytona Light"/>
          <w:sz w:val="18"/>
          <w:szCs w:val="18"/>
        </w:rPr>
      </w:pPr>
    </w:p>
    <w:p w14:paraId="11C78004" w14:textId="77777777" w:rsidR="0035173B" w:rsidRDefault="0035173B" w:rsidP="00D0187C">
      <w:pPr>
        <w:rPr>
          <w:rFonts w:ascii="Daytona Light" w:eastAsiaTheme="minorEastAsia" w:hAnsi="Daytona Light"/>
          <w:sz w:val="18"/>
          <w:szCs w:val="18"/>
        </w:rPr>
      </w:pPr>
    </w:p>
    <w:p w14:paraId="18A41598" w14:textId="77777777" w:rsidR="0035173B" w:rsidRPr="00DF5717" w:rsidRDefault="0035173B" w:rsidP="00D0187C">
      <w:pPr>
        <w:rPr>
          <w:rFonts w:ascii="Daytona Light" w:eastAsiaTheme="minorEastAsia" w:hAnsi="Daytona Light"/>
          <w:sz w:val="18"/>
          <w:szCs w:val="18"/>
        </w:rPr>
      </w:pPr>
    </w:p>
    <w:sectPr w:rsidR="0035173B" w:rsidRPr="00DF57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aytona Light">
    <w:altName w:val="Calibri"/>
    <w:charset w:val="00"/>
    <w:family w:val="swiss"/>
    <w:pitch w:val="variable"/>
    <w:sig w:usb0="8000002F" w:usb1="0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255FBC"/>
    <w:multiLevelType w:val="hybridMultilevel"/>
    <w:tmpl w:val="D062F4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D880F9D"/>
    <w:multiLevelType w:val="hybridMultilevel"/>
    <w:tmpl w:val="4AFE5C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F30321B"/>
    <w:multiLevelType w:val="hybridMultilevel"/>
    <w:tmpl w:val="FD3C8792"/>
    <w:lvl w:ilvl="0" w:tplc="52227BAE">
      <w:start w:val="1"/>
      <w:numFmt w:val="decimal"/>
      <w:lvlText w:val="%1."/>
      <w:lvlJc w:val="left"/>
      <w:pPr>
        <w:ind w:left="720" w:hanging="360"/>
      </w:pPr>
      <w:rPr>
        <w:rFonts w:hint="default"/>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4573959">
    <w:abstractNumId w:val="1"/>
  </w:num>
  <w:num w:numId="2" w16cid:durableId="1278369076">
    <w:abstractNumId w:val="2"/>
  </w:num>
  <w:num w:numId="3" w16cid:durableId="468674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7DA"/>
    <w:rsid w:val="00013DBA"/>
    <w:rsid w:val="000170DB"/>
    <w:rsid w:val="000404C7"/>
    <w:rsid w:val="00043DB2"/>
    <w:rsid w:val="00043E19"/>
    <w:rsid w:val="00045A25"/>
    <w:rsid w:val="0006770C"/>
    <w:rsid w:val="000677CF"/>
    <w:rsid w:val="000724D2"/>
    <w:rsid w:val="00076D07"/>
    <w:rsid w:val="00077B2A"/>
    <w:rsid w:val="000817AE"/>
    <w:rsid w:val="00084E08"/>
    <w:rsid w:val="00085EC2"/>
    <w:rsid w:val="000874A0"/>
    <w:rsid w:val="000A33C0"/>
    <w:rsid w:val="000B1ED0"/>
    <w:rsid w:val="000B26B4"/>
    <w:rsid w:val="000B3BF5"/>
    <w:rsid w:val="000B59BE"/>
    <w:rsid w:val="000B5F12"/>
    <w:rsid w:val="000B6657"/>
    <w:rsid w:val="000C0A5F"/>
    <w:rsid w:val="000C4009"/>
    <w:rsid w:val="000C6B6D"/>
    <w:rsid w:val="000D0590"/>
    <w:rsid w:val="000D30D1"/>
    <w:rsid w:val="000E02DB"/>
    <w:rsid w:val="000E18B9"/>
    <w:rsid w:val="000E1E23"/>
    <w:rsid w:val="000F144B"/>
    <w:rsid w:val="000F7767"/>
    <w:rsid w:val="001003EC"/>
    <w:rsid w:val="001038C4"/>
    <w:rsid w:val="001075CA"/>
    <w:rsid w:val="00110ED3"/>
    <w:rsid w:val="00113F91"/>
    <w:rsid w:val="00115DCA"/>
    <w:rsid w:val="0011674C"/>
    <w:rsid w:val="00117143"/>
    <w:rsid w:val="00117B77"/>
    <w:rsid w:val="00117E32"/>
    <w:rsid w:val="0012491B"/>
    <w:rsid w:val="00124CD7"/>
    <w:rsid w:val="001330DF"/>
    <w:rsid w:val="00134B4C"/>
    <w:rsid w:val="00141991"/>
    <w:rsid w:val="00143648"/>
    <w:rsid w:val="00147E1A"/>
    <w:rsid w:val="00152442"/>
    <w:rsid w:val="00154D29"/>
    <w:rsid w:val="00154F66"/>
    <w:rsid w:val="00155817"/>
    <w:rsid w:val="00165DB1"/>
    <w:rsid w:val="00176C87"/>
    <w:rsid w:val="00183250"/>
    <w:rsid w:val="00192961"/>
    <w:rsid w:val="001936EB"/>
    <w:rsid w:val="00194292"/>
    <w:rsid w:val="0019688C"/>
    <w:rsid w:val="001A304C"/>
    <w:rsid w:val="001A3D94"/>
    <w:rsid w:val="001A59AA"/>
    <w:rsid w:val="001A69D0"/>
    <w:rsid w:val="001B1627"/>
    <w:rsid w:val="001B4D50"/>
    <w:rsid w:val="001C571F"/>
    <w:rsid w:val="001C5C92"/>
    <w:rsid w:val="001D0107"/>
    <w:rsid w:val="001D41F2"/>
    <w:rsid w:val="001D6171"/>
    <w:rsid w:val="001F7DF2"/>
    <w:rsid w:val="00200911"/>
    <w:rsid w:val="00204FA3"/>
    <w:rsid w:val="00205D41"/>
    <w:rsid w:val="00207DEE"/>
    <w:rsid w:val="00210C06"/>
    <w:rsid w:val="00215302"/>
    <w:rsid w:val="0021680E"/>
    <w:rsid w:val="0022210E"/>
    <w:rsid w:val="002223D1"/>
    <w:rsid w:val="00234711"/>
    <w:rsid w:val="00237D99"/>
    <w:rsid w:val="00251065"/>
    <w:rsid w:val="0025435C"/>
    <w:rsid w:val="00260D08"/>
    <w:rsid w:val="002617FC"/>
    <w:rsid w:val="00267CEC"/>
    <w:rsid w:val="002723E8"/>
    <w:rsid w:val="00275978"/>
    <w:rsid w:val="00275C33"/>
    <w:rsid w:val="00280937"/>
    <w:rsid w:val="00284564"/>
    <w:rsid w:val="00286149"/>
    <w:rsid w:val="00286C51"/>
    <w:rsid w:val="002872C8"/>
    <w:rsid w:val="00287EA2"/>
    <w:rsid w:val="00297AEA"/>
    <w:rsid w:val="002A273F"/>
    <w:rsid w:val="002D18E9"/>
    <w:rsid w:val="002D6266"/>
    <w:rsid w:val="002E232F"/>
    <w:rsid w:val="002E4CC3"/>
    <w:rsid w:val="002E6DB6"/>
    <w:rsid w:val="002F0D34"/>
    <w:rsid w:val="002F2918"/>
    <w:rsid w:val="002F54C2"/>
    <w:rsid w:val="002F5506"/>
    <w:rsid w:val="002F7111"/>
    <w:rsid w:val="002F7CBB"/>
    <w:rsid w:val="00304840"/>
    <w:rsid w:val="0031128B"/>
    <w:rsid w:val="00312575"/>
    <w:rsid w:val="00312B8B"/>
    <w:rsid w:val="00316B3D"/>
    <w:rsid w:val="00322621"/>
    <w:rsid w:val="00333244"/>
    <w:rsid w:val="003360DF"/>
    <w:rsid w:val="00336784"/>
    <w:rsid w:val="00341230"/>
    <w:rsid w:val="00343651"/>
    <w:rsid w:val="0035173B"/>
    <w:rsid w:val="003532E6"/>
    <w:rsid w:val="00357440"/>
    <w:rsid w:val="00360C27"/>
    <w:rsid w:val="00363989"/>
    <w:rsid w:val="003639B9"/>
    <w:rsid w:val="00366967"/>
    <w:rsid w:val="00367083"/>
    <w:rsid w:val="00370D08"/>
    <w:rsid w:val="00372E1E"/>
    <w:rsid w:val="00373225"/>
    <w:rsid w:val="00373B33"/>
    <w:rsid w:val="00380FE4"/>
    <w:rsid w:val="003846CE"/>
    <w:rsid w:val="00390A00"/>
    <w:rsid w:val="003937A8"/>
    <w:rsid w:val="003A2004"/>
    <w:rsid w:val="003A3677"/>
    <w:rsid w:val="003B025A"/>
    <w:rsid w:val="003B093F"/>
    <w:rsid w:val="003B4F77"/>
    <w:rsid w:val="003C6D0C"/>
    <w:rsid w:val="003C6D27"/>
    <w:rsid w:val="003C74BF"/>
    <w:rsid w:val="003C7D44"/>
    <w:rsid w:val="003D54CE"/>
    <w:rsid w:val="003D7A29"/>
    <w:rsid w:val="003E032C"/>
    <w:rsid w:val="003E056D"/>
    <w:rsid w:val="003E78B7"/>
    <w:rsid w:val="003F2C96"/>
    <w:rsid w:val="003F35B3"/>
    <w:rsid w:val="003F396C"/>
    <w:rsid w:val="004163C7"/>
    <w:rsid w:val="00424E92"/>
    <w:rsid w:val="0042629B"/>
    <w:rsid w:val="00427A1F"/>
    <w:rsid w:val="004444D1"/>
    <w:rsid w:val="00446F78"/>
    <w:rsid w:val="00455106"/>
    <w:rsid w:val="0045623A"/>
    <w:rsid w:val="00461C56"/>
    <w:rsid w:val="00466193"/>
    <w:rsid w:val="00473E74"/>
    <w:rsid w:val="004745FB"/>
    <w:rsid w:val="00475787"/>
    <w:rsid w:val="004818D7"/>
    <w:rsid w:val="00482C96"/>
    <w:rsid w:val="00482C9D"/>
    <w:rsid w:val="004A5DFE"/>
    <w:rsid w:val="004A66D6"/>
    <w:rsid w:val="004A6DEE"/>
    <w:rsid w:val="004B4698"/>
    <w:rsid w:val="004C45AD"/>
    <w:rsid w:val="004C5D8B"/>
    <w:rsid w:val="004C730C"/>
    <w:rsid w:val="004D35B5"/>
    <w:rsid w:val="004D4156"/>
    <w:rsid w:val="004E1F72"/>
    <w:rsid w:val="004E3B14"/>
    <w:rsid w:val="004E3F35"/>
    <w:rsid w:val="004E75B3"/>
    <w:rsid w:val="004F1F9A"/>
    <w:rsid w:val="004F72F4"/>
    <w:rsid w:val="00514049"/>
    <w:rsid w:val="0051414A"/>
    <w:rsid w:val="00522763"/>
    <w:rsid w:val="00523F1D"/>
    <w:rsid w:val="0052432D"/>
    <w:rsid w:val="005318CB"/>
    <w:rsid w:val="00534A05"/>
    <w:rsid w:val="0053613F"/>
    <w:rsid w:val="00546937"/>
    <w:rsid w:val="00555BBE"/>
    <w:rsid w:val="00555F31"/>
    <w:rsid w:val="00556445"/>
    <w:rsid w:val="00556769"/>
    <w:rsid w:val="005634A2"/>
    <w:rsid w:val="005649F6"/>
    <w:rsid w:val="005677DA"/>
    <w:rsid w:val="005678A4"/>
    <w:rsid w:val="0057364E"/>
    <w:rsid w:val="005869F9"/>
    <w:rsid w:val="00593400"/>
    <w:rsid w:val="00595187"/>
    <w:rsid w:val="005A0E75"/>
    <w:rsid w:val="005A12AA"/>
    <w:rsid w:val="005A19CC"/>
    <w:rsid w:val="005A4E9C"/>
    <w:rsid w:val="005B0866"/>
    <w:rsid w:val="005B3075"/>
    <w:rsid w:val="005C3E99"/>
    <w:rsid w:val="005D16FF"/>
    <w:rsid w:val="005D1936"/>
    <w:rsid w:val="005E2A5B"/>
    <w:rsid w:val="005E4DFE"/>
    <w:rsid w:val="005E635D"/>
    <w:rsid w:val="005F2475"/>
    <w:rsid w:val="005F34CF"/>
    <w:rsid w:val="005F6155"/>
    <w:rsid w:val="00602B09"/>
    <w:rsid w:val="00603FE8"/>
    <w:rsid w:val="00611D25"/>
    <w:rsid w:val="00617423"/>
    <w:rsid w:val="006179EF"/>
    <w:rsid w:val="00621F40"/>
    <w:rsid w:val="006239DE"/>
    <w:rsid w:val="00626673"/>
    <w:rsid w:val="006274AC"/>
    <w:rsid w:val="00632D65"/>
    <w:rsid w:val="00637B9B"/>
    <w:rsid w:val="0064312B"/>
    <w:rsid w:val="006455CB"/>
    <w:rsid w:val="00652037"/>
    <w:rsid w:val="006618DB"/>
    <w:rsid w:val="00665DAC"/>
    <w:rsid w:val="00665FA6"/>
    <w:rsid w:val="00674C50"/>
    <w:rsid w:val="00675455"/>
    <w:rsid w:val="006804F3"/>
    <w:rsid w:val="00681824"/>
    <w:rsid w:val="00685C9D"/>
    <w:rsid w:val="00693CC1"/>
    <w:rsid w:val="006956CF"/>
    <w:rsid w:val="00697821"/>
    <w:rsid w:val="006A02DF"/>
    <w:rsid w:val="006A331E"/>
    <w:rsid w:val="006B218F"/>
    <w:rsid w:val="006C3093"/>
    <w:rsid w:val="006C31DA"/>
    <w:rsid w:val="006E0AE2"/>
    <w:rsid w:val="006E13EF"/>
    <w:rsid w:val="006E28E3"/>
    <w:rsid w:val="006E6DF4"/>
    <w:rsid w:val="0070763F"/>
    <w:rsid w:val="007232AB"/>
    <w:rsid w:val="00723FE2"/>
    <w:rsid w:val="00725770"/>
    <w:rsid w:val="00725AAB"/>
    <w:rsid w:val="00754D79"/>
    <w:rsid w:val="00761A34"/>
    <w:rsid w:val="0076337C"/>
    <w:rsid w:val="00771035"/>
    <w:rsid w:val="00773441"/>
    <w:rsid w:val="00777B57"/>
    <w:rsid w:val="00781514"/>
    <w:rsid w:val="00782A50"/>
    <w:rsid w:val="007854BB"/>
    <w:rsid w:val="0079377F"/>
    <w:rsid w:val="0079380A"/>
    <w:rsid w:val="00794476"/>
    <w:rsid w:val="007950F5"/>
    <w:rsid w:val="007A4966"/>
    <w:rsid w:val="007A528E"/>
    <w:rsid w:val="007A70BB"/>
    <w:rsid w:val="007A7FB3"/>
    <w:rsid w:val="007B183F"/>
    <w:rsid w:val="007B2957"/>
    <w:rsid w:val="007B36F2"/>
    <w:rsid w:val="007B7B8F"/>
    <w:rsid w:val="007B7D89"/>
    <w:rsid w:val="007C316C"/>
    <w:rsid w:val="007D0052"/>
    <w:rsid w:val="007D14AD"/>
    <w:rsid w:val="007E3526"/>
    <w:rsid w:val="007E7665"/>
    <w:rsid w:val="007F1905"/>
    <w:rsid w:val="007F31FA"/>
    <w:rsid w:val="008107B1"/>
    <w:rsid w:val="00811DAA"/>
    <w:rsid w:val="00814B88"/>
    <w:rsid w:val="00815690"/>
    <w:rsid w:val="00823445"/>
    <w:rsid w:val="00825576"/>
    <w:rsid w:val="00826116"/>
    <w:rsid w:val="00826DB4"/>
    <w:rsid w:val="008435DB"/>
    <w:rsid w:val="00850D62"/>
    <w:rsid w:val="00851F60"/>
    <w:rsid w:val="00855CB4"/>
    <w:rsid w:val="00863AA1"/>
    <w:rsid w:val="00863BEF"/>
    <w:rsid w:val="00864BCF"/>
    <w:rsid w:val="00883DA0"/>
    <w:rsid w:val="008901A6"/>
    <w:rsid w:val="00894637"/>
    <w:rsid w:val="008A66F8"/>
    <w:rsid w:val="008B2C3E"/>
    <w:rsid w:val="008B61F7"/>
    <w:rsid w:val="008C5E9B"/>
    <w:rsid w:val="008C72CF"/>
    <w:rsid w:val="008C75B6"/>
    <w:rsid w:val="008D4FCB"/>
    <w:rsid w:val="008E12ED"/>
    <w:rsid w:val="008E15F7"/>
    <w:rsid w:val="008E311D"/>
    <w:rsid w:val="008E400F"/>
    <w:rsid w:val="008E47A1"/>
    <w:rsid w:val="008E4A28"/>
    <w:rsid w:val="008E61F3"/>
    <w:rsid w:val="008F1015"/>
    <w:rsid w:val="008F10B3"/>
    <w:rsid w:val="008F255C"/>
    <w:rsid w:val="009005F4"/>
    <w:rsid w:val="00903BB3"/>
    <w:rsid w:val="00910FAF"/>
    <w:rsid w:val="009136C9"/>
    <w:rsid w:val="00914462"/>
    <w:rsid w:val="00914507"/>
    <w:rsid w:val="00916CAE"/>
    <w:rsid w:val="0091735C"/>
    <w:rsid w:val="00925BE7"/>
    <w:rsid w:val="00930E58"/>
    <w:rsid w:val="00950373"/>
    <w:rsid w:val="00960ED9"/>
    <w:rsid w:val="00961335"/>
    <w:rsid w:val="00961AFF"/>
    <w:rsid w:val="00966919"/>
    <w:rsid w:val="009710E3"/>
    <w:rsid w:val="009831C5"/>
    <w:rsid w:val="00983E07"/>
    <w:rsid w:val="00984F73"/>
    <w:rsid w:val="00991B7D"/>
    <w:rsid w:val="00994237"/>
    <w:rsid w:val="009A1C39"/>
    <w:rsid w:val="009A24F1"/>
    <w:rsid w:val="009A62D2"/>
    <w:rsid w:val="009B22CB"/>
    <w:rsid w:val="009C227C"/>
    <w:rsid w:val="009C5137"/>
    <w:rsid w:val="009E0FFD"/>
    <w:rsid w:val="00A01C43"/>
    <w:rsid w:val="00A062F5"/>
    <w:rsid w:val="00A074D8"/>
    <w:rsid w:val="00A07D06"/>
    <w:rsid w:val="00A112F4"/>
    <w:rsid w:val="00A12718"/>
    <w:rsid w:val="00A143AD"/>
    <w:rsid w:val="00A14F66"/>
    <w:rsid w:val="00A17A72"/>
    <w:rsid w:val="00A31BD3"/>
    <w:rsid w:val="00A3213A"/>
    <w:rsid w:val="00A34831"/>
    <w:rsid w:val="00A35A89"/>
    <w:rsid w:val="00A427F5"/>
    <w:rsid w:val="00A51D42"/>
    <w:rsid w:val="00A51DBB"/>
    <w:rsid w:val="00A52B33"/>
    <w:rsid w:val="00A57A75"/>
    <w:rsid w:val="00A605DE"/>
    <w:rsid w:val="00A625BC"/>
    <w:rsid w:val="00A62628"/>
    <w:rsid w:val="00A626FB"/>
    <w:rsid w:val="00A63440"/>
    <w:rsid w:val="00A63872"/>
    <w:rsid w:val="00A80899"/>
    <w:rsid w:val="00A80C76"/>
    <w:rsid w:val="00A825F1"/>
    <w:rsid w:val="00A82E67"/>
    <w:rsid w:val="00A844F9"/>
    <w:rsid w:val="00A84CEE"/>
    <w:rsid w:val="00A9027C"/>
    <w:rsid w:val="00A95405"/>
    <w:rsid w:val="00A95A6A"/>
    <w:rsid w:val="00A96BE4"/>
    <w:rsid w:val="00AA023F"/>
    <w:rsid w:val="00AA1E4C"/>
    <w:rsid w:val="00AC5875"/>
    <w:rsid w:val="00AC7A82"/>
    <w:rsid w:val="00AD2D7F"/>
    <w:rsid w:val="00AD785E"/>
    <w:rsid w:val="00AE64CE"/>
    <w:rsid w:val="00AF03A5"/>
    <w:rsid w:val="00AF5212"/>
    <w:rsid w:val="00AF5A63"/>
    <w:rsid w:val="00AF6F57"/>
    <w:rsid w:val="00B018FD"/>
    <w:rsid w:val="00B036B9"/>
    <w:rsid w:val="00B03C6A"/>
    <w:rsid w:val="00B11BCB"/>
    <w:rsid w:val="00B1295B"/>
    <w:rsid w:val="00B12A4F"/>
    <w:rsid w:val="00B208A4"/>
    <w:rsid w:val="00B21C00"/>
    <w:rsid w:val="00B24C8F"/>
    <w:rsid w:val="00B356F5"/>
    <w:rsid w:val="00B366B5"/>
    <w:rsid w:val="00B40630"/>
    <w:rsid w:val="00B41888"/>
    <w:rsid w:val="00B41DC9"/>
    <w:rsid w:val="00B50ED8"/>
    <w:rsid w:val="00B53E2F"/>
    <w:rsid w:val="00B567A5"/>
    <w:rsid w:val="00B61954"/>
    <w:rsid w:val="00B65A40"/>
    <w:rsid w:val="00B73548"/>
    <w:rsid w:val="00B80D8B"/>
    <w:rsid w:val="00B90C8F"/>
    <w:rsid w:val="00B9410A"/>
    <w:rsid w:val="00B94F18"/>
    <w:rsid w:val="00BA26E5"/>
    <w:rsid w:val="00BA6F55"/>
    <w:rsid w:val="00BA790C"/>
    <w:rsid w:val="00BA7D86"/>
    <w:rsid w:val="00BB15A9"/>
    <w:rsid w:val="00BB288B"/>
    <w:rsid w:val="00BB40C7"/>
    <w:rsid w:val="00BC21A6"/>
    <w:rsid w:val="00BC3227"/>
    <w:rsid w:val="00BD234A"/>
    <w:rsid w:val="00BD6203"/>
    <w:rsid w:val="00BE7DA9"/>
    <w:rsid w:val="00BF0A79"/>
    <w:rsid w:val="00BF2FC4"/>
    <w:rsid w:val="00BF3DAD"/>
    <w:rsid w:val="00C01CAB"/>
    <w:rsid w:val="00C035C8"/>
    <w:rsid w:val="00C10F68"/>
    <w:rsid w:val="00C1709E"/>
    <w:rsid w:val="00C206CB"/>
    <w:rsid w:val="00C31DF2"/>
    <w:rsid w:val="00C36B97"/>
    <w:rsid w:val="00C374ED"/>
    <w:rsid w:val="00C400B1"/>
    <w:rsid w:val="00C5085C"/>
    <w:rsid w:val="00C50EAF"/>
    <w:rsid w:val="00C5799E"/>
    <w:rsid w:val="00C60A14"/>
    <w:rsid w:val="00C720D7"/>
    <w:rsid w:val="00C7657F"/>
    <w:rsid w:val="00C803E5"/>
    <w:rsid w:val="00C9097F"/>
    <w:rsid w:val="00C9331A"/>
    <w:rsid w:val="00CA6988"/>
    <w:rsid w:val="00CB3ADB"/>
    <w:rsid w:val="00CC4CE0"/>
    <w:rsid w:val="00CC6860"/>
    <w:rsid w:val="00CD4748"/>
    <w:rsid w:val="00CE1DEA"/>
    <w:rsid w:val="00CE368E"/>
    <w:rsid w:val="00CF7739"/>
    <w:rsid w:val="00D0157F"/>
    <w:rsid w:val="00D0187C"/>
    <w:rsid w:val="00D019F9"/>
    <w:rsid w:val="00D14F0F"/>
    <w:rsid w:val="00D2055F"/>
    <w:rsid w:val="00D214B4"/>
    <w:rsid w:val="00D23244"/>
    <w:rsid w:val="00D2488E"/>
    <w:rsid w:val="00D44D9D"/>
    <w:rsid w:val="00D44EA4"/>
    <w:rsid w:val="00D46844"/>
    <w:rsid w:val="00D501F7"/>
    <w:rsid w:val="00D539A5"/>
    <w:rsid w:val="00D54FAF"/>
    <w:rsid w:val="00D55BCB"/>
    <w:rsid w:val="00D737A2"/>
    <w:rsid w:val="00D760A9"/>
    <w:rsid w:val="00D814B5"/>
    <w:rsid w:val="00D85FCD"/>
    <w:rsid w:val="00D90433"/>
    <w:rsid w:val="00D92B03"/>
    <w:rsid w:val="00D93ABC"/>
    <w:rsid w:val="00D944AD"/>
    <w:rsid w:val="00DA11F8"/>
    <w:rsid w:val="00DC18AC"/>
    <w:rsid w:val="00DC23A5"/>
    <w:rsid w:val="00DC466D"/>
    <w:rsid w:val="00DC5314"/>
    <w:rsid w:val="00DC6524"/>
    <w:rsid w:val="00DD29B8"/>
    <w:rsid w:val="00DD54A2"/>
    <w:rsid w:val="00DD6924"/>
    <w:rsid w:val="00DE127B"/>
    <w:rsid w:val="00DF0C68"/>
    <w:rsid w:val="00DF5717"/>
    <w:rsid w:val="00E06296"/>
    <w:rsid w:val="00E078C6"/>
    <w:rsid w:val="00E10ED0"/>
    <w:rsid w:val="00E13AA1"/>
    <w:rsid w:val="00E173C9"/>
    <w:rsid w:val="00E20380"/>
    <w:rsid w:val="00E25A1A"/>
    <w:rsid w:val="00E263D4"/>
    <w:rsid w:val="00E41ADA"/>
    <w:rsid w:val="00E45CAF"/>
    <w:rsid w:val="00E45FB1"/>
    <w:rsid w:val="00E51BC5"/>
    <w:rsid w:val="00E52F07"/>
    <w:rsid w:val="00E5603C"/>
    <w:rsid w:val="00E614FA"/>
    <w:rsid w:val="00E712A5"/>
    <w:rsid w:val="00E76CE8"/>
    <w:rsid w:val="00E81C5B"/>
    <w:rsid w:val="00E82EFD"/>
    <w:rsid w:val="00E90E06"/>
    <w:rsid w:val="00E95D16"/>
    <w:rsid w:val="00E95D1F"/>
    <w:rsid w:val="00E96AB6"/>
    <w:rsid w:val="00EA56BF"/>
    <w:rsid w:val="00EB4683"/>
    <w:rsid w:val="00EB7E76"/>
    <w:rsid w:val="00EC13BC"/>
    <w:rsid w:val="00ED2C53"/>
    <w:rsid w:val="00ED311B"/>
    <w:rsid w:val="00ED4113"/>
    <w:rsid w:val="00ED4BBB"/>
    <w:rsid w:val="00ED756B"/>
    <w:rsid w:val="00EE17E3"/>
    <w:rsid w:val="00EE3AB2"/>
    <w:rsid w:val="00F000B6"/>
    <w:rsid w:val="00F03862"/>
    <w:rsid w:val="00F07649"/>
    <w:rsid w:val="00F127ED"/>
    <w:rsid w:val="00F24A3D"/>
    <w:rsid w:val="00F30AED"/>
    <w:rsid w:val="00F40531"/>
    <w:rsid w:val="00F465F2"/>
    <w:rsid w:val="00F47F6C"/>
    <w:rsid w:val="00F51068"/>
    <w:rsid w:val="00F52C74"/>
    <w:rsid w:val="00F5312C"/>
    <w:rsid w:val="00F53434"/>
    <w:rsid w:val="00F57CBA"/>
    <w:rsid w:val="00F60DE6"/>
    <w:rsid w:val="00F74649"/>
    <w:rsid w:val="00F74AAA"/>
    <w:rsid w:val="00F919C2"/>
    <w:rsid w:val="00F9230D"/>
    <w:rsid w:val="00F933EA"/>
    <w:rsid w:val="00F94ACE"/>
    <w:rsid w:val="00FA0663"/>
    <w:rsid w:val="00FA2AAA"/>
    <w:rsid w:val="00FB344F"/>
    <w:rsid w:val="00FB4F0C"/>
    <w:rsid w:val="00FC2FC4"/>
    <w:rsid w:val="00FC5C36"/>
    <w:rsid w:val="00FE13A8"/>
    <w:rsid w:val="00FF2FB8"/>
    <w:rsid w:val="00FF611D"/>
    <w:rsid w:val="00FF69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19BA7"/>
  <w15:chartTrackingRefBased/>
  <w15:docId w15:val="{FC25B615-90F5-D347-B00F-B847B0D99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5B3"/>
    <w:pPr>
      <w:ind w:left="720"/>
      <w:contextualSpacing/>
    </w:pPr>
  </w:style>
  <w:style w:type="character" w:styleId="PlaceholderText">
    <w:name w:val="Placeholder Text"/>
    <w:basedOn w:val="DefaultParagraphFont"/>
    <w:uiPriority w:val="99"/>
    <w:semiHidden/>
    <w:rsid w:val="00C60A14"/>
    <w:rPr>
      <w:color w:val="808080"/>
    </w:rPr>
  </w:style>
  <w:style w:type="character" w:styleId="Hyperlink">
    <w:name w:val="Hyperlink"/>
    <w:basedOn w:val="DefaultParagraphFont"/>
    <w:uiPriority w:val="99"/>
    <w:unhideWhenUsed/>
    <w:rsid w:val="002F54C2"/>
    <w:rPr>
      <w:color w:val="0563C1" w:themeColor="hyperlink"/>
      <w:u w:val="single"/>
    </w:rPr>
  </w:style>
  <w:style w:type="character" w:styleId="UnresolvedMention">
    <w:name w:val="Unresolved Mention"/>
    <w:basedOn w:val="DefaultParagraphFont"/>
    <w:uiPriority w:val="99"/>
    <w:semiHidden/>
    <w:unhideWhenUsed/>
    <w:rsid w:val="002F54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hyperlink" Target="https://youtu.be/r6sGWTCMz2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youtu.be/LEonZYoW6sk" TargetMode="External"/><Relationship Id="rId2" Type="http://schemas.openxmlformats.org/officeDocument/2006/relationships/customXml" Target="../customXml/item2.xml"/><Relationship Id="rId16" Type="http://schemas.openxmlformats.org/officeDocument/2006/relationships/hyperlink" Target="https://youtu.be/ToIXSwZ1pJ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youtu.be/ly4S0oi3Yz8-"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D1DFFD65FEBC4C955449A5B555DE45" ma:contentTypeVersion="8" ma:contentTypeDescription="Create a new document." ma:contentTypeScope="" ma:versionID="6b31d3ad306202ff210cd31235779737">
  <xsd:schema xmlns:xsd="http://www.w3.org/2001/XMLSchema" xmlns:xs="http://www.w3.org/2001/XMLSchema" xmlns:p="http://schemas.microsoft.com/office/2006/metadata/properties" xmlns:ns3="c68e35f1-cb3a-46f6-8b83-2a587b8ccf0f" xmlns:ns4="d2fa713c-5f3c-4ebb-8c8f-37621c5a9956" targetNamespace="http://schemas.microsoft.com/office/2006/metadata/properties" ma:root="true" ma:fieldsID="bd10a50c295c34e374a2881025f8a65c" ns3:_="" ns4:_="">
    <xsd:import namespace="c68e35f1-cb3a-46f6-8b83-2a587b8ccf0f"/>
    <xsd:import namespace="d2fa713c-5f3c-4ebb-8c8f-37621c5a995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e35f1-cb3a-46f6-8b83-2a587b8ccf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fa713c-5f3c-4ebb-8c8f-37621c5a995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c68e35f1-cb3a-46f6-8b83-2a587b8ccf0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AEBCBB-7935-4BB2-AEE3-6BCAEAD4E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e35f1-cb3a-46f6-8b83-2a587b8ccf0f"/>
    <ds:schemaRef ds:uri="d2fa713c-5f3c-4ebb-8c8f-37621c5a99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C8560A-9C97-4F3E-9FA2-34098D34147E}">
  <ds:schemaRefs>
    <ds:schemaRef ds:uri="http://schemas.microsoft.com/office/2006/metadata/properties"/>
    <ds:schemaRef ds:uri="http://schemas.microsoft.com/office/infopath/2007/PartnerControls"/>
    <ds:schemaRef ds:uri="c68e35f1-cb3a-46f6-8b83-2a587b8ccf0f"/>
  </ds:schemaRefs>
</ds:datastoreItem>
</file>

<file path=customXml/itemProps3.xml><?xml version="1.0" encoding="utf-8"?>
<ds:datastoreItem xmlns:ds="http://schemas.openxmlformats.org/officeDocument/2006/customXml" ds:itemID="{E2F1F38A-C20E-42BA-8037-6E7FA692D8B3}">
  <ds:schemaRefs>
    <ds:schemaRef ds:uri="http://schemas.microsoft.com/sharepoint/v3/contenttype/forms"/>
  </ds:schemaRefs>
</ds:datastoreItem>
</file>

<file path=customXml/itemProps4.xml><?xml version="1.0" encoding="utf-8"?>
<ds:datastoreItem xmlns:ds="http://schemas.openxmlformats.org/officeDocument/2006/customXml" ds:itemID="{3A71C05E-270D-4AFA-A551-24FF8A1DE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2384</Words>
  <Characters>13589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Abubakr BADAT (6052)</dc:creator>
  <cp:keywords/>
  <dc:description/>
  <cp:lastModifiedBy>Abubakr BADAT (6052)</cp:lastModifiedBy>
  <cp:revision>2</cp:revision>
  <cp:lastPrinted>2023-03-31T21:41:00Z</cp:lastPrinted>
  <dcterms:created xsi:type="dcterms:W3CDTF">2023-03-31T22:45:00Z</dcterms:created>
  <dcterms:modified xsi:type="dcterms:W3CDTF">2023-03-31T22:45:00Z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0x01010098D1DFFD65FEBC4C955449A5B555DE45</vt:lpwstr>
  </property>
</Properties>
</file>