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94F83" w14:textId="2B8C8C43" w:rsidR="00B06542" w:rsidRPr="005B63EB" w:rsidRDefault="00B06542" w:rsidP="00B06542">
      <w:pPr>
        <w:jc w:val="both"/>
        <w:rPr>
          <w:rFonts w:ascii="Rockwell" w:hAnsi="Rockwell" w:cs="Times New Roman"/>
          <w:sz w:val="44"/>
          <w:szCs w:val="44"/>
        </w:rPr>
      </w:pPr>
      <w:r w:rsidRPr="005B63EB">
        <w:rPr>
          <w:rFonts w:ascii="Rockwell" w:hAnsi="Rockwell" w:cs="Times New Roman"/>
          <w:sz w:val="44"/>
          <w:szCs w:val="44"/>
        </w:rPr>
        <w:t>The Theory of Value Manipulation: Exactly How Does Context Affect the Meaning of a Number and Consequently Our Lives?</w:t>
      </w:r>
    </w:p>
    <w:p w14:paraId="5EF76502" w14:textId="77777777" w:rsidR="00964CE6" w:rsidRPr="005B63EB" w:rsidRDefault="00964CE6" w:rsidP="00B06542">
      <w:pPr>
        <w:jc w:val="both"/>
        <w:rPr>
          <w:rFonts w:ascii="Rockwell" w:hAnsi="Rockwell" w:cs="Times New Roman"/>
          <w:b/>
          <w:bCs/>
          <w:sz w:val="24"/>
          <w:szCs w:val="24"/>
        </w:rPr>
      </w:pPr>
      <w:r w:rsidRPr="005B63EB">
        <w:rPr>
          <w:rFonts w:ascii="Rockwell" w:hAnsi="Rockwell" w:cs="Times New Roman"/>
          <w:b/>
          <w:bCs/>
          <w:sz w:val="24"/>
          <w:szCs w:val="24"/>
        </w:rPr>
        <w:t>A</w:t>
      </w:r>
      <w:r w:rsidR="00B06542" w:rsidRPr="005B63EB">
        <w:rPr>
          <w:rFonts w:ascii="Rockwell" w:hAnsi="Rockwell" w:cs="Times New Roman"/>
          <w:b/>
          <w:bCs/>
          <w:sz w:val="24"/>
          <w:szCs w:val="24"/>
        </w:rPr>
        <w:t xml:space="preserve">fter contradicting a most noble, mathematically-elementary ‘truth’ throughout the paper, a conclusion will be drawn referring to the absolute desolation which the Universe enforces, and yet life somehow only offers. </w:t>
      </w:r>
    </w:p>
    <w:p w14:paraId="28978643" w14:textId="7B550B49" w:rsidR="00B06542" w:rsidRDefault="00B06542" w:rsidP="00B06542">
      <w:pPr>
        <w:jc w:val="both"/>
        <w:rPr>
          <w:rFonts w:ascii="Rockwell" w:hAnsi="Rockwell" w:cs="Times New Roman"/>
          <w:sz w:val="24"/>
          <w:szCs w:val="24"/>
        </w:rPr>
      </w:pPr>
      <w:r>
        <w:rPr>
          <w:rFonts w:ascii="Rockwell" w:hAnsi="Rockwell" w:cs="Times New Roman"/>
          <w:sz w:val="24"/>
          <w:szCs w:val="24"/>
        </w:rPr>
        <w:t>If you are currently - like I was - trying to find some meaning to life, this is not the paper for you. Additionally, if you are even somewhat content in life, do not read on.</w:t>
      </w:r>
      <w:r w:rsidRPr="003E6072">
        <w:rPr>
          <w:rFonts w:ascii="Rockwell" w:hAnsi="Rockwell" w:cs="Times New Roman"/>
          <w:sz w:val="24"/>
          <w:szCs w:val="24"/>
        </w:rPr>
        <w:t xml:space="preserve"> </w:t>
      </w:r>
      <w:r>
        <w:rPr>
          <w:rFonts w:ascii="Rockwell" w:hAnsi="Rockwell" w:cs="Times New Roman"/>
          <w:sz w:val="24"/>
          <w:szCs w:val="24"/>
        </w:rPr>
        <w:t xml:space="preserve">But if you are either a masochist - or much more likely, a passionate </w:t>
      </w:r>
      <w:r w:rsidRPr="008370EB">
        <w:rPr>
          <w:rFonts w:ascii="Rockwell" w:hAnsi="Rockwell" w:cs="Times New Roman"/>
          <w:sz w:val="24"/>
          <w:szCs w:val="24"/>
        </w:rPr>
        <w:t xml:space="preserve">bumbling little idiot </w:t>
      </w:r>
      <w:r>
        <w:rPr>
          <w:rFonts w:ascii="Rockwell" w:hAnsi="Rockwell" w:cs="Times New Roman"/>
          <w:sz w:val="24"/>
          <w:szCs w:val="24"/>
        </w:rPr>
        <w:t xml:space="preserve">who feels an incredible yearning for knowledge and who owns the overpowering curiosity capable of ignoring all warnings - well then welcome aboard! this sinking ship. This essay (as it’s otherwise called) carefully explains the fascinating yet demoralising Theory of Value Manipulation through relatable human experiences – whilst showcasing just how monopolistically </w:t>
      </w:r>
      <w:r w:rsidRPr="00312BFB">
        <w:rPr>
          <w:rFonts w:ascii="Rockwell" w:hAnsi="Rockwell" w:cs="Times New Roman"/>
          <w:sz w:val="24"/>
          <w:szCs w:val="24"/>
        </w:rPr>
        <w:t xml:space="preserve">the </w:t>
      </w:r>
      <w:r w:rsidRPr="00171345">
        <w:rPr>
          <w:rFonts w:ascii="Rockwell" w:hAnsi="Rockwell" w:cs="Times New Roman"/>
          <w:sz w:val="24"/>
          <w:szCs w:val="24"/>
        </w:rPr>
        <w:t>world</w:t>
      </w:r>
      <w:r>
        <w:rPr>
          <w:rFonts w:ascii="Rockwell" w:hAnsi="Rockwell" w:cs="Times New Roman"/>
          <w:sz w:val="24"/>
          <w:szCs w:val="24"/>
        </w:rPr>
        <w:t>-</w:t>
      </w:r>
      <w:r w:rsidRPr="00171345">
        <w:rPr>
          <w:rFonts w:ascii="Rockwell" w:hAnsi="Rockwell" w:cs="Times New Roman"/>
          <w:sz w:val="24"/>
          <w:szCs w:val="24"/>
        </w:rPr>
        <w:t>of</w:t>
      </w:r>
      <w:r>
        <w:rPr>
          <w:rFonts w:ascii="Rockwell" w:hAnsi="Rockwell" w:cs="Times New Roman"/>
          <w:sz w:val="24"/>
          <w:szCs w:val="24"/>
        </w:rPr>
        <w:t>-</w:t>
      </w:r>
      <w:r w:rsidRPr="00171345">
        <w:rPr>
          <w:rFonts w:ascii="Rockwell" w:hAnsi="Rockwell" w:cs="Times New Roman"/>
          <w:sz w:val="24"/>
          <w:szCs w:val="24"/>
        </w:rPr>
        <w:t>comparisons</w:t>
      </w:r>
      <w:r w:rsidRPr="00312BFB">
        <w:rPr>
          <w:rFonts w:ascii="Rockwell" w:hAnsi="Rockwell" w:cs="Times New Roman"/>
          <w:sz w:val="24"/>
          <w:szCs w:val="24"/>
        </w:rPr>
        <w:t xml:space="preserve"> controls every intimate aspect of our everyday lives</w:t>
      </w:r>
      <w:r>
        <w:rPr>
          <w:rFonts w:ascii="Rockwell" w:hAnsi="Rockwell" w:cs="Times New Roman"/>
          <w:sz w:val="24"/>
          <w:szCs w:val="24"/>
        </w:rPr>
        <w:t>. The writing therefore consists of two main case studies</w:t>
      </w:r>
      <w:r w:rsidR="00D70BB7">
        <w:rPr>
          <w:rFonts w:ascii="Rockwell" w:hAnsi="Rockwell" w:cs="Times New Roman"/>
          <w:sz w:val="24"/>
          <w:szCs w:val="24"/>
        </w:rPr>
        <w:t xml:space="preserve"> </w:t>
      </w:r>
      <w:r>
        <w:rPr>
          <w:rFonts w:ascii="Rockwell" w:hAnsi="Rockwell" w:cs="Times New Roman"/>
          <w:sz w:val="24"/>
          <w:szCs w:val="24"/>
        </w:rPr>
        <w:t xml:space="preserve">describing the traumas </w:t>
      </w:r>
      <w:r w:rsidR="00D70BB7">
        <w:rPr>
          <w:rFonts w:ascii="Rockwell" w:hAnsi="Rockwell" w:cs="Times New Roman"/>
          <w:sz w:val="24"/>
          <w:szCs w:val="24"/>
        </w:rPr>
        <w:t>of a young person</w:t>
      </w:r>
      <w:r w:rsidR="001359A1">
        <w:rPr>
          <w:rFonts w:ascii="Rockwell" w:hAnsi="Rockwell" w:cs="Times New Roman"/>
          <w:sz w:val="24"/>
          <w:szCs w:val="24"/>
        </w:rPr>
        <w:t>’s life</w:t>
      </w:r>
      <w:r>
        <w:rPr>
          <w:rFonts w:ascii="Rockwell" w:hAnsi="Rockwell" w:cs="Times New Roman"/>
          <w:sz w:val="24"/>
          <w:szCs w:val="24"/>
        </w:rPr>
        <w:t>, going into depth on the purely mathematical justification of it all</w:t>
      </w:r>
      <w:r w:rsidR="00896F31">
        <w:rPr>
          <w:rFonts w:ascii="Rockwell" w:hAnsi="Rockwell" w:cs="Times New Roman"/>
          <w:sz w:val="24"/>
          <w:szCs w:val="24"/>
        </w:rPr>
        <w:t>;</w:t>
      </w:r>
      <w:r>
        <w:rPr>
          <w:rFonts w:ascii="Rockwell" w:hAnsi="Rockwell" w:cs="Times New Roman"/>
          <w:sz w:val="24"/>
          <w:szCs w:val="24"/>
        </w:rPr>
        <w:t xml:space="preserve"> showcasing</w:t>
      </w:r>
      <w:r w:rsidR="00896F31">
        <w:rPr>
          <w:rFonts w:ascii="Rockwell" w:hAnsi="Rockwell" w:cs="Times New Roman"/>
          <w:sz w:val="24"/>
          <w:szCs w:val="24"/>
        </w:rPr>
        <w:t xml:space="preserve"> </w:t>
      </w:r>
      <w:r>
        <w:rPr>
          <w:rFonts w:ascii="Rockwell" w:hAnsi="Rockwell" w:cs="Times New Roman"/>
          <w:sz w:val="24"/>
          <w:szCs w:val="24"/>
        </w:rPr>
        <w:t>how</w:t>
      </w:r>
      <w:r w:rsidR="00D056F7">
        <w:rPr>
          <w:rFonts w:ascii="Rockwell" w:hAnsi="Rockwell" w:cs="Times New Roman"/>
          <w:sz w:val="24"/>
          <w:szCs w:val="24"/>
        </w:rPr>
        <w:t xml:space="preserve"> the</w:t>
      </w:r>
      <w:r>
        <w:rPr>
          <w:rFonts w:ascii="Rockwell" w:hAnsi="Rockwell" w:cs="Times New Roman"/>
          <w:sz w:val="24"/>
          <w:szCs w:val="24"/>
        </w:rPr>
        <w:t xml:space="preserve"> context</w:t>
      </w:r>
      <w:r w:rsidR="00896F31">
        <w:rPr>
          <w:rFonts w:ascii="Rockwell" w:hAnsi="Rockwell" w:cs="Times New Roman"/>
          <w:sz w:val="24"/>
          <w:szCs w:val="24"/>
        </w:rPr>
        <w:t xml:space="preserve"> </w:t>
      </w:r>
      <w:r w:rsidR="00D056F7">
        <w:rPr>
          <w:rFonts w:ascii="Rockwell" w:hAnsi="Rockwell" w:cs="Times New Roman"/>
          <w:sz w:val="24"/>
          <w:szCs w:val="24"/>
        </w:rPr>
        <w:t>surrounding</w:t>
      </w:r>
      <w:r w:rsidR="00896F31">
        <w:rPr>
          <w:rFonts w:ascii="Rockwell" w:hAnsi="Rockwell" w:cs="Times New Roman"/>
          <w:sz w:val="24"/>
          <w:szCs w:val="24"/>
        </w:rPr>
        <w:t xml:space="preserve"> a number</w:t>
      </w:r>
      <w:r>
        <w:rPr>
          <w:rFonts w:ascii="Rockwell" w:hAnsi="Rockwell" w:cs="Times New Roman"/>
          <w:sz w:val="24"/>
          <w:szCs w:val="24"/>
        </w:rPr>
        <w:t xml:space="preserve"> affect</w:t>
      </w:r>
      <w:r w:rsidR="00117EC8">
        <w:rPr>
          <w:rFonts w:ascii="Rockwell" w:hAnsi="Rockwell" w:cs="Times New Roman"/>
          <w:sz w:val="24"/>
          <w:szCs w:val="24"/>
        </w:rPr>
        <w:t>s</w:t>
      </w:r>
      <w:r>
        <w:rPr>
          <w:rFonts w:ascii="Rockwell" w:hAnsi="Rockwell" w:cs="Times New Roman"/>
          <w:sz w:val="24"/>
          <w:szCs w:val="24"/>
        </w:rPr>
        <w:t xml:space="preserve"> </w:t>
      </w:r>
      <w:r w:rsidR="00896F31">
        <w:rPr>
          <w:rFonts w:ascii="Rockwell" w:hAnsi="Rockwell" w:cs="Times New Roman"/>
          <w:sz w:val="24"/>
          <w:szCs w:val="24"/>
        </w:rPr>
        <w:t xml:space="preserve">its actual value </w:t>
      </w:r>
      <w:r w:rsidR="00961F95">
        <w:rPr>
          <w:rFonts w:ascii="Rockwell" w:hAnsi="Rockwell" w:cs="Times New Roman"/>
          <w:sz w:val="24"/>
          <w:szCs w:val="24"/>
        </w:rPr>
        <w:t>and changing our understanding of numbers.</w:t>
      </w:r>
      <w:r w:rsidR="005128D2">
        <w:rPr>
          <w:rFonts w:ascii="Rockwell" w:hAnsi="Rockwell" w:cs="Times New Roman"/>
          <w:sz w:val="24"/>
          <w:szCs w:val="24"/>
        </w:rPr>
        <w:t xml:space="preserve"> </w:t>
      </w:r>
      <w:r>
        <w:rPr>
          <w:rFonts w:ascii="Rockwell" w:hAnsi="Rockwell" w:cs="Times New Roman"/>
          <w:sz w:val="24"/>
          <w:szCs w:val="24"/>
        </w:rPr>
        <w:t xml:space="preserve">This essay - the humble beginnings of a theory, in all its rawness - achieves answers to many seemingly dismissible questions; </w:t>
      </w:r>
      <w:r w:rsidR="0012787C">
        <w:rPr>
          <w:rFonts w:ascii="Rockwell" w:hAnsi="Rockwell" w:cs="Times New Roman"/>
          <w:sz w:val="24"/>
          <w:szCs w:val="24"/>
        </w:rPr>
        <w:t xml:space="preserve">only to </w:t>
      </w:r>
      <w:r>
        <w:rPr>
          <w:rFonts w:ascii="Rockwell" w:hAnsi="Rockwell" w:cs="Times New Roman"/>
          <w:sz w:val="24"/>
          <w:szCs w:val="24"/>
        </w:rPr>
        <w:t>birth far more</w:t>
      </w:r>
      <w:r w:rsidR="0012787C">
        <w:rPr>
          <w:rFonts w:ascii="Rockwell" w:hAnsi="Rockwell" w:cs="Times New Roman"/>
          <w:sz w:val="24"/>
          <w:szCs w:val="24"/>
        </w:rPr>
        <w:t xml:space="preserve"> from each one</w:t>
      </w:r>
      <w:r>
        <w:rPr>
          <w:rFonts w:ascii="Rockwell" w:hAnsi="Rockwell" w:cs="Times New Roman"/>
          <w:sz w:val="24"/>
          <w:szCs w:val="24"/>
        </w:rPr>
        <w:t xml:space="preserve">. </w:t>
      </w:r>
    </w:p>
    <w:p w14:paraId="58066EA9" w14:textId="2694737D" w:rsidR="00B06542" w:rsidRDefault="00B06542" w:rsidP="00B06542">
      <w:pPr>
        <w:jc w:val="both"/>
        <w:rPr>
          <w:rFonts w:ascii="Rockwell" w:hAnsi="Rockwell" w:cs="Times New Roman"/>
          <w:sz w:val="24"/>
          <w:szCs w:val="24"/>
        </w:rPr>
      </w:pPr>
      <w:r>
        <w:rPr>
          <w:rFonts w:ascii="Rockwell" w:hAnsi="Rockwell" w:cs="Times New Roman"/>
          <w:sz w:val="24"/>
          <w:szCs w:val="24"/>
        </w:rPr>
        <w:t xml:space="preserve">And yet, despite the Universe’s ever-fattening list of mysteries, there are still a couple of certainties in life; the first being that everyone dies in the end; the other ensuring that before one’s sweet release, said chosen one must endure the quietly lagging clockwork of </w:t>
      </w:r>
      <w:r w:rsidRPr="00EF19E7">
        <w:rPr>
          <w:rFonts w:ascii="Rockwell" w:hAnsi="Rockwell" w:cs="Times New Roman"/>
          <w:sz w:val="24"/>
          <w:szCs w:val="24"/>
        </w:rPr>
        <w:t>receiving</w:t>
      </w:r>
      <w:r>
        <w:rPr>
          <w:rFonts w:ascii="Rockwell" w:hAnsi="Rockwell" w:cs="Times New Roman"/>
          <w:sz w:val="24"/>
          <w:szCs w:val="24"/>
        </w:rPr>
        <w:t xml:space="preserve"> </w:t>
      </w:r>
      <w:r w:rsidRPr="00EF19E7">
        <w:rPr>
          <w:rFonts w:ascii="Rockwell" w:hAnsi="Rockwell" w:cs="Times New Roman"/>
          <w:sz w:val="24"/>
          <w:szCs w:val="24"/>
        </w:rPr>
        <w:t>constant</w:t>
      </w:r>
      <w:r>
        <w:rPr>
          <w:rFonts w:ascii="Rockwell" w:hAnsi="Rockwell" w:cs="Times New Roman"/>
          <w:sz w:val="24"/>
          <w:szCs w:val="24"/>
        </w:rPr>
        <w:t xml:space="preserve"> </w:t>
      </w:r>
      <w:r w:rsidRPr="00EF19E7">
        <w:rPr>
          <w:rFonts w:ascii="Rockwell" w:hAnsi="Rockwell" w:cs="Times New Roman"/>
          <w:sz w:val="24"/>
          <w:szCs w:val="24"/>
        </w:rPr>
        <w:t>updates</w:t>
      </w:r>
      <w:r>
        <w:rPr>
          <w:rFonts w:ascii="Rockwell" w:hAnsi="Rockwell" w:cs="Times New Roman"/>
          <w:sz w:val="24"/>
          <w:szCs w:val="24"/>
        </w:rPr>
        <w:t xml:space="preserve">, </w:t>
      </w:r>
      <w:r w:rsidRPr="00EF19E7">
        <w:rPr>
          <w:rFonts w:ascii="Rockwell" w:hAnsi="Rockwell" w:cs="Times New Roman"/>
          <w:sz w:val="24"/>
          <w:szCs w:val="24"/>
        </w:rPr>
        <w:t>on</w:t>
      </w:r>
      <w:r>
        <w:rPr>
          <w:rFonts w:ascii="Rockwell" w:hAnsi="Rockwell" w:cs="Times New Roman"/>
          <w:sz w:val="24"/>
          <w:szCs w:val="24"/>
        </w:rPr>
        <w:t xml:space="preserve"> </w:t>
      </w:r>
      <w:r w:rsidRPr="00EF19E7">
        <w:rPr>
          <w:rFonts w:ascii="Rockwell" w:hAnsi="Rockwell" w:cs="Times New Roman"/>
          <w:sz w:val="24"/>
          <w:szCs w:val="24"/>
        </w:rPr>
        <w:t>how</w:t>
      </w:r>
      <w:r>
        <w:rPr>
          <w:rFonts w:ascii="Rockwell" w:hAnsi="Rockwell" w:cs="Times New Roman"/>
          <w:sz w:val="24"/>
          <w:szCs w:val="24"/>
        </w:rPr>
        <w:t xml:space="preserve"> </w:t>
      </w:r>
      <w:r w:rsidRPr="00EF19E7">
        <w:rPr>
          <w:rFonts w:ascii="Rockwell" w:hAnsi="Rockwell" w:cs="Times New Roman"/>
          <w:sz w:val="24"/>
          <w:szCs w:val="24"/>
        </w:rPr>
        <w:t>truly short life is</w:t>
      </w:r>
      <w:r>
        <w:rPr>
          <w:rFonts w:ascii="Rockwell" w:hAnsi="Rockwell" w:cs="Times New Roman"/>
          <w:sz w:val="24"/>
          <w:szCs w:val="24"/>
        </w:rPr>
        <w:t>,</w:t>
      </w:r>
      <w:r w:rsidRPr="00EF19E7">
        <w:rPr>
          <w:rFonts w:ascii="Rockwell" w:hAnsi="Rockwell" w:cs="Times New Roman"/>
          <w:sz w:val="24"/>
          <w:szCs w:val="24"/>
        </w:rPr>
        <w:t xml:space="preserve"> by one’s elders</w:t>
      </w:r>
      <w:r>
        <w:rPr>
          <w:rFonts w:ascii="Rockwell" w:hAnsi="Rockwell" w:cs="Times New Roman"/>
          <w:sz w:val="24"/>
          <w:szCs w:val="24"/>
        </w:rPr>
        <w:t xml:space="preserve"> (be it verbally or through </w:t>
      </w:r>
      <w:r w:rsidRPr="00DE6D43">
        <w:rPr>
          <w:rFonts w:ascii="Rockwell" w:hAnsi="Rockwell" w:cs="Times New Roman"/>
          <w:i/>
          <w:iCs/>
          <w:sz w:val="24"/>
          <w:szCs w:val="24"/>
        </w:rPr>
        <w:t>inspirational quotes</w:t>
      </w:r>
      <w:r>
        <w:rPr>
          <w:rFonts w:ascii="Rockwell" w:hAnsi="Rockwell" w:cs="Times New Roman"/>
          <w:sz w:val="24"/>
          <w:szCs w:val="24"/>
        </w:rPr>
        <w:t xml:space="preserve">). It’s not that they’re wrong, it’s just that the brutal tedium and know-it-all-ness could in fact drive one towards proving their point considerably more correct than what was first expected. Youngsters do </w:t>
      </w:r>
      <w:r w:rsidRPr="00B97745">
        <w:rPr>
          <w:rFonts w:ascii="Rockwell" w:hAnsi="Rockwell" w:cs="Times New Roman"/>
          <w:sz w:val="24"/>
          <w:szCs w:val="24"/>
        </w:rPr>
        <w:t>get</w:t>
      </w:r>
      <w:r>
        <w:rPr>
          <w:rFonts w:ascii="Rockwell" w:hAnsi="Rockwell" w:cs="Times New Roman"/>
          <w:sz w:val="24"/>
          <w:szCs w:val="24"/>
        </w:rPr>
        <w:t xml:space="preserve"> burdened with the enlightenment more - </w:t>
      </w:r>
      <w:r w:rsidR="005128D2">
        <w:rPr>
          <w:rFonts w:ascii="Rockwell" w:hAnsi="Rockwell" w:cs="Times New Roman"/>
          <w:sz w:val="24"/>
          <w:szCs w:val="24"/>
        </w:rPr>
        <w:t>with</w:t>
      </w:r>
      <w:r>
        <w:rPr>
          <w:rFonts w:ascii="Rockwell" w:hAnsi="Rockwell" w:cs="Times New Roman"/>
          <w:sz w:val="24"/>
          <w:szCs w:val="24"/>
        </w:rPr>
        <w:t xml:space="preserve"> a declining rate up until the accuracy and relevance of the lesson is somewhat lost on one’s very own deathbed - and yet, we never seem to </w:t>
      </w:r>
      <w:r>
        <w:rPr>
          <w:rFonts w:ascii="Rockwell" w:hAnsi="Rockwell" w:cs="Times New Roman"/>
          <w:i/>
          <w:iCs/>
          <w:sz w:val="24"/>
          <w:szCs w:val="24"/>
        </w:rPr>
        <w:t>‘</w:t>
      </w:r>
      <w:r w:rsidRPr="005A369A">
        <w:rPr>
          <w:rFonts w:ascii="Rockwell" w:hAnsi="Rockwell" w:cs="Times New Roman"/>
          <w:i/>
          <w:iCs/>
          <w:sz w:val="24"/>
          <w:szCs w:val="24"/>
        </w:rPr>
        <w:t>get</w:t>
      </w:r>
      <w:r>
        <w:rPr>
          <w:rFonts w:ascii="Rockwell" w:hAnsi="Rockwell" w:cs="Times New Roman"/>
          <w:i/>
          <w:iCs/>
          <w:sz w:val="24"/>
          <w:szCs w:val="24"/>
        </w:rPr>
        <w:t>’</w:t>
      </w:r>
      <w:r>
        <w:rPr>
          <w:rFonts w:ascii="Rockwell" w:hAnsi="Rockwell" w:cs="Times New Roman"/>
          <w:sz w:val="24"/>
          <w:szCs w:val="24"/>
        </w:rPr>
        <w:t xml:space="preserve"> it. The famous deathbed will grow deaf from the countless regrets - of missed opportunities and wasted time - being confessed; future generations of elderly will repeat their predecessors with a constant lecture to their descendants in a desperate attempt to illude themselves that their years of misspent hours may not have been in vain. But they were; and without interference, they forever will be. Despite the incapability to learn from the wise, the youth are not stupid - and a lack of experience is not to blame this time; the Universe, and its inhabitants, are simply wired in this peacefully tragic way. Irrelevant of the number of rotations which one has completed around the sun, year after year one’s birthday arrives sooner and sooner – forcing us to appreciate every orbit more and more. And it’s no coincidence that the years grow shorter meanwhile your time-on-Earth, and belly, simply grow; and whilst that unrelated, unjustly-harsh belly comment may have just been for fun, the impending time is anything but. </w:t>
      </w:r>
    </w:p>
    <w:p w14:paraId="09D03DB0" w14:textId="1F32EE84" w:rsidR="00B06542" w:rsidRDefault="00B06542" w:rsidP="00B06542">
      <w:pPr>
        <w:jc w:val="both"/>
        <w:rPr>
          <w:rFonts w:ascii="Rockwell" w:hAnsi="Rockwell" w:cs="Times New Roman"/>
          <w:sz w:val="24"/>
          <w:szCs w:val="24"/>
        </w:rPr>
      </w:pPr>
      <w:r>
        <w:rPr>
          <w:rFonts w:ascii="Rockwell" w:hAnsi="Rockwell" w:cs="Times New Roman"/>
          <w:sz w:val="24"/>
          <w:szCs w:val="24"/>
        </w:rPr>
        <w:lastRenderedPageBreak/>
        <w:t>It’s the day after you</w:t>
      </w:r>
      <w:r w:rsidR="009833B7">
        <w:rPr>
          <w:rFonts w:ascii="Rockwell" w:hAnsi="Rockwell" w:cs="Times New Roman"/>
          <w:sz w:val="24"/>
          <w:szCs w:val="24"/>
        </w:rPr>
        <w:t>r</w:t>
      </w:r>
      <w:r>
        <w:rPr>
          <w:rFonts w:ascii="Rockwell" w:hAnsi="Rockwell" w:cs="Times New Roman"/>
          <w:sz w:val="24"/>
          <w:szCs w:val="24"/>
        </w:rPr>
        <w:t xml:space="preserve"> birthday – the sun’s shining, presents are begging to be played with – and you’re transported back to being 4 years old. As soon as the explosive excitement settles, you</w:t>
      </w:r>
      <w:r w:rsidR="009833B7">
        <w:rPr>
          <w:rFonts w:ascii="Rockwell" w:hAnsi="Rockwell" w:cs="Times New Roman"/>
          <w:sz w:val="24"/>
          <w:szCs w:val="24"/>
        </w:rPr>
        <w:t>r</w:t>
      </w:r>
      <w:r>
        <w:rPr>
          <w:rFonts w:ascii="Rockwell" w:hAnsi="Rockwell" w:cs="Times New Roman"/>
          <w:sz w:val="24"/>
          <w:szCs w:val="24"/>
        </w:rPr>
        <w:t xml:space="preserve"> little mind is hit with the intense realisation that a whole year lies between you and your next birthday… but you can’t wait that long. It feels like forever; it feels impossible – and yet, you pluck up your courage, and you find a way to pass the infinite time. 364 days, just. spent. waiting. But it’s so hard and you’re so smart, so you attempt to find a comfort to yourself in quantifying this eternity as a quarter of your life. An entire quarter</w:t>
      </w:r>
      <w:r w:rsidRPr="002507DC">
        <w:rPr>
          <w:rFonts w:ascii="Rockwell" w:hAnsi="Rockwell" w:cs="Times New Roman"/>
          <w:sz w:val="24"/>
          <w:szCs w:val="24"/>
        </w:rPr>
        <w:t xml:space="preserve"> </w:t>
      </w:r>
      <w:r>
        <w:rPr>
          <w:rFonts w:ascii="Rockwell" w:hAnsi="Rockwell" w:cs="Times New Roman"/>
          <w:sz w:val="24"/>
          <w:szCs w:val="24"/>
        </w:rPr>
        <w:t>of your entire life… oh what a mistake. I’m not too sure how to say this, but it seems like your famous ‘intellect’ has led you astray – led you towards committing this</w:t>
      </w:r>
      <w:r w:rsidRPr="007F7BE1">
        <w:rPr>
          <w:rFonts w:ascii="Rockwell" w:hAnsi="Rockwell" w:cs="Times New Roman"/>
          <w:sz w:val="24"/>
          <w:szCs w:val="24"/>
        </w:rPr>
        <w:t xml:space="preserve"> silly/fatal error</w:t>
      </w:r>
      <w:r>
        <w:rPr>
          <w:rFonts w:ascii="Rockwell" w:hAnsi="Rockwell" w:cs="Times New Roman"/>
          <w:sz w:val="24"/>
          <w:szCs w:val="24"/>
        </w:rPr>
        <w:t>.</w:t>
      </w:r>
      <w:r w:rsidRPr="007F7BE1">
        <w:rPr>
          <w:rFonts w:ascii="Rockwell" w:hAnsi="Rockwell" w:cs="Times New Roman"/>
          <w:sz w:val="24"/>
          <w:szCs w:val="24"/>
        </w:rPr>
        <w:t xml:space="preserve"> </w:t>
      </w:r>
      <w:r>
        <w:rPr>
          <w:rFonts w:ascii="Rockwell" w:hAnsi="Rockwell" w:cs="Times New Roman"/>
          <w:sz w:val="24"/>
          <w:szCs w:val="24"/>
        </w:rPr>
        <w:t xml:space="preserve">I mean that realisation has really only made things drastically worse; not only is your subconscious still in an enlightened agony, but suddenly your conscious is now endarkened too. However, to any stranger old enough, this intense pain is simply the pretend of yet another attention-seeking kid – but fear not, the truth is now being revealed: the fact that a </w:t>
      </w:r>
      <w:proofErr w:type="spellStart"/>
      <w:r>
        <w:rPr>
          <w:rFonts w:ascii="Rockwell" w:hAnsi="Rockwell" w:cs="Times New Roman"/>
          <w:sz w:val="24"/>
          <w:szCs w:val="24"/>
        </w:rPr>
        <w:t>judgy</w:t>
      </w:r>
      <w:proofErr w:type="spellEnd"/>
      <w:r>
        <w:rPr>
          <w:rFonts w:ascii="Rockwell" w:hAnsi="Rockwell" w:cs="Times New Roman"/>
          <w:sz w:val="24"/>
          <w:szCs w:val="24"/>
        </w:rPr>
        <w:t xml:space="preserve"> grandparent’s world is simply incomparable to that of a child’s. 1 year to a 70-year-old is funnily enough a mere 70</w:t>
      </w:r>
      <w:r w:rsidRPr="0036670D">
        <w:rPr>
          <w:rFonts w:ascii="Rockwell" w:hAnsi="Rockwell" w:cs="Times New Roman"/>
          <w:sz w:val="24"/>
          <w:szCs w:val="24"/>
          <w:vertAlign w:val="superscript"/>
        </w:rPr>
        <w:t>th</w:t>
      </w:r>
      <w:r>
        <w:rPr>
          <w:rFonts w:ascii="Rockwell" w:hAnsi="Rockwell" w:cs="Times New Roman"/>
          <w:sz w:val="24"/>
          <w:szCs w:val="24"/>
        </w:rPr>
        <w:t xml:space="preserve"> of their life, this pathetic excuse for a fraction is nothing to them – nothing to anyone. I’m sure the kid doesn’t mind waiting a cool 21 days (4 years/70) either; but how do you think their grandparent would feel about waiting a rough 18 years (70 years/4) for a couple of wrapped toys?</w:t>
      </w:r>
    </w:p>
    <w:p w14:paraId="14DB38D2" w14:textId="10A7DAA1" w:rsidR="00B06542" w:rsidRDefault="00B06542" w:rsidP="00B06542">
      <w:pPr>
        <w:jc w:val="both"/>
        <w:rPr>
          <w:rFonts w:ascii="Rockwell" w:hAnsi="Rockwell" w:cs="Times New Roman"/>
          <w:sz w:val="24"/>
          <w:szCs w:val="24"/>
        </w:rPr>
      </w:pPr>
      <w:r>
        <w:rPr>
          <w:rFonts w:ascii="Rockwell" w:hAnsi="Rockwell" w:cs="Times New Roman"/>
          <w:sz w:val="24"/>
          <w:szCs w:val="24"/>
        </w:rPr>
        <w:t xml:space="preserve">And yet, that situation will simply never become reality; old people will forever think life is too short, but young people still continue find the opposite. Watching this hypocritically mistaken battle-of-the-ages unfold reveals the blunt irony in the old person’s lack of patience for the child’s impatience. The two are far more alike than either would care to admit; and we’ll continue to see that naivety is not just a youthful quality, but a human one. Unfortunately, in doing their good, wholesome (if somewhat pathetic) deed of verbally harassing younger generations with the loud warning of ‘the sound-breaking velocity at which time flies’, these oldies accidentally overcompensate for the true shortness of life by using a flawed method of calculation. Their true life-length conclusion is assumedly reached by them viewing their past life through their present eyes - the ones which view a year as (a life)/70. Compared to their once comically naïve students who naturally default to estimating the length of their future life with the exact same method, only using their far ‘longer’ years. To the 4-year-old (who knows life expectancy to be 80 years in the UK), they will have lived 20 of their own lifetimes (80 years/4) by the time it’s time to say ‘bye-bye’. This ultimately settles the score since it now becomes exactly clear as to where the mystical confusion arises, as soon as we compare this result to the 1.14 lifetimes (80 years/70), which the elder predicts. </w:t>
      </w:r>
    </w:p>
    <w:p w14:paraId="391F8663" w14:textId="77777777" w:rsidR="00B06542" w:rsidRPr="001954A8" w:rsidRDefault="00B06542" w:rsidP="001954A8">
      <w:pPr>
        <w:ind w:left="720"/>
        <w:jc w:val="both"/>
        <w:rPr>
          <w:rFonts w:ascii="Rockwell" w:hAnsi="Rockwell" w:cs="Times New Roman"/>
        </w:rPr>
      </w:pPr>
      <w:r w:rsidRPr="001954A8">
        <w:rPr>
          <w:rFonts w:ascii="Rockwell" w:hAnsi="Rockwell" w:cs="Times New Roman"/>
        </w:rPr>
        <w:t xml:space="preserve">Now, as a brief disclaimer, I’d like to recognise the necessary drastic simplification utilised. This is caused by a purposeful omission of other factors and biases - such as the arbitrary lengths that each life has felt like thus far, which, in an ideal situation, would realistically factor into the conclusion (the one currently just representing the simple fraction equations). Despite the differing time interpretations (estimated life-length values) of both ages admittedly being considerably less exaggerated if one were to consider this factor, the result of the overall trends and general conclusion, in this example, would remain the exact same – this is partly proven true as we otherwise wouldn’t be in this situation! [A method of integrating several factors and biases into calculations (adaptable and repeatable for any case) can be summarised as such: A graph can be drawn to </w:t>
      </w:r>
      <w:r w:rsidRPr="001954A8">
        <w:rPr>
          <w:rFonts w:ascii="Rockwell" w:hAnsi="Rockwell" w:cs="Times New Roman"/>
        </w:rPr>
        <w:lastRenderedPageBreak/>
        <w:t>illustrate number of lifetimes 80 years is for someone of every age. Once compared to an arbitrary questionnaire on how long a person feels like they have to live, the bias can be roughly calculated. One can then leave the results as values and a trend, or use the information to help estimate the cause(s) behind the added bias/effect.]</w:t>
      </w:r>
    </w:p>
    <w:p w14:paraId="0973635A" w14:textId="77777777" w:rsidR="00B06542" w:rsidRDefault="00B06542" w:rsidP="00B06542">
      <w:pPr>
        <w:jc w:val="both"/>
        <w:rPr>
          <w:rFonts w:ascii="Rockwell" w:hAnsi="Rockwell" w:cs="Times New Roman"/>
          <w:sz w:val="24"/>
          <w:szCs w:val="24"/>
        </w:rPr>
      </w:pPr>
      <w:r>
        <w:rPr>
          <w:rFonts w:ascii="Rockwell" w:hAnsi="Rockwell" w:cs="Times New Roman"/>
          <w:sz w:val="24"/>
          <w:szCs w:val="24"/>
        </w:rPr>
        <w:t xml:space="preserve">Whilst this in-depth age example above is an important clarifier in the discrepancies of the arbitrary length of life (a sub-theory which may help people of all ages see the life ahead of them with clear vision, and learn to trust and understand other people’s point of view), the main focus of this case study is to demonstrate that </w:t>
      </w:r>
      <w:r w:rsidRPr="0095024D">
        <w:rPr>
          <w:rFonts w:ascii="Rockwell" w:hAnsi="Rockwell" w:cs="Times New Roman"/>
          <w:sz w:val="24"/>
          <w:szCs w:val="24"/>
        </w:rPr>
        <w:t>numbers never do have a simple fixed value</w:t>
      </w:r>
      <w:r>
        <w:rPr>
          <w:rFonts w:ascii="Rockwell" w:hAnsi="Rockwell" w:cs="Times New Roman"/>
          <w:sz w:val="24"/>
          <w:szCs w:val="24"/>
        </w:rPr>
        <w:t xml:space="preserve"> - without the exact same context, an example of 80 years can (and will) be taken as different lengths of time. numbers are shown to be entirely relative so both interpretations were correct; although it may have started off in a certain way, this argument is no longer just a desperate attempt to save face of countless past impatient hissy-fits – no, the more thoroughly we delve into the topic, the more we’ll understand just how deep its core runs in the heart of mathematics. While following the absolute rules taught to us by school, 80 will always simply equal 80 – this value cannot change with an unchanging mathematical context. But as soon as we go beyond the limits of the classroom, perhaps beyond our observable Universe, far out into the land of hypotheticals, we’re able to actually alter the numbers’ context and therefore cause their values to change. </w:t>
      </w:r>
    </w:p>
    <w:p w14:paraId="2AB72FF0" w14:textId="77777777" w:rsidR="00B06542" w:rsidRDefault="00B06542" w:rsidP="00B06542">
      <w:pPr>
        <w:jc w:val="both"/>
        <w:rPr>
          <w:rFonts w:ascii="Rockwell" w:hAnsi="Rockwell" w:cs="Times New Roman"/>
          <w:sz w:val="24"/>
          <w:szCs w:val="24"/>
        </w:rPr>
      </w:pPr>
      <w:r>
        <w:rPr>
          <w:rFonts w:ascii="Rockwell" w:hAnsi="Rockwell" w:cs="Times New Roman"/>
          <w:sz w:val="24"/>
          <w:szCs w:val="24"/>
        </w:rPr>
        <w:t>For an example dealing with the number 80 yet again, if we specifically edit the entire integer number line by removing every odd integer and every second even integer (beginning with 2), resulting our old value of 80 becoming the new 20</w:t>
      </w:r>
      <w:r w:rsidRPr="002E236E">
        <w:rPr>
          <w:rFonts w:ascii="Rockwell" w:hAnsi="Rockwell" w:cs="Times New Roman"/>
          <w:sz w:val="24"/>
          <w:szCs w:val="24"/>
          <w:vertAlign w:val="superscript"/>
        </w:rPr>
        <w:t>th</w:t>
      </w:r>
      <w:r>
        <w:rPr>
          <w:rFonts w:ascii="Rockwell" w:hAnsi="Rockwell" w:cs="Times New Roman"/>
          <w:sz w:val="24"/>
          <w:szCs w:val="24"/>
        </w:rPr>
        <w:t xml:space="preserve"> integer (excluding 0). This is but an extended way of showing how the child’s perspective of 80 years is 20 lifetimes; and yet, it’s so much more than that. It’s the tastiest can of worms around: a new application of everyday simple maths which allows us to manipulate the value of any number through simple modification of its surrounding numbers (its context). Problems only </w:t>
      </w:r>
      <w:r w:rsidRPr="0095024D">
        <w:rPr>
          <w:rFonts w:ascii="Rockwell" w:hAnsi="Rockwell" w:cs="Times New Roman"/>
          <w:i/>
          <w:iCs/>
          <w:sz w:val="24"/>
          <w:szCs w:val="24"/>
        </w:rPr>
        <w:t>seem</w:t>
      </w:r>
      <w:r>
        <w:rPr>
          <w:rFonts w:ascii="Rockwell" w:hAnsi="Rockwell" w:cs="Times New Roman"/>
          <w:sz w:val="24"/>
          <w:szCs w:val="24"/>
        </w:rPr>
        <w:t xml:space="preserve"> to arise when we factor in the other laws of mathematics.</w:t>
      </w:r>
    </w:p>
    <w:p w14:paraId="50B6E586" w14:textId="77777777" w:rsidR="00B06542" w:rsidRDefault="00B06542" w:rsidP="00B06542">
      <w:pPr>
        <w:jc w:val="both"/>
        <w:rPr>
          <w:rFonts w:ascii="Rockwell" w:hAnsi="Rockwell" w:cs="Times New Roman"/>
          <w:sz w:val="24"/>
          <w:szCs w:val="24"/>
        </w:rPr>
      </w:pPr>
      <w:r>
        <w:rPr>
          <w:rFonts w:ascii="Rockwell" w:hAnsi="Rockwell" w:cs="Times New Roman"/>
          <w:sz w:val="24"/>
          <w:szCs w:val="24"/>
        </w:rPr>
        <w:t>Let’s say that we infinitely repeat the process of keeping the current integer in a number line (starting with 0) and removing the next nine. This would leave us with a set of integers which consist of 0, then 10, 20, 30 etc. so, following previous logic, the 20 has now become the new 2. 2 was defined as the second integer after 0 and now, 20 is instead; what’s more, 2 is twice the value of 1 – just as 20 is double 10. But, another way of saying that is 2 = 2 * 1 vs 20 = 2 * 10 – though I just told you that the old 2 is now equal to 20, so… 20 = 20 * 10? Since the old value of 2 is now only disguised under the number 20, the equation does in fact still hold true. The method is only paradoxical when we think of the new numbers as having their old values and definitions; the context has changed, the laws of maths are now slightly different (to ensure the equation remains correct) - one must get with the times. We are the only things which give numbers meaning; we created the laws of maths on the bases of the clues handed to us by the Universe and, as new clues become apparent, new definitions appear alongside. And to show more proof of our extreme obedient power, we can follow on from our manipulation of values and show that we can just as easily take all meaning away… a little later on.</w:t>
      </w:r>
    </w:p>
    <w:p w14:paraId="13902FA2" w14:textId="7F9FBE9B" w:rsidR="00B06542" w:rsidRDefault="00B06542" w:rsidP="00B06542">
      <w:pPr>
        <w:jc w:val="both"/>
        <w:rPr>
          <w:rFonts w:ascii="Rockwell" w:hAnsi="Rockwell" w:cs="Times New Roman"/>
          <w:sz w:val="24"/>
          <w:szCs w:val="24"/>
        </w:rPr>
      </w:pPr>
      <w:r>
        <w:rPr>
          <w:rFonts w:ascii="Rockwell" w:hAnsi="Rockwell" w:cs="Times New Roman"/>
          <w:sz w:val="24"/>
          <w:szCs w:val="24"/>
        </w:rPr>
        <w:lastRenderedPageBreak/>
        <w:t xml:space="preserve">Because whilst all of that was good and fun, it seems like now, more than ever, is a good time to take a short break from this </w:t>
      </w:r>
      <w:r w:rsidRPr="000C5163">
        <w:rPr>
          <w:rFonts w:ascii="Rockwell" w:hAnsi="Rockwell" w:cs="Times New Roman"/>
          <w:sz w:val="24"/>
          <w:szCs w:val="24"/>
        </w:rPr>
        <w:t xml:space="preserve">quickly deteriorating faith in life and the realisation of the meaninglessness of numbers </w:t>
      </w:r>
      <w:r w:rsidR="002627DC" w:rsidRPr="000C5163">
        <w:rPr>
          <w:rFonts w:ascii="Rockwell" w:hAnsi="Rockwell" w:cs="Times New Roman"/>
          <w:sz w:val="24"/>
          <w:szCs w:val="24"/>
        </w:rPr>
        <w:t xml:space="preserve">- </w:t>
      </w:r>
      <w:r w:rsidRPr="000C5163">
        <w:rPr>
          <w:rFonts w:ascii="Rockwell" w:hAnsi="Rockwell" w:cs="Times New Roman"/>
          <w:sz w:val="24"/>
          <w:szCs w:val="24"/>
        </w:rPr>
        <w:t xml:space="preserve">and consequentially everything. </w:t>
      </w:r>
      <w:r>
        <w:rPr>
          <w:rFonts w:ascii="Rockwell" w:hAnsi="Rockwell" w:cs="Times New Roman"/>
          <w:sz w:val="24"/>
          <w:szCs w:val="24"/>
        </w:rPr>
        <w:t xml:space="preserve">It’s time to return from our journey beyond, back to our naïve, generally-ignorant home-sweet-home. At the same time, we pop up, above ground, from this newly opened tunnel of mathematical possibilities. We’re able to scour the surface of the Earth’s crust, just in time, to find that despite the past fears, eventually you, the child, successfully grew up – unfortunately without </w:t>
      </w:r>
      <w:r w:rsidRPr="000C5163">
        <w:rPr>
          <w:rFonts w:ascii="Rockwell" w:hAnsi="Rockwell" w:cs="Times New Roman"/>
          <w:sz w:val="24"/>
          <w:szCs w:val="24"/>
        </w:rPr>
        <w:t xml:space="preserve">the perspective time </w:t>
      </w:r>
      <w:r w:rsidR="000C5163" w:rsidRPr="000C5163">
        <w:rPr>
          <w:rFonts w:ascii="Rockwell" w:hAnsi="Rockwell" w:cs="Times New Roman"/>
          <w:sz w:val="24"/>
          <w:szCs w:val="24"/>
        </w:rPr>
        <w:t>sub-</w:t>
      </w:r>
      <w:r w:rsidRPr="000C5163">
        <w:rPr>
          <w:rFonts w:ascii="Rockwell" w:hAnsi="Rockwell" w:cs="Times New Roman"/>
          <w:sz w:val="24"/>
          <w:szCs w:val="24"/>
        </w:rPr>
        <w:t xml:space="preserve">theory </w:t>
      </w:r>
      <w:r>
        <w:rPr>
          <w:rFonts w:ascii="Rockwell" w:hAnsi="Rockwell" w:cs="Times New Roman"/>
          <w:sz w:val="24"/>
          <w:szCs w:val="24"/>
        </w:rPr>
        <w:t xml:space="preserve">to hold your grandparents’ nagging at bay - but, you win some, you lose some. As we now know, the journey will have been slightly less ‘eventually’ than what you had previously predicted, but a true long haul nonetheless – only to reach the point of teenhood and want to crawl back into the comfort of your mother’s arms… one can only assume. </w:t>
      </w:r>
    </w:p>
    <w:p w14:paraId="1D800730" w14:textId="77777777" w:rsidR="00B06542" w:rsidRDefault="00B06542" w:rsidP="00B06542">
      <w:pPr>
        <w:jc w:val="both"/>
        <w:rPr>
          <w:rFonts w:ascii="Rockwell" w:hAnsi="Rockwell" w:cs="Times New Roman"/>
          <w:sz w:val="24"/>
          <w:szCs w:val="24"/>
        </w:rPr>
      </w:pPr>
      <w:r>
        <w:rPr>
          <w:rFonts w:ascii="Rockwell" w:hAnsi="Rockwell" w:cs="Times New Roman"/>
          <w:sz w:val="24"/>
          <w:szCs w:val="24"/>
        </w:rPr>
        <w:t>The cliché of modern teens battling negative mental health daily, in large part due to social media, is an incredibly oversaturated discussion topic – forever with the best intentions but always executed in the same dry, regurgitating way however, this section brings a thoroughly new outlook on the old subject and, vitally, a constructive conclusion. And it begins by reminding the reader that just as the blame for mistaken length-estimations of life do not lie on the child, nor anyone, so too does the responsibility to not get sucked into the evil addiction-coaxing, depression-inducing ways of the greedy corporations-in-charge not belong to the teen – but we can, and must, be the ones who take the initiative to defeat these big bullying tyrants. For all of humanity. So fortunately for us, the truth - and solution - can yet again be found in the humbling world of comparisons.</w:t>
      </w:r>
    </w:p>
    <w:p w14:paraId="53A06BCB" w14:textId="77777777" w:rsidR="00B06542" w:rsidRDefault="00B06542" w:rsidP="00B06542">
      <w:pPr>
        <w:jc w:val="both"/>
        <w:rPr>
          <w:rFonts w:ascii="Rockwell" w:hAnsi="Rockwell" w:cs="Times New Roman"/>
          <w:sz w:val="24"/>
          <w:szCs w:val="24"/>
        </w:rPr>
      </w:pPr>
      <w:r>
        <w:rPr>
          <w:rFonts w:ascii="Rockwell" w:hAnsi="Rockwell" w:cs="Times New Roman"/>
          <w:sz w:val="24"/>
          <w:szCs w:val="24"/>
        </w:rPr>
        <w:t>Just as a number is meaningless when all context is lost, so too is a person without value until compared to another. We’ve seen how the Universal laws shine on through us humans, this time giving us the drive to compare ourselves with others – to find one’s place in it all. Humans require constant frames of reference (constant reassurance and motivation) and in a world phones are near limitless, it would be reasonable to assume that an environment could be created where people can share their lives for others to compare and contrast remotely. Social media as a substitute to real life, where one can see where everyone lies on the social ladder without having to acknowledge another breathing body and at the comfort of one’s home. However, an oversight has been continuously made in the design of such apps (either accidentally, or as a much darker means of building co-dependence). Fatally, the constant need for reassurance and motivation is not our only worldly flaw – the most relevantly troublesome one being the human requirement for validation.</w:t>
      </w:r>
    </w:p>
    <w:p w14:paraId="4C541CCB" w14:textId="77777777" w:rsidR="00B06542" w:rsidRPr="00FE4630" w:rsidRDefault="00B06542" w:rsidP="006E466A">
      <w:pPr>
        <w:ind w:left="720"/>
        <w:jc w:val="both"/>
        <w:rPr>
          <w:rFonts w:ascii="Rockwell" w:hAnsi="Rockwell" w:cs="Times New Roman"/>
        </w:rPr>
      </w:pPr>
      <w:r w:rsidRPr="00FE4630">
        <w:rPr>
          <w:rFonts w:ascii="Rockwell" w:hAnsi="Rockwell" w:cs="Times New Roman"/>
        </w:rPr>
        <w:t xml:space="preserve">Warning: </w:t>
      </w:r>
      <w:r>
        <w:rPr>
          <w:rFonts w:ascii="Rockwell" w:hAnsi="Rockwell" w:cs="Times New Roman"/>
        </w:rPr>
        <w:t xml:space="preserve">in the sole interest of taking down the </w:t>
      </w:r>
      <w:r w:rsidRPr="00FE4630">
        <w:rPr>
          <w:rFonts w:ascii="Rockwell" w:hAnsi="Rockwell" w:cs="Times New Roman"/>
        </w:rPr>
        <w:t>cruel and calculated enemy</w:t>
      </w:r>
      <w:r>
        <w:rPr>
          <w:rFonts w:ascii="Rockwell" w:hAnsi="Rockwell" w:cs="Times New Roman"/>
        </w:rPr>
        <w:t xml:space="preserve"> (</w:t>
      </w:r>
      <w:r w:rsidRPr="00FE4630">
        <w:rPr>
          <w:rFonts w:ascii="Rockwell" w:hAnsi="Rockwell" w:cs="Times New Roman"/>
        </w:rPr>
        <w:t>social media</w:t>
      </w:r>
      <w:r>
        <w:rPr>
          <w:rFonts w:ascii="Rockwell" w:hAnsi="Rockwell" w:cs="Times New Roman"/>
        </w:rPr>
        <w:t xml:space="preserve">), every simplification possible must be made. The complex world of human psychology </w:t>
      </w:r>
      <w:r w:rsidRPr="00FE4630">
        <w:rPr>
          <w:rFonts w:ascii="Rockwell" w:hAnsi="Rockwell" w:cs="Times New Roman"/>
        </w:rPr>
        <w:t xml:space="preserve">must be </w:t>
      </w:r>
      <w:r>
        <w:rPr>
          <w:rFonts w:ascii="Rockwell" w:hAnsi="Rockwell" w:cs="Times New Roman"/>
        </w:rPr>
        <w:t>reduced down to indisputable facts of</w:t>
      </w:r>
      <w:r w:rsidRPr="00FE4630">
        <w:rPr>
          <w:rFonts w:ascii="Rockwell" w:hAnsi="Rockwell" w:cs="Times New Roman"/>
        </w:rPr>
        <w:t xml:space="preserve"> a most algorithmic</w:t>
      </w:r>
      <w:r>
        <w:rPr>
          <w:rFonts w:ascii="Rockwell" w:hAnsi="Rockwell" w:cs="Times New Roman"/>
        </w:rPr>
        <w:t xml:space="preserve"> and</w:t>
      </w:r>
      <w:r w:rsidRPr="00FE4630">
        <w:rPr>
          <w:rFonts w:ascii="Rockwell" w:hAnsi="Rockwell" w:cs="Times New Roman"/>
        </w:rPr>
        <w:t xml:space="preserve"> impersonal sense. I’ll be referring to every person’s unique </w:t>
      </w:r>
      <w:r>
        <w:rPr>
          <w:rFonts w:ascii="Rockwell" w:hAnsi="Rockwell" w:cs="Times New Roman"/>
        </w:rPr>
        <w:t xml:space="preserve">accomplishments </w:t>
      </w:r>
      <w:r w:rsidRPr="00FE4630">
        <w:rPr>
          <w:rFonts w:ascii="Rockwell" w:hAnsi="Rockwell" w:cs="Times New Roman"/>
        </w:rPr>
        <w:t xml:space="preserve">and personal feelings by mashing them into one </w:t>
      </w:r>
      <w:r>
        <w:rPr>
          <w:rFonts w:ascii="Rockwell" w:hAnsi="Rockwell" w:cs="Times New Roman"/>
        </w:rPr>
        <w:t xml:space="preserve">purely-scientific </w:t>
      </w:r>
      <w:r w:rsidRPr="00FE4630">
        <w:rPr>
          <w:rFonts w:ascii="Rockwell" w:hAnsi="Rockwell" w:cs="Times New Roman"/>
        </w:rPr>
        <w:t xml:space="preserve">crude ‘self-worth’ </w:t>
      </w:r>
      <w:r>
        <w:rPr>
          <w:rFonts w:ascii="Rockwell" w:hAnsi="Rockwell" w:cs="Times New Roman"/>
        </w:rPr>
        <w:t>value from 1 (being the lowest) to 5</w:t>
      </w:r>
      <w:r w:rsidRPr="00FE4630">
        <w:rPr>
          <w:rFonts w:ascii="Rockwell" w:hAnsi="Rockwell" w:cs="Times New Roman"/>
        </w:rPr>
        <w:t xml:space="preserve"> </w:t>
      </w:r>
      <w:r>
        <w:rPr>
          <w:rFonts w:ascii="Rockwell" w:hAnsi="Rockwell" w:cs="Times New Roman"/>
        </w:rPr>
        <w:t xml:space="preserve">– all </w:t>
      </w:r>
      <w:r w:rsidRPr="00FE4630">
        <w:rPr>
          <w:rFonts w:ascii="Rockwell" w:hAnsi="Rockwell" w:cs="Times New Roman"/>
        </w:rPr>
        <w:t>according to societies norms and ideals</w:t>
      </w:r>
      <w:r>
        <w:rPr>
          <w:rFonts w:ascii="Rockwell" w:hAnsi="Rockwell" w:cs="Times New Roman"/>
        </w:rPr>
        <w:t>; it’s vital to recognise that this necessary insensitivity is in no way said from personal opinion or with the intention of causing insult or harm to readers</w:t>
      </w:r>
      <w:r w:rsidRPr="00FE4630">
        <w:rPr>
          <w:rFonts w:ascii="Rockwell" w:hAnsi="Rockwell" w:cs="Times New Roman"/>
        </w:rPr>
        <w:t xml:space="preserve">. </w:t>
      </w:r>
    </w:p>
    <w:p w14:paraId="51E16D9D" w14:textId="77777777" w:rsidR="00B06542" w:rsidRDefault="00B06542" w:rsidP="00B06542">
      <w:pPr>
        <w:jc w:val="both"/>
        <w:rPr>
          <w:rFonts w:ascii="Rockwell" w:hAnsi="Rockwell" w:cs="Times New Roman"/>
          <w:color w:val="C45911" w:themeColor="accent2" w:themeShade="BF"/>
          <w:sz w:val="24"/>
          <w:szCs w:val="24"/>
        </w:rPr>
      </w:pPr>
      <w:r>
        <w:rPr>
          <w:rFonts w:ascii="Rockwell" w:hAnsi="Rockwell" w:cs="Times New Roman"/>
          <w:sz w:val="24"/>
          <w:szCs w:val="24"/>
        </w:rPr>
        <w:t xml:space="preserve">It’s no coincidence that the best, most efficient place to continuously compare oneself with others is also the breeding ground/festering pool for insecurities and </w:t>
      </w:r>
      <w:r>
        <w:rPr>
          <w:rFonts w:ascii="Rockwell" w:hAnsi="Rockwell" w:cs="Times New Roman"/>
          <w:sz w:val="24"/>
          <w:szCs w:val="24"/>
        </w:rPr>
        <w:lastRenderedPageBreak/>
        <w:t xml:space="preserve">feelings of worthlessness. It will be become clear that using comparison to find one’s accurate value is impossible, and even damaging, when using incorrect information (AKA misguided context). This is what happens constantly online – social media is incapable of giving an accurate depiction of other people’s lives, and yet users subconsciously assume it to be just that, which leads them to conduct misinformed comparisons and depressing conclusions about themselves. The pathological need to be validated mentioned earlier is what causes this: people, regardless of their true value, have a desire to boost their apparent value by hiding their regular, boring lives under a veil of absolute highlights and photoshopped images etc. The problem is that this illusion (commonly referred to as false expectations) can occur to an extent far beyond that which could be achieved via real life interactions - and so, by choice, this rigs the algorithm. And even though most people are aware that it’s all lies, our monkey brains can’t help but compare our everyday lives to all that we know of theirs (these people’s highlights) - and procedure has never ended well for the scroller. If the apps revealed true depictions of everyday lives, there would be no problem; it would simply give rise to accurate and fair comparisons. People with more aspirated lives (higher value; 4s and 5s) would feel more special, your standard 3s will rise through the ashes as they don’t feel inadequate anymore; and those with more miserably considered lives (lower value; 1s and 2s) will still feel a natural melancholy but far less than when compared to the onslaught of apparently perfect lives – and </w:t>
      </w:r>
      <w:r w:rsidRPr="00A22E29">
        <w:rPr>
          <w:rFonts w:ascii="Rockwell" w:hAnsi="Rockwell" w:cs="Times New Roman"/>
          <w:i/>
          <w:iCs/>
          <w:sz w:val="24"/>
          <w:szCs w:val="24"/>
        </w:rPr>
        <w:t>far</w:t>
      </w:r>
      <w:r>
        <w:rPr>
          <w:rFonts w:ascii="Rockwell" w:hAnsi="Rockwell" w:cs="Times New Roman"/>
          <w:sz w:val="24"/>
          <w:szCs w:val="24"/>
        </w:rPr>
        <w:t xml:space="preserve"> less daunting to make a change. If the standards dropped, the mean happiness would increase – it’s just as simple as that; elevated to where it belongs, through the magic of comparison.</w:t>
      </w:r>
    </w:p>
    <w:p w14:paraId="50370005" w14:textId="77777777" w:rsidR="00B06542" w:rsidRDefault="00B06542" w:rsidP="00B06542">
      <w:pPr>
        <w:jc w:val="both"/>
        <w:rPr>
          <w:rFonts w:ascii="Rockwell" w:hAnsi="Rockwell" w:cs="Times New Roman"/>
          <w:sz w:val="24"/>
          <w:szCs w:val="24"/>
        </w:rPr>
      </w:pPr>
      <w:r>
        <w:rPr>
          <w:rFonts w:ascii="Rockwell" w:hAnsi="Rockwell" w:cs="Times New Roman"/>
          <w:sz w:val="24"/>
          <w:szCs w:val="24"/>
        </w:rPr>
        <w:t xml:space="preserve">In an environment with such a high proportion of apparent 5s, that’s what the user is left to compare themself with. The average person will be regularly making the comparison of 3 &lt; 5. In this world, the user sees the self-worth values as going from 3 to 5 and all of a sudden, they’re on the lowest end of the spectrum – it’s no wonder they feel horrible. In the alternativity of real life and its more accurate depictions of self-worth, this person would see themselves in the more-positive situation of 1 &lt; 3 &lt; 5. Context is all. But that’s not the end; what if we were to remove the 5s from public perception entirely? What if there was a way to ensure users of social media only saw others of worse value or the app somehow ensured everyone to appear self-deprecating? Well, the trend would simply continue - it would create a world where 3 is the top dog. </w:t>
      </w:r>
    </w:p>
    <w:p w14:paraId="69088D71" w14:textId="77777777" w:rsidR="00B06542" w:rsidRDefault="00B06542" w:rsidP="00D31023">
      <w:pPr>
        <w:ind w:left="720"/>
        <w:jc w:val="both"/>
        <w:rPr>
          <w:rFonts w:ascii="Rockwell" w:hAnsi="Rockwell" w:cs="Times New Roman"/>
          <w:sz w:val="24"/>
          <w:szCs w:val="24"/>
        </w:rPr>
      </w:pPr>
      <w:r w:rsidRPr="0098752A">
        <w:rPr>
          <w:rFonts w:ascii="Rockwell" w:hAnsi="Rockwell" w:cs="Times New Roman"/>
        </w:rPr>
        <w:t xml:space="preserve">Mini tangent time: it would create an incredibly intolerable world of egotism, pride, and reduced motivation – </w:t>
      </w:r>
      <w:r>
        <w:rPr>
          <w:rFonts w:ascii="Rockwell" w:hAnsi="Rockwell" w:cs="Times New Roman"/>
        </w:rPr>
        <w:t>so</w:t>
      </w:r>
      <w:r w:rsidRPr="0098752A">
        <w:rPr>
          <w:rFonts w:ascii="Rockwell" w:hAnsi="Rockwell" w:cs="Times New Roman"/>
        </w:rPr>
        <w:t xml:space="preserve"> I can imagine it would be very popular; yet, in a twisted way, this niche is already covered by news outlets. </w:t>
      </w:r>
    </w:p>
    <w:p w14:paraId="082708C9" w14:textId="383F24E3" w:rsidR="00B06542" w:rsidRDefault="00B06542" w:rsidP="00B06542">
      <w:pPr>
        <w:jc w:val="both"/>
        <w:rPr>
          <w:rFonts w:ascii="Rockwell" w:hAnsi="Rockwell" w:cs="Times New Roman"/>
          <w:sz w:val="24"/>
          <w:szCs w:val="24"/>
        </w:rPr>
      </w:pPr>
      <w:r>
        <w:rPr>
          <w:rFonts w:ascii="Rockwell" w:hAnsi="Rockwell" w:cs="Times New Roman"/>
          <w:sz w:val="24"/>
          <w:szCs w:val="24"/>
        </w:rPr>
        <w:t xml:space="preserve">But after all of this optimism, it’s time to be reminded of just how quickly everything we’ve built up can fall apart. In any of the previous </w:t>
      </w:r>
      <w:r w:rsidR="00D31023">
        <w:rPr>
          <w:rFonts w:ascii="Rockwell" w:hAnsi="Rockwell" w:cs="Times New Roman"/>
          <w:sz w:val="24"/>
          <w:szCs w:val="24"/>
        </w:rPr>
        <w:t>two</w:t>
      </w:r>
      <w:r>
        <w:rPr>
          <w:rFonts w:ascii="Rockwell" w:hAnsi="Rockwell" w:cs="Times New Roman"/>
          <w:sz w:val="24"/>
          <w:szCs w:val="24"/>
        </w:rPr>
        <w:t xml:space="preserve"> scenarios, there was a true self-worth value of 3 and a separate observed value – and that’s because there was always another to compare it to; but what happens when there isn’t? 3 is small when compared with 5, big when compared with 1, and the same when compared with both; but without a friend, 3 is meaningless.</w:t>
      </w:r>
    </w:p>
    <w:p w14:paraId="550D1D53" w14:textId="2642F62B" w:rsidR="0015037E" w:rsidRDefault="009D6179" w:rsidP="009D6179">
      <w:pPr>
        <w:jc w:val="both"/>
        <w:rPr>
          <w:rFonts w:ascii="Rockwell" w:hAnsi="Rockwell" w:cs="Times New Roman"/>
          <w:sz w:val="24"/>
          <w:szCs w:val="24"/>
        </w:rPr>
      </w:pPr>
      <w:r>
        <w:rPr>
          <w:rFonts w:ascii="Rockwell" w:hAnsi="Rockwell" w:cs="Times New Roman"/>
          <w:sz w:val="24"/>
          <w:szCs w:val="24"/>
        </w:rPr>
        <w:t>Through the study of the challenge that every</w:t>
      </w:r>
      <w:r>
        <w:rPr>
          <w:rFonts w:ascii="Rockwell" w:hAnsi="Rockwell" w:cs="Times New Roman"/>
          <w:sz w:val="24"/>
          <w:szCs w:val="24"/>
        </w:rPr>
        <w:t xml:space="preserve"> child must face due to impatience and the tired pace at which time seems to float for them</w:t>
      </w:r>
      <w:r w:rsidR="00C26A0B">
        <w:rPr>
          <w:rFonts w:ascii="Rockwell" w:hAnsi="Rockwell" w:cs="Times New Roman"/>
          <w:sz w:val="24"/>
          <w:szCs w:val="24"/>
        </w:rPr>
        <w:t xml:space="preserve"> - </w:t>
      </w:r>
      <w:r w:rsidR="00C26A0B">
        <w:rPr>
          <w:rFonts w:ascii="Rockwell" w:hAnsi="Rockwell" w:cs="Times New Roman"/>
          <w:sz w:val="24"/>
          <w:szCs w:val="24"/>
        </w:rPr>
        <w:t xml:space="preserve">before moving on to </w:t>
      </w:r>
      <w:r w:rsidR="00DD0745">
        <w:rPr>
          <w:rFonts w:ascii="Rockwell" w:hAnsi="Rockwell" w:cs="Times New Roman"/>
          <w:sz w:val="24"/>
          <w:szCs w:val="24"/>
        </w:rPr>
        <w:t xml:space="preserve">the </w:t>
      </w:r>
      <w:r w:rsidR="00C26A0B">
        <w:rPr>
          <w:rFonts w:ascii="Rockwell" w:hAnsi="Rockwell" w:cs="Times New Roman"/>
          <w:sz w:val="24"/>
          <w:szCs w:val="24"/>
        </w:rPr>
        <w:t>expla</w:t>
      </w:r>
      <w:r w:rsidR="00C26A0B">
        <w:rPr>
          <w:rFonts w:ascii="Rockwell" w:hAnsi="Rockwell" w:cs="Times New Roman"/>
          <w:sz w:val="24"/>
          <w:szCs w:val="24"/>
        </w:rPr>
        <w:t>nation</w:t>
      </w:r>
      <w:r w:rsidR="006836EE">
        <w:rPr>
          <w:rFonts w:ascii="Rockwell" w:hAnsi="Rockwell" w:cs="Times New Roman"/>
          <w:sz w:val="24"/>
          <w:szCs w:val="24"/>
        </w:rPr>
        <w:t xml:space="preserve"> regarding</w:t>
      </w:r>
      <w:r w:rsidR="00C26A0B">
        <w:rPr>
          <w:rFonts w:ascii="Rockwell" w:hAnsi="Rockwell" w:cs="Times New Roman"/>
          <w:sz w:val="24"/>
          <w:szCs w:val="24"/>
        </w:rPr>
        <w:t xml:space="preserve"> the puzzling reason as to why this ‘time dilation’ occurs</w:t>
      </w:r>
      <w:r w:rsidR="00493B8E">
        <w:rPr>
          <w:rFonts w:ascii="Rockwell" w:hAnsi="Rockwell" w:cs="Times New Roman"/>
          <w:sz w:val="24"/>
          <w:szCs w:val="24"/>
        </w:rPr>
        <w:t>;</w:t>
      </w:r>
      <w:r w:rsidR="00A659E1">
        <w:rPr>
          <w:rFonts w:ascii="Rockwell" w:hAnsi="Rockwell" w:cs="Times New Roman"/>
          <w:sz w:val="24"/>
          <w:szCs w:val="24"/>
        </w:rPr>
        <w:t xml:space="preserve"> as </w:t>
      </w:r>
      <w:r w:rsidR="00A659E1">
        <w:rPr>
          <w:rFonts w:ascii="Rockwell" w:hAnsi="Rockwell" w:cs="Times New Roman"/>
          <w:sz w:val="24"/>
          <w:szCs w:val="24"/>
        </w:rPr>
        <w:lastRenderedPageBreak/>
        <w:t>well as the implications for the feelings of self-worth of a teen active on social media</w:t>
      </w:r>
      <w:r w:rsidR="00083D53">
        <w:rPr>
          <w:rFonts w:ascii="Rockwell" w:hAnsi="Rockwell" w:cs="Times New Roman"/>
          <w:sz w:val="24"/>
          <w:szCs w:val="24"/>
        </w:rPr>
        <w:t xml:space="preserve"> </w:t>
      </w:r>
      <w:r w:rsidR="00493B8E">
        <w:rPr>
          <w:rFonts w:ascii="Rockwell" w:hAnsi="Rockwell" w:cs="Times New Roman"/>
          <w:sz w:val="24"/>
          <w:szCs w:val="24"/>
        </w:rPr>
        <w:t xml:space="preserve">- </w:t>
      </w:r>
      <w:r w:rsidR="00083D53">
        <w:rPr>
          <w:rFonts w:ascii="Rockwell" w:hAnsi="Rockwell" w:cs="Times New Roman"/>
          <w:sz w:val="24"/>
          <w:szCs w:val="24"/>
        </w:rPr>
        <w:t xml:space="preserve">and how this is driven not only </w:t>
      </w:r>
      <w:r w:rsidR="003265EC">
        <w:rPr>
          <w:rFonts w:ascii="Rockwell" w:hAnsi="Rockwell" w:cs="Times New Roman"/>
          <w:sz w:val="24"/>
          <w:szCs w:val="24"/>
        </w:rPr>
        <w:t xml:space="preserve">by </w:t>
      </w:r>
      <w:r w:rsidR="00083D53">
        <w:rPr>
          <w:rFonts w:ascii="Rockwell" w:hAnsi="Rockwell" w:cs="Times New Roman"/>
          <w:sz w:val="24"/>
          <w:szCs w:val="24"/>
        </w:rPr>
        <w:t xml:space="preserve">programming algorithms, but </w:t>
      </w:r>
      <w:r w:rsidR="003265EC">
        <w:rPr>
          <w:rFonts w:ascii="Rockwell" w:hAnsi="Rockwell" w:cs="Times New Roman"/>
          <w:sz w:val="24"/>
          <w:szCs w:val="24"/>
        </w:rPr>
        <w:t xml:space="preserve">by </w:t>
      </w:r>
      <w:r w:rsidR="00083D53">
        <w:rPr>
          <w:rFonts w:ascii="Rockwell" w:hAnsi="Rockwell" w:cs="Times New Roman"/>
          <w:sz w:val="24"/>
          <w:szCs w:val="24"/>
        </w:rPr>
        <w:t>the code in which the Universe is written</w:t>
      </w:r>
      <w:r w:rsidR="009842E7">
        <w:rPr>
          <w:rFonts w:ascii="Rockwell" w:hAnsi="Rockwell" w:cs="Times New Roman"/>
          <w:sz w:val="24"/>
          <w:szCs w:val="24"/>
        </w:rPr>
        <w:t xml:space="preserve">; we have shown that </w:t>
      </w:r>
      <w:r w:rsidR="00F8597D">
        <w:rPr>
          <w:rFonts w:ascii="Rockwell" w:hAnsi="Rockwell" w:cs="Times New Roman"/>
          <w:sz w:val="24"/>
          <w:szCs w:val="24"/>
        </w:rPr>
        <w:t>m</w:t>
      </w:r>
      <w:r w:rsidR="00295B92">
        <w:rPr>
          <w:rFonts w:ascii="Rockwell" w:hAnsi="Rockwell" w:cs="Times New Roman"/>
          <w:sz w:val="24"/>
          <w:szCs w:val="24"/>
        </w:rPr>
        <w:t>any previously</w:t>
      </w:r>
      <w:r w:rsidR="00F8597D">
        <w:rPr>
          <w:rFonts w:ascii="Rockwell" w:hAnsi="Rockwell" w:cs="Times New Roman"/>
          <w:sz w:val="24"/>
          <w:szCs w:val="24"/>
        </w:rPr>
        <w:t>-</w:t>
      </w:r>
      <w:r w:rsidR="00295B92">
        <w:rPr>
          <w:rFonts w:ascii="Rockwell" w:hAnsi="Rockwell" w:cs="Times New Roman"/>
          <w:sz w:val="24"/>
          <w:szCs w:val="24"/>
        </w:rPr>
        <w:t>un</w:t>
      </w:r>
      <w:r w:rsidR="00531982">
        <w:rPr>
          <w:rFonts w:ascii="Rockwell" w:hAnsi="Rockwell" w:cs="Times New Roman"/>
          <w:sz w:val="24"/>
          <w:szCs w:val="24"/>
        </w:rPr>
        <w:t xml:space="preserve">answerable </w:t>
      </w:r>
      <w:r w:rsidR="00295B92">
        <w:rPr>
          <w:rFonts w:ascii="Rockwell" w:hAnsi="Rockwell" w:cs="Times New Roman"/>
          <w:sz w:val="24"/>
          <w:szCs w:val="24"/>
        </w:rPr>
        <w:t xml:space="preserve">mysteries can be </w:t>
      </w:r>
      <w:r w:rsidR="00531982">
        <w:rPr>
          <w:rFonts w:ascii="Rockwell" w:hAnsi="Rockwell" w:cs="Times New Roman"/>
          <w:sz w:val="24"/>
          <w:szCs w:val="24"/>
        </w:rPr>
        <w:t>solved</w:t>
      </w:r>
      <w:r w:rsidR="00295B92">
        <w:rPr>
          <w:rFonts w:ascii="Rockwell" w:hAnsi="Rockwell" w:cs="Times New Roman"/>
          <w:sz w:val="24"/>
          <w:szCs w:val="24"/>
        </w:rPr>
        <w:t xml:space="preserve"> </w:t>
      </w:r>
      <w:r w:rsidR="00F8597D">
        <w:rPr>
          <w:rFonts w:ascii="Rockwell" w:hAnsi="Rockwell" w:cs="Times New Roman"/>
          <w:sz w:val="24"/>
          <w:szCs w:val="24"/>
        </w:rPr>
        <w:t>with the</w:t>
      </w:r>
      <w:r w:rsidR="008C0479">
        <w:rPr>
          <w:rFonts w:ascii="Rockwell" w:hAnsi="Rockwell" w:cs="Times New Roman"/>
          <w:sz w:val="24"/>
          <w:szCs w:val="24"/>
        </w:rPr>
        <w:t xml:space="preserve"> Theory of Value Manipulation - the</w:t>
      </w:r>
      <w:r w:rsidR="00F8597D">
        <w:rPr>
          <w:rFonts w:ascii="Rockwell" w:hAnsi="Rockwell" w:cs="Times New Roman"/>
          <w:sz w:val="24"/>
          <w:szCs w:val="24"/>
        </w:rPr>
        <w:t xml:space="preserve"> simplest </w:t>
      </w:r>
      <w:r w:rsidR="00155906">
        <w:rPr>
          <w:rFonts w:ascii="Rockwell" w:hAnsi="Rockwell" w:cs="Times New Roman"/>
          <w:sz w:val="24"/>
          <w:szCs w:val="24"/>
        </w:rPr>
        <w:t>that mathematics has to offer</w:t>
      </w:r>
      <w:r w:rsidR="00E40B82">
        <w:rPr>
          <w:rFonts w:ascii="Rockwell" w:hAnsi="Rockwell" w:cs="Times New Roman"/>
          <w:sz w:val="24"/>
          <w:szCs w:val="24"/>
        </w:rPr>
        <w:t xml:space="preserve">. </w:t>
      </w:r>
      <w:r w:rsidR="00BE4C92">
        <w:rPr>
          <w:rFonts w:ascii="Rockwell" w:hAnsi="Rockwell" w:cs="Times New Roman"/>
          <w:sz w:val="24"/>
          <w:szCs w:val="24"/>
        </w:rPr>
        <w:t>However</w:t>
      </w:r>
      <w:r w:rsidR="00DD0745">
        <w:rPr>
          <w:rFonts w:ascii="Rockwell" w:hAnsi="Rockwell" w:cs="Times New Roman"/>
          <w:sz w:val="24"/>
          <w:szCs w:val="24"/>
        </w:rPr>
        <w:t>, when</w:t>
      </w:r>
      <w:r w:rsidR="00DD444A">
        <w:rPr>
          <w:rFonts w:ascii="Rockwell" w:hAnsi="Rockwell" w:cs="Times New Roman"/>
          <w:sz w:val="24"/>
          <w:szCs w:val="24"/>
        </w:rPr>
        <w:t xml:space="preserve"> considering the bigger picture</w:t>
      </w:r>
      <w:r w:rsidR="00D15E21">
        <w:rPr>
          <w:rFonts w:ascii="Rockwell" w:hAnsi="Rockwell" w:cs="Times New Roman"/>
          <w:sz w:val="24"/>
          <w:szCs w:val="24"/>
        </w:rPr>
        <w:t>,</w:t>
      </w:r>
      <w:r w:rsidR="00B37B00">
        <w:rPr>
          <w:rFonts w:ascii="Rockwell" w:hAnsi="Rockwell" w:cs="Times New Roman"/>
          <w:sz w:val="24"/>
          <w:szCs w:val="24"/>
        </w:rPr>
        <w:t xml:space="preserve"> this</w:t>
      </w:r>
      <w:r w:rsidR="00531982">
        <w:rPr>
          <w:rFonts w:ascii="Rockwell" w:hAnsi="Rockwell" w:cs="Times New Roman"/>
          <w:sz w:val="24"/>
          <w:szCs w:val="24"/>
        </w:rPr>
        <w:t xml:space="preserve"> simply</w:t>
      </w:r>
      <w:r w:rsidR="00E40B82">
        <w:rPr>
          <w:rFonts w:ascii="Rockwell" w:hAnsi="Rockwell" w:cs="Times New Roman"/>
          <w:sz w:val="24"/>
          <w:szCs w:val="24"/>
        </w:rPr>
        <w:t xml:space="preserve"> </w:t>
      </w:r>
      <w:r w:rsidR="00B37B00">
        <w:rPr>
          <w:rFonts w:ascii="Rockwell" w:hAnsi="Rockwell" w:cs="Times New Roman"/>
          <w:sz w:val="24"/>
          <w:szCs w:val="24"/>
        </w:rPr>
        <w:t>suggests that</w:t>
      </w:r>
      <w:r w:rsidR="00E40B82">
        <w:rPr>
          <w:rFonts w:ascii="Rockwell" w:hAnsi="Rockwell" w:cs="Times New Roman"/>
          <w:sz w:val="24"/>
          <w:szCs w:val="24"/>
        </w:rPr>
        <w:t xml:space="preserve"> there are still so many</w:t>
      </w:r>
      <w:r w:rsidR="008C0479">
        <w:rPr>
          <w:rFonts w:ascii="Rockwell" w:hAnsi="Rockwell" w:cs="Times New Roman"/>
          <w:sz w:val="24"/>
          <w:szCs w:val="24"/>
        </w:rPr>
        <w:t xml:space="preserve"> of these</w:t>
      </w:r>
      <w:r w:rsidR="00E40B82">
        <w:rPr>
          <w:rFonts w:ascii="Rockwell" w:hAnsi="Rockwell" w:cs="Times New Roman"/>
          <w:sz w:val="24"/>
          <w:szCs w:val="24"/>
        </w:rPr>
        <w:t xml:space="preserve"> fundamental</w:t>
      </w:r>
      <w:r w:rsidR="008C0479">
        <w:rPr>
          <w:rFonts w:ascii="Rockwell" w:hAnsi="Rockwell" w:cs="Times New Roman"/>
          <w:sz w:val="24"/>
          <w:szCs w:val="24"/>
        </w:rPr>
        <w:t>s</w:t>
      </w:r>
      <w:r w:rsidR="00323253">
        <w:rPr>
          <w:rFonts w:ascii="Rockwell" w:hAnsi="Rockwell" w:cs="Times New Roman"/>
          <w:sz w:val="24"/>
          <w:szCs w:val="24"/>
        </w:rPr>
        <w:t xml:space="preserve"> </w:t>
      </w:r>
      <w:r w:rsidR="00B37B00">
        <w:rPr>
          <w:rFonts w:ascii="Rockwell" w:hAnsi="Rockwell" w:cs="Times New Roman"/>
          <w:sz w:val="24"/>
          <w:szCs w:val="24"/>
        </w:rPr>
        <w:t>waiting</w:t>
      </w:r>
      <w:r w:rsidR="008C0479">
        <w:rPr>
          <w:rFonts w:ascii="Rockwell" w:hAnsi="Rockwell" w:cs="Times New Roman"/>
          <w:sz w:val="24"/>
          <w:szCs w:val="24"/>
        </w:rPr>
        <w:t>,</w:t>
      </w:r>
      <w:r w:rsidR="009E2409">
        <w:rPr>
          <w:rFonts w:ascii="Rockwell" w:hAnsi="Rockwell" w:cs="Times New Roman"/>
          <w:sz w:val="24"/>
          <w:szCs w:val="24"/>
        </w:rPr>
        <w:t xml:space="preserve"> </w:t>
      </w:r>
      <w:r w:rsidR="008C0479">
        <w:rPr>
          <w:rFonts w:ascii="Rockwell" w:hAnsi="Rockwell" w:cs="Times New Roman"/>
          <w:sz w:val="24"/>
          <w:szCs w:val="24"/>
        </w:rPr>
        <w:t xml:space="preserve">far </w:t>
      </w:r>
      <w:r w:rsidR="00B37B00">
        <w:rPr>
          <w:rFonts w:ascii="Rockwell" w:hAnsi="Rockwell" w:cs="Times New Roman"/>
          <w:sz w:val="24"/>
          <w:szCs w:val="24"/>
        </w:rPr>
        <w:t>out there</w:t>
      </w:r>
      <w:r w:rsidR="008C0479">
        <w:rPr>
          <w:rFonts w:ascii="Rockwell" w:hAnsi="Rockwell" w:cs="Times New Roman"/>
          <w:sz w:val="24"/>
          <w:szCs w:val="24"/>
        </w:rPr>
        <w:t>,</w:t>
      </w:r>
      <w:r w:rsidR="00B37B00">
        <w:rPr>
          <w:rFonts w:ascii="Rockwell" w:hAnsi="Rockwell" w:cs="Times New Roman"/>
          <w:sz w:val="24"/>
          <w:szCs w:val="24"/>
        </w:rPr>
        <w:t xml:space="preserve"> to </w:t>
      </w:r>
      <w:r w:rsidR="009E2409">
        <w:rPr>
          <w:rFonts w:ascii="Rockwell" w:hAnsi="Rockwell" w:cs="Times New Roman"/>
          <w:sz w:val="24"/>
          <w:szCs w:val="24"/>
        </w:rPr>
        <w:t>be discovered.</w:t>
      </w:r>
      <w:r w:rsidR="009549AC">
        <w:rPr>
          <w:rFonts w:ascii="Rockwell" w:hAnsi="Rockwell" w:cs="Times New Roman"/>
          <w:sz w:val="24"/>
          <w:szCs w:val="24"/>
        </w:rPr>
        <w:t xml:space="preserve"> </w:t>
      </w:r>
      <w:r w:rsidR="00A05678">
        <w:rPr>
          <w:rFonts w:ascii="Rockwell" w:hAnsi="Rockwell" w:cs="Times New Roman"/>
          <w:sz w:val="24"/>
          <w:szCs w:val="24"/>
        </w:rPr>
        <w:t>But</w:t>
      </w:r>
      <w:r w:rsidR="008C0479">
        <w:rPr>
          <w:rFonts w:ascii="Rockwell" w:hAnsi="Rockwell" w:cs="Times New Roman"/>
          <w:sz w:val="24"/>
          <w:szCs w:val="24"/>
        </w:rPr>
        <w:t>,</w:t>
      </w:r>
      <w:r w:rsidR="00A05678">
        <w:rPr>
          <w:rFonts w:ascii="Rockwell" w:hAnsi="Rockwell" w:cs="Times New Roman"/>
          <w:sz w:val="24"/>
          <w:szCs w:val="24"/>
        </w:rPr>
        <w:t xml:space="preserve"> i</w:t>
      </w:r>
      <w:r w:rsidR="009549AC">
        <w:rPr>
          <w:rFonts w:ascii="Rockwell" w:hAnsi="Rockwell" w:cs="Times New Roman"/>
          <w:sz w:val="24"/>
          <w:szCs w:val="24"/>
        </w:rPr>
        <w:t>f the Universe is truly alone</w:t>
      </w:r>
      <w:r w:rsidR="004416FD">
        <w:rPr>
          <w:rFonts w:ascii="Rockwell" w:hAnsi="Rockwell" w:cs="Times New Roman"/>
          <w:sz w:val="24"/>
          <w:szCs w:val="24"/>
        </w:rPr>
        <w:t xml:space="preserve"> then one must follow procedure and deem it </w:t>
      </w:r>
      <w:r w:rsidR="00300C97">
        <w:rPr>
          <w:rFonts w:ascii="Rockwell" w:hAnsi="Rockwell" w:cs="Times New Roman"/>
          <w:sz w:val="24"/>
          <w:szCs w:val="24"/>
        </w:rPr>
        <w:t xml:space="preserve">to be </w:t>
      </w:r>
      <w:r w:rsidR="004416FD">
        <w:rPr>
          <w:rFonts w:ascii="Rockwell" w:hAnsi="Rockwell" w:cs="Times New Roman"/>
          <w:sz w:val="24"/>
          <w:szCs w:val="24"/>
        </w:rPr>
        <w:t>without meaning</w:t>
      </w:r>
      <w:r w:rsidR="005013E6">
        <w:rPr>
          <w:rFonts w:ascii="Rockwell" w:hAnsi="Rockwell" w:cs="Times New Roman"/>
          <w:sz w:val="24"/>
          <w:szCs w:val="24"/>
        </w:rPr>
        <w:t>; a</w:t>
      </w:r>
      <w:r w:rsidR="00B37B00">
        <w:rPr>
          <w:rFonts w:ascii="Rockwell" w:hAnsi="Rockwell" w:cs="Times New Roman"/>
          <w:sz w:val="24"/>
          <w:szCs w:val="24"/>
        </w:rPr>
        <w:t xml:space="preserve">nd </w:t>
      </w:r>
      <w:r w:rsidR="005013E6">
        <w:rPr>
          <w:rFonts w:ascii="Rockwell" w:hAnsi="Rockwell" w:cs="Times New Roman"/>
          <w:sz w:val="24"/>
          <w:szCs w:val="24"/>
        </w:rPr>
        <w:t>yet</w:t>
      </w:r>
      <w:r w:rsidR="00B36E01">
        <w:rPr>
          <w:rFonts w:ascii="Rockwell" w:hAnsi="Rockwell" w:cs="Times New Roman"/>
          <w:sz w:val="24"/>
          <w:szCs w:val="24"/>
        </w:rPr>
        <w:t xml:space="preserve">, </w:t>
      </w:r>
      <w:r w:rsidR="00A05678">
        <w:rPr>
          <w:rFonts w:ascii="Rockwell" w:hAnsi="Rockwell" w:cs="Times New Roman"/>
          <w:sz w:val="24"/>
          <w:szCs w:val="24"/>
        </w:rPr>
        <w:t>I refuse</w:t>
      </w:r>
      <w:r w:rsidR="00B36E01">
        <w:rPr>
          <w:rFonts w:ascii="Rockwell" w:hAnsi="Rockwell" w:cs="Times New Roman"/>
          <w:sz w:val="24"/>
          <w:szCs w:val="24"/>
        </w:rPr>
        <w:t>.</w:t>
      </w:r>
      <w:r w:rsidR="00A16F3A">
        <w:rPr>
          <w:rFonts w:ascii="Rockwell" w:hAnsi="Rockwell" w:cs="Times New Roman"/>
          <w:sz w:val="24"/>
          <w:szCs w:val="24"/>
        </w:rPr>
        <w:t xml:space="preserve"> Despite my every intention</w:t>
      </w:r>
      <w:r w:rsidR="00EF4256">
        <w:rPr>
          <w:rFonts w:ascii="Rockwell" w:hAnsi="Rockwell" w:cs="Times New Roman"/>
          <w:sz w:val="24"/>
          <w:szCs w:val="24"/>
        </w:rPr>
        <w:t xml:space="preserve"> of spreading</w:t>
      </w:r>
      <w:r w:rsidR="00331A7A">
        <w:rPr>
          <w:rFonts w:ascii="Rockwell" w:hAnsi="Rockwell" w:cs="Times New Roman"/>
          <w:sz w:val="24"/>
          <w:szCs w:val="24"/>
        </w:rPr>
        <w:t xml:space="preserve"> small wisdom and</w:t>
      </w:r>
      <w:r w:rsidR="00EF4256">
        <w:rPr>
          <w:rFonts w:ascii="Rockwell" w:hAnsi="Rockwell" w:cs="Times New Roman"/>
          <w:sz w:val="24"/>
          <w:szCs w:val="24"/>
        </w:rPr>
        <w:t xml:space="preserve"> knowledge</w:t>
      </w:r>
      <w:r w:rsidR="00A16F3A">
        <w:rPr>
          <w:rFonts w:ascii="Rockwell" w:hAnsi="Rockwell" w:cs="Times New Roman"/>
          <w:sz w:val="24"/>
          <w:szCs w:val="24"/>
        </w:rPr>
        <w:t xml:space="preserve"> with this piece of writing</w:t>
      </w:r>
      <w:r w:rsidR="0098579E">
        <w:rPr>
          <w:rFonts w:ascii="Rockwell" w:hAnsi="Rockwell" w:cs="Times New Roman"/>
          <w:sz w:val="24"/>
          <w:szCs w:val="24"/>
        </w:rPr>
        <w:t xml:space="preserve">, I choose </w:t>
      </w:r>
      <w:r w:rsidR="00FA6499">
        <w:rPr>
          <w:rFonts w:ascii="Rockwell" w:hAnsi="Rockwell" w:cs="Times New Roman"/>
          <w:sz w:val="24"/>
          <w:szCs w:val="24"/>
        </w:rPr>
        <w:t>naïve curiosity</w:t>
      </w:r>
      <w:r w:rsidR="00EF4256">
        <w:rPr>
          <w:rFonts w:ascii="Rockwell" w:hAnsi="Rockwell" w:cs="Times New Roman"/>
          <w:sz w:val="24"/>
          <w:szCs w:val="24"/>
        </w:rPr>
        <w:t>.</w:t>
      </w:r>
      <w:r w:rsidR="0098579E">
        <w:rPr>
          <w:rFonts w:ascii="Rockwell" w:hAnsi="Rockwell" w:cs="Times New Roman"/>
          <w:sz w:val="24"/>
          <w:szCs w:val="24"/>
        </w:rPr>
        <w:t xml:space="preserve"> </w:t>
      </w:r>
      <w:r w:rsidR="001A61AB">
        <w:rPr>
          <w:rFonts w:ascii="Rockwell" w:hAnsi="Rockwell" w:cs="Times New Roman"/>
          <w:sz w:val="24"/>
          <w:szCs w:val="24"/>
        </w:rPr>
        <w:t xml:space="preserve">I </w:t>
      </w:r>
      <w:r w:rsidR="001A61AB" w:rsidRPr="00FA3D62">
        <w:rPr>
          <w:rFonts w:ascii="Rockwell" w:hAnsi="Rockwell" w:cs="Times New Roman"/>
          <w:i/>
          <w:iCs/>
          <w:sz w:val="24"/>
          <w:szCs w:val="24"/>
        </w:rPr>
        <w:t>can’t</w:t>
      </w:r>
      <w:r w:rsidR="001A61AB">
        <w:rPr>
          <w:rFonts w:ascii="Rockwell" w:hAnsi="Rockwell" w:cs="Times New Roman"/>
          <w:sz w:val="24"/>
          <w:szCs w:val="24"/>
        </w:rPr>
        <w:t xml:space="preserve"> </w:t>
      </w:r>
      <w:r w:rsidR="00217513">
        <w:rPr>
          <w:rFonts w:ascii="Rockwell" w:hAnsi="Rockwell" w:cs="Times New Roman"/>
          <w:sz w:val="24"/>
          <w:szCs w:val="24"/>
        </w:rPr>
        <w:t>simply give up</w:t>
      </w:r>
      <w:r w:rsidR="00FA3D62">
        <w:rPr>
          <w:rFonts w:ascii="Rockwell" w:hAnsi="Rockwell" w:cs="Times New Roman"/>
          <w:sz w:val="24"/>
          <w:szCs w:val="24"/>
        </w:rPr>
        <w:t xml:space="preserve"> on</w:t>
      </w:r>
      <w:r w:rsidR="001A61AB">
        <w:rPr>
          <w:rFonts w:ascii="Rockwell" w:hAnsi="Rockwell" w:cs="Times New Roman"/>
          <w:sz w:val="24"/>
          <w:szCs w:val="24"/>
        </w:rPr>
        <w:t xml:space="preserve"> discovering</w:t>
      </w:r>
      <w:r w:rsidR="00FA3D62">
        <w:rPr>
          <w:rFonts w:ascii="Rockwell" w:hAnsi="Rockwell" w:cs="Times New Roman"/>
          <w:sz w:val="24"/>
          <w:szCs w:val="24"/>
        </w:rPr>
        <w:t>, because</w:t>
      </w:r>
      <w:r w:rsidR="001A61AB">
        <w:rPr>
          <w:rFonts w:ascii="Rockwell" w:hAnsi="Rockwell" w:cs="Times New Roman"/>
          <w:sz w:val="24"/>
          <w:szCs w:val="24"/>
        </w:rPr>
        <w:t xml:space="preserve"> </w:t>
      </w:r>
      <w:r w:rsidR="00217513">
        <w:rPr>
          <w:rFonts w:ascii="Rockwell" w:hAnsi="Rockwell" w:cs="Times New Roman"/>
          <w:sz w:val="24"/>
          <w:szCs w:val="24"/>
        </w:rPr>
        <w:t xml:space="preserve">I </w:t>
      </w:r>
      <w:r w:rsidR="00217513" w:rsidRPr="00FA3D62">
        <w:rPr>
          <w:rFonts w:ascii="Rockwell" w:hAnsi="Rockwell" w:cs="Times New Roman"/>
          <w:i/>
          <w:iCs/>
          <w:sz w:val="24"/>
          <w:szCs w:val="24"/>
        </w:rPr>
        <w:t>can’t</w:t>
      </w:r>
      <w:r w:rsidR="00217513">
        <w:rPr>
          <w:rFonts w:ascii="Rockwell" w:hAnsi="Rockwell" w:cs="Times New Roman"/>
          <w:sz w:val="24"/>
          <w:szCs w:val="24"/>
        </w:rPr>
        <w:t xml:space="preserve"> </w:t>
      </w:r>
      <w:r w:rsidR="00217513" w:rsidRPr="003C6138">
        <w:rPr>
          <w:rFonts w:ascii="Rockwell" w:hAnsi="Rockwell" w:cs="Times New Roman"/>
          <w:i/>
          <w:iCs/>
          <w:sz w:val="24"/>
          <w:szCs w:val="24"/>
        </w:rPr>
        <w:t>wait</w:t>
      </w:r>
      <w:r w:rsidR="00217513">
        <w:rPr>
          <w:rFonts w:ascii="Rockwell" w:hAnsi="Rockwell" w:cs="Times New Roman"/>
          <w:sz w:val="24"/>
          <w:szCs w:val="24"/>
        </w:rPr>
        <w:t xml:space="preserve"> to prove </w:t>
      </w:r>
      <w:r w:rsidR="003C6138">
        <w:rPr>
          <w:rFonts w:ascii="Rockwell" w:hAnsi="Rockwell" w:cs="Times New Roman"/>
          <w:sz w:val="24"/>
          <w:szCs w:val="24"/>
        </w:rPr>
        <w:t>my theory wrong</w:t>
      </w:r>
      <w:r w:rsidR="00882FE0">
        <w:rPr>
          <w:rFonts w:ascii="Rockwell" w:hAnsi="Rockwell" w:cs="Times New Roman"/>
          <w:sz w:val="24"/>
          <w:szCs w:val="24"/>
        </w:rPr>
        <w:t xml:space="preserve"> – to save </w:t>
      </w:r>
      <w:r w:rsidR="00E348A5" w:rsidRPr="007F14D8">
        <w:rPr>
          <w:rFonts w:ascii="Rockwell" w:hAnsi="Rockwell" w:cs="Times New Roman"/>
          <w:i/>
          <w:iCs/>
          <w:sz w:val="24"/>
          <w:szCs w:val="24"/>
          <w:u w:val="single"/>
        </w:rPr>
        <w:t>our</w:t>
      </w:r>
      <w:r w:rsidR="00FC5BF1">
        <w:rPr>
          <w:rFonts w:ascii="Rockwell" w:hAnsi="Rockwell" w:cs="Times New Roman"/>
          <w:sz w:val="24"/>
          <w:szCs w:val="24"/>
        </w:rPr>
        <w:t xml:space="preserve"> Universe from th</w:t>
      </w:r>
      <w:r w:rsidR="00E348A5">
        <w:rPr>
          <w:rFonts w:ascii="Rockwell" w:hAnsi="Rockwell" w:cs="Times New Roman"/>
          <w:sz w:val="24"/>
          <w:szCs w:val="24"/>
        </w:rPr>
        <w:t>is</w:t>
      </w:r>
      <w:r w:rsidR="00FC5BF1">
        <w:rPr>
          <w:rFonts w:ascii="Rockwell" w:hAnsi="Rockwell" w:cs="Times New Roman"/>
          <w:sz w:val="24"/>
          <w:szCs w:val="24"/>
        </w:rPr>
        <w:t xml:space="preserve"> w</w:t>
      </w:r>
      <w:r w:rsidR="00DD0745">
        <w:rPr>
          <w:rFonts w:ascii="Rockwell" w:hAnsi="Rockwell" w:cs="Times New Roman"/>
          <w:sz w:val="24"/>
          <w:szCs w:val="24"/>
        </w:rPr>
        <w:t>orst imaginable fate</w:t>
      </w:r>
      <w:r w:rsidR="00840639">
        <w:rPr>
          <w:rFonts w:ascii="Rockwell" w:hAnsi="Rockwell" w:cs="Times New Roman"/>
          <w:sz w:val="24"/>
          <w:szCs w:val="24"/>
        </w:rPr>
        <w:t>.</w:t>
      </w:r>
      <w:r w:rsidR="005013E6">
        <w:rPr>
          <w:rFonts w:ascii="Rockwell" w:hAnsi="Rockwell" w:cs="Times New Roman"/>
          <w:sz w:val="24"/>
          <w:szCs w:val="24"/>
        </w:rPr>
        <w:t xml:space="preserve"> </w:t>
      </w:r>
      <w:r w:rsidR="00882FE0">
        <w:rPr>
          <w:rFonts w:ascii="Rockwell" w:hAnsi="Rockwell" w:cs="Times New Roman"/>
          <w:sz w:val="24"/>
          <w:szCs w:val="24"/>
        </w:rPr>
        <w:t>I’ll do what I have to because:</w:t>
      </w:r>
      <w:r w:rsidR="00FA3D62">
        <w:rPr>
          <w:rFonts w:ascii="Rockwell" w:hAnsi="Rockwell" w:cs="Times New Roman"/>
          <w:sz w:val="24"/>
          <w:szCs w:val="24"/>
        </w:rPr>
        <w:t xml:space="preserve"> </w:t>
      </w:r>
      <w:r w:rsidR="00217513">
        <w:rPr>
          <w:rFonts w:ascii="Rockwell" w:hAnsi="Rockwell" w:cs="Times New Roman"/>
          <w:sz w:val="24"/>
          <w:szCs w:val="24"/>
        </w:rPr>
        <w:t xml:space="preserve">I </w:t>
      </w:r>
      <w:r w:rsidR="00217513">
        <w:rPr>
          <w:rFonts w:ascii="Rockwell" w:hAnsi="Rockwell" w:cs="Times New Roman"/>
          <w:sz w:val="24"/>
          <w:szCs w:val="24"/>
        </w:rPr>
        <w:t>will never</w:t>
      </w:r>
      <w:r w:rsidR="00217513">
        <w:rPr>
          <w:rFonts w:ascii="Rockwell" w:hAnsi="Rockwell" w:cs="Times New Roman"/>
          <w:sz w:val="24"/>
          <w:szCs w:val="24"/>
        </w:rPr>
        <w:t xml:space="preserve"> </w:t>
      </w:r>
      <w:r w:rsidR="00217513">
        <w:rPr>
          <w:rFonts w:ascii="Rockwell" w:hAnsi="Rockwell" w:cs="Times New Roman"/>
          <w:sz w:val="24"/>
          <w:szCs w:val="24"/>
        </w:rPr>
        <w:t>stop</w:t>
      </w:r>
      <w:r w:rsidR="00217513">
        <w:rPr>
          <w:rFonts w:ascii="Rockwell" w:hAnsi="Rockwell" w:cs="Times New Roman"/>
          <w:sz w:val="24"/>
          <w:szCs w:val="24"/>
        </w:rPr>
        <w:t xml:space="preserve"> exploring</w:t>
      </w:r>
      <w:r w:rsidR="0015037E">
        <w:rPr>
          <w:rFonts w:ascii="Rockwell" w:hAnsi="Rockwell" w:cs="Times New Roman"/>
          <w:sz w:val="24"/>
          <w:szCs w:val="24"/>
        </w:rPr>
        <w:t>.</w:t>
      </w:r>
    </w:p>
    <w:p w14:paraId="2EED8BAA" w14:textId="56B24B50" w:rsidR="00BD151B" w:rsidRPr="004B5012" w:rsidRDefault="00BE4C92" w:rsidP="004B5012">
      <w:pPr>
        <w:jc w:val="center"/>
        <w:rPr>
          <w:rFonts w:ascii="Rockwell" w:hAnsi="Rockwell" w:cs="Times New Roman"/>
          <w:b/>
          <w:bCs/>
          <w:sz w:val="24"/>
          <w:szCs w:val="24"/>
        </w:rPr>
      </w:pPr>
      <w:r w:rsidRPr="00E348A5">
        <w:rPr>
          <w:rFonts w:ascii="Rockwell" w:hAnsi="Rockwell" w:cs="Times New Roman"/>
          <w:b/>
          <w:bCs/>
          <w:sz w:val="24"/>
          <w:szCs w:val="24"/>
        </w:rPr>
        <w:t xml:space="preserve">Join </w:t>
      </w:r>
      <w:r w:rsidR="0021703D" w:rsidRPr="00E348A5">
        <w:rPr>
          <w:rFonts w:ascii="Rockwell" w:hAnsi="Rockwell" w:cs="Times New Roman"/>
          <w:b/>
          <w:bCs/>
          <w:sz w:val="24"/>
          <w:szCs w:val="24"/>
        </w:rPr>
        <w:t>m</w:t>
      </w:r>
      <w:r w:rsidRPr="00E348A5">
        <w:rPr>
          <w:rFonts w:ascii="Rockwell" w:hAnsi="Rockwell" w:cs="Times New Roman"/>
          <w:b/>
          <w:bCs/>
          <w:sz w:val="24"/>
          <w:szCs w:val="24"/>
        </w:rPr>
        <w:t>e.</w:t>
      </w:r>
    </w:p>
    <w:sectPr w:rsidR="00BD151B" w:rsidRPr="004B5012" w:rsidSect="00CC4ADA">
      <w:pgSz w:w="11906" w:h="16838"/>
      <w:pgMar w:top="907" w:right="1440" w:bottom="90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ckwell">
    <w:panose1 w:val="020606030202050204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4A6"/>
    <w:rsid w:val="000252E9"/>
    <w:rsid w:val="00083D53"/>
    <w:rsid w:val="000C5163"/>
    <w:rsid w:val="00117EC8"/>
    <w:rsid w:val="0012787C"/>
    <w:rsid w:val="001359A1"/>
    <w:rsid w:val="0015037E"/>
    <w:rsid w:val="00155906"/>
    <w:rsid w:val="001842C5"/>
    <w:rsid w:val="001954A8"/>
    <w:rsid w:val="001A61AB"/>
    <w:rsid w:val="002064A6"/>
    <w:rsid w:val="0021703D"/>
    <w:rsid w:val="00217513"/>
    <w:rsid w:val="002627DC"/>
    <w:rsid w:val="00295B92"/>
    <w:rsid w:val="00300C97"/>
    <w:rsid w:val="00323253"/>
    <w:rsid w:val="003265EC"/>
    <w:rsid w:val="00331A7A"/>
    <w:rsid w:val="003C6138"/>
    <w:rsid w:val="004416FD"/>
    <w:rsid w:val="00493B8E"/>
    <w:rsid w:val="004B5012"/>
    <w:rsid w:val="005013E6"/>
    <w:rsid w:val="005128D2"/>
    <w:rsid w:val="00524BF0"/>
    <w:rsid w:val="00531982"/>
    <w:rsid w:val="005B63EB"/>
    <w:rsid w:val="006836EE"/>
    <w:rsid w:val="006C4AB2"/>
    <w:rsid w:val="006E466A"/>
    <w:rsid w:val="007F14D8"/>
    <w:rsid w:val="00800098"/>
    <w:rsid w:val="00840639"/>
    <w:rsid w:val="008667CC"/>
    <w:rsid w:val="00882FE0"/>
    <w:rsid w:val="00896F31"/>
    <w:rsid w:val="008C0479"/>
    <w:rsid w:val="0093057A"/>
    <w:rsid w:val="009549AC"/>
    <w:rsid w:val="00961F95"/>
    <w:rsid w:val="00964CE6"/>
    <w:rsid w:val="009833B7"/>
    <w:rsid w:val="009842E7"/>
    <w:rsid w:val="0098579E"/>
    <w:rsid w:val="009B0823"/>
    <w:rsid w:val="009D6179"/>
    <w:rsid w:val="009E2409"/>
    <w:rsid w:val="009F6EC3"/>
    <w:rsid w:val="00A05678"/>
    <w:rsid w:val="00A16F3A"/>
    <w:rsid w:val="00A2723C"/>
    <w:rsid w:val="00A50C05"/>
    <w:rsid w:val="00A659E1"/>
    <w:rsid w:val="00A900B8"/>
    <w:rsid w:val="00B030EA"/>
    <w:rsid w:val="00B06542"/>
    <w:rsid w:val="00B36E01"/>
    <w:rsid w:val="00B37B00"/>
    <w:rsid w:val="00B9443A"/>
    <w:rsid w:val="00BA624B"/>
    <w:rsid w:val="00BD151B"/>
    <w:rsid w:val="00BE4C92"/>
    <w:rsid w:val="00C26A0B"/>
    <w:rsid w:val="00C73FEF"/>
    <w:rsid w:val="00CA2BC6"/>
    <w:rsid w:val="00CC4ADA"/>
    <w:rsid w:val="00D056F7"/>
    <w:rsid w:val="00D15E21"/>
    <w:rsid w:val="00D31023"/>
    <w:rsid w:val="00D410F1"/>
    <w:rsid w:val="00D70BB7"/>
    <w:rsid w:val="00DD0745"/>
    <w:rsid w:val="00DD444A"/>
    <w:rsid w:val="00E348A5"/>
    <w:rsid w:val="00E40B82"/>
    <w:rsid w:val="00E54B92"/>
    <w:rsid w:val="00EF4256"/>
    <w:rsid w:val="00F257E7"/>
    <w:rsid w:val="00F739D4"/>
    <w:rsid w:val="00F8597D"/>
    <w:rsid w:val="00FA3D62"/>
    <w:rsid w:val="00FA6499"/>
    <w:rsid w:val="00FC5B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F412F"/>
  <w15:chartTrackingRefBased/>
  <w15:docId w15:val="{F16134D0-37CC-41EC-8774-2225245A0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654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2880</Words>
  <Characters>16421</Characters>
  <Application>Microsoft Office Word</Application>
  <DocSecurity>0</DocSecurity>
  <Lines>136</Lines>
  <Paragraphs>38</Paragraphs>
  <ScaleCrop>false</ScaleCrop>
  <Company/>
  <LinksUpToDate>false</LinksUpToDate>
  <CharactersWithSpaces>19263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Nairn</dc:creator>
  <cp:keywords/>
  <dc:description/>
  <cp:lastModifiedBy>William Nairn</cp:lastModifiedBy>
  <cp:revision>84</cp:revision>
  <dcterms:created xsi:type="dcterms:W3CDTF">2023-03-30T07:12:00Z</dcterms:created>
  <dcterms:modified xsi:type="dcterms:W3CDTF">2023-03-31T21:50:00Z</dcterms:modified>
</cp:coreProperties>
</file>