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C42FD7" w14:textId="49111062" w:rsidR="003F147C" w:rsidRDefault="003F147C" w:rsidP="003F147C">
      <w:pPr>
        <w:jc w:val="center"/>
        <w:rPr>
          <w:sz w:val="40"/>
          <w:szCs w:val="40"/>
          <w:u w:val="single"/>
          <w:lang w:val="en-US"/>
        </w:rPr>
      </w:pPr>
      <w:r w:rsidRPr="003F147C">
        <w:rPr>
          <w:sz w:val="40"/>
          <w:szCs w:val="40"/>
          <w:u w:val="single"/>
          <w:lang w:val="en-US"/>
        </w:rPr>
        <w:t>How math</w:t>
      </w:r>
      <w:r>
        <w:rPr>
          <w:sz w:val="40"/>
          <w:szCs w:val="40"/>
          <w:u w:val="single"/>
          <w:lang w:val="en-US"/>
        </w:rPr>
        <w:t>ematics</w:t>
      </w:r>
      <w:r w:rsidRPr="003F147C">
        <w:rPr>
          <w:sz w:val="40"/>
          <w:szCs w:val="40"/>
          <w:u w:val="single"/>
          <w:lang w:val="en-US"/>
        </w:rPr>
        <w:t xml:space="preserve"> can predict prison riots and other social conundrums</w:t>
      </w:r>
    </w:p>
    <w:p w14:paraId="3D71805C" w14:textId="76638167" w:rsidR="00684D4B" w:rsidRPr="00684D4B" w:rsidRDefault="00684D4B" w:rsidP="003F147C">
      <w:pPr>
        <w:jc w:val="center"/>
        <w:rPr>
          <w:u w:val="single"/>
          <w:lang w:val="en-US"/>
        </w:rPr>
      </w:pPr>
      <w:r>
        <w:rPr>
          <w:u w:val="single"/>
          <w:lang w:val="en-US"/>
        </w:rPr>
        <w:t>Kiran Singh Lee</w:t>
      </w:r>
    </w:p>
    <w:p w14:paraId="736A818C" w14:textId="40716C3D" w:rsidR="003F147C" w:rsidRDefault="003F147C" w:rsidP="003F147C">
      <w:pPr>
        <w:rPr>
          <w:sz w:val="32"/>
          <w:szCs w:val="32"/>
          <w:u w:val="single"/>
          <w:lang w:val="en-US"/>
        </w:rPr>
      </w:pPr>
      <w:r>
        <w:rPr>
          <w:sz w:val="32"/>
          <w:szCs w:val="32"/>
          <w:u w:val="single"/>
          <w:lang w:val="en-US"/>
        </w:rPr>
        <w:t>Introduction</w:t>
      </w:r>
    </w:p>
    <w:p w14:paraId="1EDE4B4E" w14:textId="6545B3A1" w:rsidR="003F147C" w:rsidRDefault="003F147C" w:rsidP="003F147C">
      <w:pPr>
        <w:rPr>
          <w:lang w:val="en-US"/>
        </w:rPr>
      </w:pPr>
      <w:r>
        <w:rPr>
          <w:lang w:val="en-US"/>
        </w:rPr>
        <w:t xml:space="preserve">Mathematics has been and will always be one of the greatest fields humanity will develop. The ability to calculate the hypotenuse of a triangle </w:t>
      </w:r>
      <w:r w:rsidR="008737E9">
        <w:rPr>
          <w:lang w:val="en-US"/>
        </w:rPr>
        <w:t>,</w:t>
      </w:r>
      <w:r>
        <w:rPr>
          <w:lang w:val="en-US"/>
        </w:rPr>
        <w:t>for example</w:t>
      </w:r>
      <w:r w:rsidR="008737E9">
        <w:rPr>
          <w:lang w:val="en-US"/>
        </w:rPr>
        <w:t>,</w:t>
      </w:r>
      <w:r>
        <w:rPr>
          <w:lang w:val="en-US"/>
        </w:rPr>
        <w:t xml:space="preserve"> was a tremendous achievement, allowing Greek builders to calculate how long a certain structure had to be. </w:t>
      </w:r>
      <w:r w:rsidR="007C781F">
        <w:rPr>
          <w:lang w:val="en-US"/>
        </w:rPr>
        <w:t>A</w:t>
      </w:r>
      <w:r>
        <w:rPr>
          <w:lang w:val="en-US"/>
        </w:rPr>
        <w:t>s research into the seemingly endless world of mathematics continues new discoveries have allowed for further applications of mathematics into not only the typical problems we would normally predict math</w:t>
      </w:r>
      <w:r w:rsidR="00955482">
        <w:rPr>
          <w:lang w:val="en-US"/>
        </w:rPr>
        <w:t>ematics</w:t>
      </w:r>
      <w:r>
        <w:rPr>
          <w:lang w:val="en-US"/>
        </w:rPr>
        <w:t xml:space="preserve"> to be used, but now social issues. Within this essay I wish to explain one theory which has many real-world applications in places which many would not predict to see math</w:t>
      </w:r>
      <w:r w:rsidR="00955482">
        <w:rPr>
          <w:lang w:val="en-US"/>
        </w:rPr>
        <w:t>ematics</w:t>
      </w:r>
      <w:r>
        <w:rPr>
          <w:lang w:val="en-US"/>
        </w:rPr>
        <w:t xml:space="preserve"> involved and that theory is catastrophe theory. </w:t>
      </w:r>
      <w:r w:rsidR="00BC04BA">
        <w:rPr>
          <w:lang w:val="en-US"/>
        </w:rPr>
        <w:t xml:space="preserve"> I will highlight what catastrophe theory is before discussing whether it’s able to model social events and if it’s acceptable to do so.</w:t>
      </w:r>
    </w:p>
    <w:p w14:paraId="2B0E1888" w14:textId="77777777" w:rsidR="003F147C" w:rsidRDefault="003F147C" w:rsidP="003F147C">
      <w:pPr>
        <w:rPr>
          <w:lang w:val="en-US"/>
        </w:rPr>
      </w:pPr>
    </w:p>
    <w:p w14:paraId="00636434" w14:textId="62DCC997" w:rsidR="003F147C" w:rsidRDefault="003F147C" w:rsidP="003F147C">
      <w:pPr>
        <w:rPr>
          <w:sz w:val="32"/>
          <w:szCs w:val="32"/>
          <w:u w:val="single"/>
          <w:lang w:val="en-US"/>
        </w:rPr>
      </w:pPr>
      <w:r>
        <w:rPr>
          <w:sz w:val="32"/>
          <w:szCs w:val="32"/>
          <w:u w:val="single"/>
          <w:lang w:val="en-US"/>
        </w:rPr>
        <w:t>Catastrophe Theory : A Brief Overview</w:t>
      </w:r>
    </w:p>
    <w:p w14:paraId="5366D001" w14:textId="49901AE6" w:rsidR="003F147C" w:rsidRDefault="00B06776" w:rsidP="003F147C">
      <w:r>
        <w:rPr>
          <w:lang w:val="en-US"/>
        </w:rPr>
        <w:t xml:space="preserve">Catastrophe theory is </w:t>
      </w:r>
      <w:r w:rsidR="008737E9">
        <w:rPr>
          <w:lang w:val="en-US"/>
        </w:rPr>
        <w:t>closely related to</w:t>
      </w:r>
      <w:r>
        <w:rPr>
          <w:lang w:val="en-US"/>
        </w:rPr>
        <w:t xml:space="preserve"> chaos </w:t>
      </w:r>
      <w:r w:rsidR="00955482">
        <w:rPr>
          <w:lang w:val="en-US"/>
        </w:rPr>
        <w:t>theory (</w:t>
      </w:r>
      <w:r w:rsidR="005E5D69">
        <w:rPr>
          <w:lang w:val="en-US"/>
        </w:rPr>
        <w:t>branch of bifurcation theory)</w:t>
      </w:r>
      <w:r>
        <w:rPr>
          <w:lang w:val="en-US"/>
        </w:rPr>
        <w:t xml:space="preserve"> with catastrophe theory modelling the unpredictability and discontinuous transitions that occur from a </w:t>
      </w:r>
      <w:r w:rsidR="005E5D69">
        <w:rPr>
          <w:lang w:val="en-US"/>
        </w:rPr>
        <w:t>dynamical</w:t>
      </w:r>
      <w:r>
        <w:rPr>
          <w:lang w:val="en-US"/>
        </w:rPr>
        <w:t xml:space="preserve"> system.</w:t>
      </w:r>
      <w:r w:rsidR="00472FDB">
        <w:rPr>
          <w:lang w:val="en-US"/>
        </w:rPr>
        <w:t xml:space="preserve"> There are seven elementary catastrophe models that collectively describe all possible discontinuities in events controlled by four variables</w:t>
      </w:r>
      <w:r w:rsidR="00955482">
        <w:rPr>
          <w:lang w:val="en-US"/>
        </w:rPr>
        <w:t xml:space="preserve"> or less depending on which of the elementary catastrophe models you choose</w:t>
      </w:r>
      <w:r w:rsidR="00472FDB">
        <w:rPr>
          <w:lang w:val="en-US"/>
        </w:rPr>
        <w:t>.</w:t>
      </w:r>
      <w:r>
        <w:rPr>
          <w:lang w:val="en-US"/>
        </w:rPr>
        <w:t xml:space="preserve"> </w:t>
      </w:r>
      <w:r w:rsidR="005E5D69">
        <w:rPr>
          <w:lang w:val="en-US"/>
        </w:rPr>
        <w:t xml:space="preserve"> It originated in the 1960s by French mathematician Thom before becoming more popular due to the works of Zeeman in 1970s</w:t>
      </w:r>
      <w:hyperlink r:id="rId4" w:history="1">
        <w:r w:rsidR="005E5D69" w:rsidRPr="005E5D69">
          <w:rPr>
            <w:rStyle w:val="Hyperlink"/>
            <w:vertAlign w:val="superscript"/>
          </w:rPr>
          <w:t>[1</w:t>
        </w:r>
        <w:r w:rsidR="005E5D69" w:rsidRPr="005E5D69">
          <w:rPr>
            <w:rStyle w:val="Hyperlink"/>
            <w:vertAlign w:val="superscript"/>
          </w:rPr>
          <w:t>]</w:t>
        </w:r>
      </w:hyperlink>
      <w:r w:rsidR="005E5D69">
        <w:t xml:space="preserve">. Zeeman states what catastrophe theory is and how it </w:t>
      </w:r>
      <w:r w:rsidR="00F17C93">
        <w:t xml:space="preserve">goes against our basic intuition of </w:t>
      </w:r>
      <w:r w:rsidR="002E3867">
        <w:t>us thinking</w:t>
      </w:r>
      <w:r w:rsidR="005E5D69">
        <w:t xml:space="preserve"> a constant force will lead to continuous effects</w:t>
      </w:r>
      <w:r w:rsidR="00F17C93">
        <w:t xml:space="preserve">. However, when a discontinuous effect occurs during a constant </w:t>
      </w:r>
      <w:r w:rsidR="00955482">
        <w:t>force,</w:t>
      </w:r>
      <w:r w:rsidR="00F17C93">
        <w:t xml:space="preserve"> we normally call these catastrophes which is where the name of the theorem came about.  </w:t>
      </w:r>
      <w:r w:rsidR="00F23786">
        <w:t xml:space="preserve">The reason why </w:t>
      </w:r>
      <w:r w:rsidR="00D57EC4">
        <w:t xml:space="preserve">catastrophe theory was so revolutionary was that it answered one of the greatest questions ever proposed to mankind which was how to model </w:t>
      </w:r>
      <w:r w:rsidR="00955482">
        <w:t>phenomena</w:t>
      </w:r>
      <w:r w:rsidR="00D57EC4">
        <w:t xml:space="preserve"> that weren’t smooth and continuous</w:t>
      </w:r>
      <w:r w:rsidR="00DF4C86">
        <w:t>. Catastrophe theory is able to work when a system couldn’t be modelled by smooth differentiable equations which is what all o</w:t>
      </w:r>
      <w:r w:rsidR="00955482">
        <w:t>the</w:t>
      </w:r>
      <w:r w:rsidR="00DF4C86">
        <w:t>r theorems before had to rely on for example Einstein’s general theory of rel</w:t>
      </w:r>
      <w:r w:rsidR="008737E9">
        <w:t>ativity</w:t>
      </w:r>
      <w:r w:rsidR="00DF4C86">
        <w:t xml:space="preserve">. This meant catastrophe theory was not only useful in the realms of mathematics and physics but also in the realms of social sciences where the phenomena’s they faced </w:t>
      </w:r>
      <w:r w:rsidR="00472FDB">
        <w:t>were</w:t>
      </w:r>
      <w:r w:rsidR="00DF4C86">
        <w:t xml:space="preserve"> largely discontinuous. </w:t>
      </w:r>
    </w:p>
    <w:p w14:paraId="650DB5C0" w14:textId="77777777" w:rsidR="00BC04BA" w:rsidRDefault="00BC04BA" w:rsidP="003F147C"/>
    <w:p w14:paraId="46384C27" w14:textId="45CD038B" w:rsidR="003F147C" w:rsidRPr="00BC04BA" w:rsidRDefault="00F17C93" w:rsidP="003F147C">
      <w:r>
        <w:rPr>
          <w:sz w:val="32"/>
          <w:szCs w:val="32"/>
          <w:u w:val="single"/>
          <w:lang w:val="en-US"/>
        </w:rPr>
        <w:t>Catastrophe ; Social Applications</w:t>
      </w:r>
    </w:p>
    <w:p w14:paraId="0F2FFA26" w14:textId="402B2FAF" w:rsidR="00041259" w:rsidRDefault="00F23786" w:rsidP="003F147C">
      <w:pPr>
        <w:rPr>
          <w:lang w:val="en-US"/>
        </w:rPr>
      </w:pPr>
      <w:r>
        <w:rPr>
          <w:lang w:val="en-US"/>
        </w:rPr>
        <w:t xml:space="preserve">Catastrophe theory has numerous social applications due to it having the ability to monitor dynamical systems which is what our world revolves around, from the weather to </w:t>
      </w:r>
      <w:r w:rsidR="00472FDB">
        <w:rPr>
          <w:lang w:val="en-US"/>
        </w:rPr>
        <w:t>the aggression of dogs</w:t>
      </w:r>
      <w:r w:rsidR="008737E9">
        <w:rPr>
          <w:lang w:val="en-US"/>
        </w:rPr>
        <w:t>,</w:t>
      </w:r>
      <w:r w:rsidR="00472FDB">
        <w:rPr>
          <w:lang w:val="en-US"/>
        </w:rPr>
        <w:t xml:space="preserve"> allowing us to predict certain events. One of the more fascinating application of catastrophe theory that has caused dispute in the mathematical community </w:t>
      </w:r>
      <w:r w:rsidR="00955482">
        <w:rPr>
          <w:lang w:val="en-US"/>
        </w:rPr>
        <w:t xml:space="preserve">is the use of catastrophe theory in predicting when prison riots will occur. </w:t>
      </w:r>
    </w:p>
    <w:p w14:paraId="2195DFDC" w14:textId="77777777" w:rsidR="00726F33" w:rsidRDefault="00955482" w:rsidP="003F147C">
      <w:pPr>
        <w:rPr>
          <w:lang w:val="en-US"/>
        </w:rPr>
      </w:pPr>
      <w:r>
        <w:rPr>
          <w:lang w:val="en-US"/>
        </w:rPr>
        <w:t xml:space="preserve">     </w:t>
      </w:r>
    </w:p>
    <w:p w14:paraId="6116F4DE" w14:textId="5EDC02A1" w:rsidR="00955482" w:rsidRDefault="00955482" w:rsidP="00726F33">
      <w:pPr>
        <w:ind w:firstLine="720"/>
        <w:rPr>
          <w:lang w:val="en-US"/>
        </w:rPr>
      </w:pPr>
      <w:r>
        <w:rPr>
          <w:lang w:val="en-US"/>
        </w:rPr>
        <w:t xml:space="preserve"> Zeemen proposed how within a stable prison system a riot was clearly a </w:t>
      </w:r>
      <w:r w:rsidR="00A03065">
        <w:rPr>
          <w:lang w:val="en-US"/>
        </w:rPr>
        <w:t xml:space="preserve">discontinuous jump </w:t>
      </w:r>
      <w:r>
        <w:rPr>
          <w:lang w:val="en-US"/>
        </w:rPr>
        <w:t>hence one could seemingly apply catastrophe theory to model when a riot would occur. This would massively help prisons in finding out when a riot will occur helping to protect not only the prison guards but the inmates themselves. Before one can model prison riots using catastrophe theory you must first need parameters for the control st</w:t>
      </w:r>
      <w:r w:rsidR="007F07C5">
        <w:rPr>
          <w:lang w:val="en-US"/>
        </w:rPr>
        <w:t>ate and Zeemen worked out the best elementary catastrophe to use to model a</w:t>
      </w:r>
      <w:r w:rsidR="00A03065">
        <w:rPr>
          <w:lang w:val="en-US"/>
        </w:rPr>
        <w:t xml:space="preserve"> pr</w:t>
      </w:r>
      <w:r w:rsidR="007F07C5">
        <w:rPr>
          <w:lang w:val="en-US"/>
        </w:rPr>
        <w:t xml:space="preserve">ison riot was the cusp catastrophe where two parameters were needed. He then found two factors that once could assume led to prison riots and that was tension and alienation </w:t>
      </w:r>
      <w:r w:rsidR="00A03065">
        <w:rPr>
          <w:lang w:val="en-US"/>
        </w:rPr>
        <w:t xml:space="preserve">within the prison. Using these two parameters he attempted to model these parameters over a period of time </w:t>
      </w:r>
      <w:r w:rsidR="00726F33">
        <w:rPr>
          <w:lang w:val="en-US"/>
        </w:rPr>
        <w:t xml:space="preserve">using data obtained from a prison </w:t>
      </w:r>
      <w:r w:rsidR="008737E9">
        <w:rPr>
          <w:lang w:val="en-US"/>
        </w:rPr>
        <w:t xml:space="preserve">leading to </w:t>
      </w:r>
      <w:r w:rsidR="00726F33">
        <w:rPr>
          <w:lang w:val="en-US"/>
        </w:rPr>
        <w:t>an apparent cusp</w:t>
      </w:r>
      <w:r w:rsidR="007C781F">
        <w:rPr>
          <w:lang w:val="en-US"/>
        </w:rPr>
        <w:t xml:space="preserve"> (point where direction of movement must change direction on graph)</w:t>
      </w:r>
      <w:r w:rsidR="00726F33">
        <w:rPr>
          <w:lang w:val="en-US"/>
        </w:rPr>
        <w:t xml:space="preserve"> </w:t>
      </w:r>
      <w:r w:rsidR="008737E9">
        <w:rPr>
          <w:lang w:val="en-US"/>
        </w:rPr>
        <w:t>being</w:t>
      </w:r>
      <w:r w:rsidR="00726F33">
        <w:rPr>
          <w:lang w:val="en-US"/>
        </w:rPr>
        <w:t xml:space="preserve"> found. </w:t>
      </w:r>
      <w:r w:rsidR="007C781F">
        <w:rPr>
          <w:lang w:val="en-US"/>
        </w:rPr>
        <w:t>However,</w:t>
      </w:r>
      <w:r w:rsidR="00726F33">
        <w:rPr>
          <w:lang w:val="en-US"/>
        </w:rPr>
        <w:t xml:space="preserve"> due to the lack of data they had to guess where the cusp points were which is where criticisms of modelling a prison riot using catastrophe theory arises.</w:t>
      </w:r>
    </w:p>
    <w:p w14:paraId="62EA8EE4" w14:textId="77777777" w:rsidR="00726F33" w:rsidRDefault="00726F33" w:rsidP="003F147C">
      <w:pPr>
        <w:rPr>
          <w:lang w:val="en-US"/>
        </w:rPr>
      </w:pPr>
    </w:p>
    <w:p w14:paraId="2B554356" w14:textId="5DB95696" w:rsidR="00726F33" w:rsidRDefault="00726F33" w:rsidP="003F147C">
      <w:pPr>
        <w:rPr>
          <w:lang w:val="en-US"/>
        </w:rPr>
      </w:pPr>
      <w:r>
        <w:rPr>
          <w:lang w:val="en-US"/>
        </w:rPr>
        <w:tab/>
        <w:t>Criticisms of Zeemen’s approach to model prison riots using catastrophe theory</w:t>
      </w:r>
      <w:r w:rsidR="000244C6">
        <w:rPr>
          <w:lang w:val="en-US"/>
        </w:rPr>
        <w:t xml:space="preserve"> came from numerous people from the field of mathematics to the general public. Mathematicians argued how Zeemen had to presume the cusp point moved during the time period of collecting data and that these assumptions had to be made for catastrophe theory to work. Moreover, due to the nature of the parameters set out by Zeemen, they would be hard to measure accurately. However, the public raised the moral question of whether it’s </w:t>
      </w:r>
      <w:r w:rsidR="00BC04BA">
        <w:rPr>
          <w:lang w:val="en-US"/>
        </w:rPr>
        <w:t>morally correct t</w:t>
      </w:r>
      <w:r w:rsidR="00E52071">
        <w:rPr>
          <w:lang w:val="en-US"/>
        </w:rPr>
        <w:t>o</w:t>
      </w:r>
      <w:r w:rsidR="00BC04BA">
        <w:rPr>
          <w:lang w:val="en-US"/>
        </w:rPr>
        <w:t xml:space="preserve"> use mathematics in such a way as this to model social events. Some criticized Zeemen for abstracting a social event such as a prison riot with so many differing variables attached to it,</w:t>
      </w:r>
      <w:r w:rsidR="002E3867">
        <w:rPr>
          <w:lang w:val="en-US"/>
        </w:rPr>
        <w:t xml:space="preserve"> </w:t>
      </w:r>
      <w:r w:rsidR="00BC04BA">
        <w:rPr>
          <w:lang w:val="en-US"/>
        </w:rPr>
        <w:t xml:space="preserve">from a psychological point of view, into a mathematical theorem.  They argued how human behaviour can’t be modelled by a mathematical theorem due to the complexity of humans and how </w:t>
      </w:r>
      <w:r w:rsidR="007C781F">
        <w:rPr>
          <w:lang w:val="en-US"/>
        </w:rPr>
        <w:t>each</w:t>
      </w:r>
      <w:r w:rsidR="00BC04BA">
        <w:rPr>
          <w:lang w:val="en-US"/>
        </w:rPr>
        <w:t xml:space="preserve"> human behaves differently in certain events so having a theorem that believes it can predict all human actions depending on certain parameters is a foolish idea.</w:t>
      </w:r>
    </w:p>
    <w:p w14:paraId="535419DA" w14:textId="77777777" w:rsidR="00BC04BA" w:rsidRDefault="00BC04BA" w:rsidP="003F147C">
      <w:pPr>
        <w:rPr>
          <w:lang w:val="en-US"/>
        </w:rPr>
      </w:pPr>
    </w:p>
    <w:p w14:paraId="69617F74" w14:textId="5159B4DC" w:rsidR="00BC04BA" w:rsidRDefault="00BC04BA" w:rsidP="003F147C">
      <w:pPr>
        <w:rPr>
          <w:lang w:val="en-US"/>
        </w:rPr>
      </w:pPr>
      <w:r>
        <w:rPr>
          <w:lang w:val="en-US"/>
        </w:rPr>
        <w:tab/>
        <w:t xml:space="preserve">In my opinion, while I comprehend these claims, I would argue how </w:t>
      </w:r>
      <w:r w:rsidR="002E3867">
        <w:rPr>
          <w:lang w:val="en-US"/>
        </w:rPr>
        <w:t>catastrophe</w:t>
      </w:r>
      <w:r>
        <w:rPr>
          <w:lang w:val="en-US"/>
        </w:rPr>
        <w:t xml:space="preserve"> theory allows for us to model human behaviour due </w:t>
      </w:r>
      <w:r w:rsidR="007C781F">
        <w:rPr>
          <w:lang w:val="en-US"/>
        </w:rPr>
        <w:t>to itself</w:t>
      </w:r>
      <w:r>
        <w:rPr>
          <w:lang w:val="en-US"/>
        </w:rPr>
        <w:t xml:space="preserve"> being</w:t>
      </w:r>
      <w:r w:rsidR="002E3867">
        <w:rPr>
          <w:lang w:val="en-US"/>
        </w:rPr>
        <w:t xml:space="preserve"> a stable system where discontinuous transitions can take place. The use of mathematics in social issues doesn’t mean that the variables surrounding such issues are ignored, instead it allows for these variables to be manipulated in such a way that one can use all of them to form a model of such </w:t>
      </w:r>
      <w:r w:rsidR="007C781F">
        <w:rPr>
          <w:lang w:val="en-US"/>
        </w:rPr>
        <w:t>an issue</w:t>
      </w:r>
      <w:r w:rsidR="002E3867">
        <w:rPr>
          <w:lang w:val="en-US"/>
        </w:rPr>
        <w:t>.</w:t>
      </w:r>
      <w:r w:rsidR="00E52071">
        <w:rPr>
          <w:lang w:val="en-US"/>
        </w:rPr>
        <w:t xml:space="preserve"> The world has built this stereotypical view of pure mathematics as something that’s non-applicable in the real </w:t>
      </w:r>
      <w:r w:rsidR="007C781F">
        <w:rPr>
          <w:lang w:val="en-US"/>
        </w:rPr>
        <w:t>world, yet</w:t>
      </w:r>
      <w:r w:rsidR="00E52071">
        <w:rPr>
          <w:lang w:val="en-US"/>
        </w:rPr>
        <w:t xml:space="preserve"> actually ,as Zeemen tried to show us, pure mathematics can model things that we haven’t even thought of trying to model due to our subconscious view of mathematics being binary and unable to cope with the thousands of variables social issues entail.</w:t>
      </w:r>
    </w:p>
    <w:p w14:paraId="54D92AAE" w14:textId="77777777" w:rsidR="00E52071" w:rsidRDefault="00E52071" w:rsidP="003F147C">
      <w:pPr>
        <w:rPr>
          <w:lang w:val="en-US"/>
        </w:rPr>
      </w:pPr>
    </w:p>
    <w:p w14:paraId="3F9863DA" w14:textId="67D9252F" w:rsidR="00726F33" w:rsidRDefault="00E52071" w:rsidP="003F147C">
      <w:pPr>
        <w:rPr>
          <w:sz w:val="32"/>
          <w:szCs w:val="32"/>
          <w:u w:val="single"/>
          <w:lang w:val="en-US"/>
        </w:rPr>
      </w:pPr>
      <w:r>
        <w:rPr>
          <w:sz w:val="32"/>
          <w:szCs w:val="32"/>
          <w:u w:val="single"/>
          <w:lang w:val="en-US"/>
        </w:rPr>
        <w:t>Conclusion</w:t>
      </w:r>
    </w:p>
    <w:p w14:paraId="5DA89A4B" w14:textId="6DF99001" w:rsidR="00E52071" w:rsidRDefault="00E52071" w:rsidP="003F147C">
      <w:pPr>
        <w:rPr>
          <w:lang w:val="en-US"/>
        </w:rPr>
      </w:pPr>
      <w:r>
        <w:rPr>
          <w:lang w:val="en-US"/>
        </w:rPr>
        <w:t xml:space="preserve">Having seen where mathematics can be applied in prison riots, I hope this gives you a greater appreciation of mathematics and how it isn’t just about memorising formulas, it’s about utilising theorems and formulas in different social issues from climate change to poverty all in an effort to improve society. </w:t>
      </w:r>
      <w:r w:rsidR="0006572A">
        <w:rPr>
          <w:lang w:val="en-US"/>
        </w:rPr>
        <w:t xml:space="preserve">Mathematics can be of great help when it comes to helping our world all we have to do is apply it when it can be. </w:t>
      </w:r>
      <w:r w:rsidR="00B43BAC">
        <w:rPr>
          <w:lang w:val="en-US"/>
        </w:rPr>
        <w:t xml:space="preserve">With the rise of catastrophe theory and it’s ability to predict the unpredictable this means modelling social issues is now easier than ever before. However one must be careful when applying mathematics in social issues to not forget that while you are applying data into a theorem, this data may represent the livelihoods of children so you can’t forget the social consequences of whatever the theorem leads to. </w:t>
      </w:r>
    </w:p>
    <w:p w14:paraId="1AC065F9" w14:textId="77777777" w:rsidR="00B43BAC" w:rsidRDefault="00B43BAC" w:rsidP="003F147C">
      <w:pPr>
        <w:rPr>
          <w:lang w:val="en-US"/>
        </w:rPr>
      </w:pPr>
    </w:p>
    <w:p w14:paraId="4F850576" w14:textId="77777777" w:rsidR="00B43BAC" w:rsidRDefault="00B43BAC" w:rsidP="003F147C">
      <w:pPr>
        <w:rPr>
          <w:lang w:val="en-US"/>
        </w:rPr>
      </w:pPr>
    </w:p>
    <w:p w14:paraId="5D4EFDE4" w14:textId="77777777" w:rsidR="00B43BAC" w:rsidRDefault="00B43BAC" w:rsidP="003F147C">
      <w:pPr>
        <w:rPr>
          <w:lang w:val="en-US"/>
        </w:rPr>
      </w:pPr>
    </w:p>
    <w:p w14:paraId="4C0B1184" w14:textId="77777777" w:rsidR="00B43BAC" w:rsidRDefault="00B43BAC" w:rsidP="003F147C">
      <w:pPr>
        <w:rPr>
          <w:lang w:val="en-US"/>
        </w:rPr>
      </w:pPr>
    </w:p>
    <w:p w14:paraId="60762D65" w14:textId="77777777" w:rsidR="00B43BAC" w:rsidRDefault="00B43BAC" w:rsidP="003F147C">
      <w:pPr>
        <w:rPr>
          <w:lang w:val="en-US"/>
        </w:rPr>
      </w:pPr>
    </w:p>
    <w:p w14:paraId="2D0BF92E" w14:textId="77777777" w:rsidR="00B43BAC" w:rsidRDefault="00B43BAC" w:rsidP="003F147C">
      <w:pPr>
        <w:rPr>
          <w:lang w:val="en-US"/>
        </w:rPr>
      </w:pPr>
    </w:p>
    <w:p w14:paraId="59B2516E" w14:textId="77777777" w:rsidR="00B43BAC" w:rsidRDefault="00B43BAC" w:rsidP="003F147C">
      <w:pPr>
        <w:rPr>
          <w:lang w:val="en-US"/>
        </w:rPr>
      </w:pPr>
    </w:p>
    <w:p w14:paraId="691C0D8B" w14:textId="18BCC4E7" w:rsidR="00B43BAC" w:rsidRDefault="00B43BAC" w:rsidP="003F147C">
      <w:pPr>
        <w:rPr>
          <w:b/>
          <w:bCs/>
          <w:lang w:val="en-US"/>
        </w:rPr>
      </w:pPr>
      <w:r>
        <w:rPr>
          <w:b/>
          <w:bCs/>
          <w:lang w:val="en-US"/>
        </w:rPr>
        <w:t>References</w:t>
      </w:r>
    </w:p>
    <w:p w14:paraId="0758D890" w14:textId="30D48FD9" w:rsidR="00B43BAC" w:rsidRDefault="00B43BAC" w:rsidP="003F147C">
      <w:hyperlink r:id="rId5" w:history="1">
        <w:r>
          <w:rPr>
            <w:rStyle w:val="Hyperlink"/>
          </w:rPr>
          <w:t>Zeemen catastrophe theory article</w:t>
        </w:r>
      </w:hyperlink>
    </w:p>
    <w:p w14:paraId="4E1877A4" w14:textId="78F8A94D" w:rsidR="0006572A" w:rsidRDefault="0006572A" w:rsidP="003F147C">
      <w:hyperlink r:id="rId6" w:history="1">
        <w:r>
          <w:rPr>
            <w:rStyle w:val="Hyperlink"/>
          </w:rPr>
          <w:t>Maths Foundation Course 15 : Case study Catastrophe Theory - video Dailymotion</w:t>
        </w:r>
      </w:hyperlink>
    </w:p>
    <w:p w14:paraId="2A1E9B67" w14:textId="77777777" w:rsidR="00B43BAC" w:rsidRPr="00B43BAC" w:rsidRDefault="00B43BAC" w:rsidP="003F147C">
      <w:pPr>
        <w:rPr>
          <w:lang w:val="en-US"/>
        </w:rPr>
      </w:pPr>
    </w:p>
    <w:p w14:paraId="093B1EF3" w14:textId="77777777" w:rsidR="00041259" w:rsidRDefault="00041259" w:rsidP="003F147C">
      <w:pPr>
        <w:rPr>
          <w:sz w:val="32"/>
          <w:szCs w:val="32"/>
          <w:u w:val="single"/>
          <w:lang w:val="en-US"/>
        </w:rPr>
      </w:pPr>
    </w:p>
    <w:p w14:paraId="12AED661" w14:textId="0ED4C593" w:rsidR="00F17C93" w:rsidRPr="00F17C93" w:rsidRDefault="00F17C93" w:rsidP="003F147C">
      <w:pPr>
        <w:rPr>
          <w:lang w:val="en-US"/>
        </w:rPr>
      </w:pPr>
    </w:p>
    <w:sectPr w:rsidR="00F17C93" w:rsidRPr="00F17C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47C"/>
    <w:rsid w:val="000244C6"/>
    <w:rsid w:val="00041259"/>
    <w:rsid w:val="0006572A"/>
    <w:rsid w:val="002E3867"/>
    <w:rsid w:val="003F147C"/>
    <w:rsid w:val="00472FDB"/>
    <w:rsid w:val="005E5D69"/>
    <w:rsid w:val="00684D4B"/>
    <w:rsid w:val="00726F33"/>
    <w:rsid w:val="007C781F"/>
    <w:rsid w:val="007F07C5"/>
    <w:rsid w:val="008737E9"/>
    <w:rsid w:val="0092773C"/>
    <w:rsid w:val="00955482"/>
    <w:rsid w:val="00A03065"/>
    <w:rsid w:val="00B06776"/>
    <w:rsid w:val="00B43BAC"/>
    <w:rsid w:val="00BC04BA"/>
    <w:rsid w:val="00D57EC4"/>
    <w:rsid w:val="00DF4C86"/>
    <w:rsid w:val="00E52071"/>
    <w:rsid w:val="00F17C93"/>
    <w:rsid w:val="00F237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4F45F"/>
  <w15:chartTrackingRefBased/>
  <w15:docId w15:val="{09C7A8C0-B003-4648-8A4A-41171877A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14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14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14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14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14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14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14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14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14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14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14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14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14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14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14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14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14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147C"/>
    <w:rPr>
      <w:rFonts w:eastAsiaTheme="majorEastAsia" w:cstheme="majorBidi"/>
      <w:color w:val="272727" w:themeColor="text1" w:themeTint="D8"/>
    </w:rPr>
  </w:style>
  <w:style w:type="paragraph" w:styleId="Title">
    <w:name w:val="Title"/>
    <w:basedOn w:val="Normal"/>
    <w:next w:val="Normal"/>
    <w:link w:val="TitleChar"/>
    <w:uiPriority w:val="10"/>
    <w:qFormat/>
    <w:rsid w:val="003F14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14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14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14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147C"/>
    <w:pPr>
      <w:spacing w:before="160"/>
      <w:jc w:val="center"/>
    </w:pPr>
    <w:rPr>
      <w:i/>
      <w:iCs/>
      <w:color w:val="404040" w:themeColor="text1" w:themeTint="BF"/>
    </w:rPr>
  </w:style>
  <w:style w:type="character" w:customStyle="1" w:styleId="QuoteChar">
    <w:name w:val="Quote Char"/>
    <w:basedOn w:val="DefaultParagraphFont"/>
    <w:link w:val="Quote"/>
    <w:uiPriority w:val="29"/>
    <w:rsid w:val="003F147C"/>
    <w:rPr>
      <w:i/>
      <w:iCs/>
      <w:color w:val="404040" w:themeColor="text1" w:themeTint="BF"/>
    </w:rPr>
  </w:style>
  <w:style w:type="paragraph" w:styleId="ListParagraph">
    <w:name w:val="List Paragraph"/>
    <w:basedOn w:val="Normal"/>
    <w:uiPriority w:val="34"/>
    <w:qFormat/>
    <w:rsid w:val="003F147C"/>
    <w:pPr>
      <w:ind w:left="720"/>
      <w:contextualSpacing/>
    </w:pPr>
  </w:style>
  <w:style w:type="character" w:styleId="IntenseEmphasis">
    <w:name w:val="Intense Emphasis"/>
    <w:basedOn w:val="DefaultParagraphFont"/>
    <w:uiPriority w:val="21"/>
    <w:qFormat/>
    <w:rsid w:val="003F147C"/>
    <w:rPr>
      <w:i/>
      <w:iCs/>
      <w:color w:val="0F4761" w:themeColor="accent1" w:themeShade="BF"/>
    </w:rPr>
  </w:style>
  <w:style w:type="paragraph" w:styleId="IntenseQuote">
    <w:name w:val="Intense Quote"/>
    <w:basedOn w:val="Normal"/>
    <w:next w:val="Normal"/>
    <w:link w:val="IntenseQuoteChar"/>
    <w:uiPriority w:val="30"/>
    <w:qFormat/>
    <w:rsid w:val="003F14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147C"/>
    <w:rPr>
      <w:i/>
      <w:iCs/>
      <w:color w:val="0F4761" w:themeColor="accent1" w:themeShade="BF"/>
    </w:rPr>
  </w:style>
  <w:style w:type="character" w:styleId="IntenseReference">
    <w:name w:val="Intense Reference"/>
    <w:basedOn w:val="DefaultParagraphFont"/>
    <w:uiPriority w:val="32"/>
    <w:qFormat/>
    <w:rsid w:val="003F147C"/>
    <w:rPr>
      <w:b/>
      <w:bCs/>
      <w:smallCaps/>
      <w:color w:val="0F4761" w:themeColor="accent1" w:themeShade="BF"/>
      <w:spacing w:val="5"/>
    </w:rPr>
  </w:style>
  <w:style w:type="character" w:styleId="Hyperlink">
    <w:name w:val="Hyperlink"/>
    <w:basedOn w:val="DefaultParagraphFont"/>
    <w:uiPriority w:val="99"/>
    <w:semiHidden/>
    <w:unhideWhenUsed/>
    <w:rsid w:val="005E5D69"/>
    <w:rPr>
      <w:color w:val="0000FF"/>
      <w:u w:val="single"/>
    </w:rPr>
  </w:style>
  <w:style w:type="character" w:styleId="FollowedHyperlink">
    <w:name w:val="FollowedHyperlink"/>
    <w:basedOn w:val="DefaultParagraphFont"/>
    <w:uiPriority w:val="99"/>
    <w:semiHidden/>
    <w:unhideWhenUsed/>
    <w:rsid w:val="00726F3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ailymotion.com/video/xkllb0" TargetMode="External"/><Relationship Id="rId5" Type="http://schemas.openxmlformats.org/officeDocument/2006/relationships/hyperlink" Target="https://www.jstor.org/stable/pdf/24950329.pdf?refreqid=fastly-default%3A9ff42f53e343dcedd3e28c03ae5f8659&amp;ab_segments=0%2Fbasic_search_gsv2%2Fcontrol&amp;origin=&amp;initiator=&amp;acceptTC=1" TargetMode="External"/><Relationship Id="rId4" Type="http://schemas.openxmlformats.org/officeDocument/2006/relationships/hyperlink" Target="https://en.wikipedia.org/wiki/Catastrophe_theo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1710</TotalTime>
  <Pages>4</Pages>
  <Words>1074</Words>
  <Characters>6122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s</dc:creator>
  <cp:keywords/>
  <dc:description/>
  <cp:lastModifiedBy>k s</cp:lastModifiedBy>
  <cp:revision>6</cp:revision>
  <dcterms:created xsi:type="dcterms:W3CDTF">2024-03-26T08:15:00Z</dcterms:created>
  <dcterms:modified xsi:type="dcterms:W3CDTF">2024-03-31T19:33:00Z</dcterms:modified>
</cp:coreProperties>
</file>