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97F3BC" w14:textId="6979231A" w:rsidR="00701D59" w:rsidRDefault="00AA0739" w:rsidP="004A592A">
      <w:pPr>
        <w:pStyle w:val="Heading1"/>
        <w:jc w:val="center"/>
        <w:rPr>
          <w:rFonts w:ascii="Charter Roman" w:hAnsi="Charter Roman"/>
          <w:color w:val="000000" w:themeColor="text1"/>
        </w:rPr>
      </w:pPr>
      <w:r w:rsidRPr="004158DA">
        <w:rPr>
          <w:rFonts w:ascii="Charter Roman" w:hAnsi="Charter Roman"/>
          <w:color w:val="000000" w:themeColor="text1"/>
        </w:rPr>
        <w:t xml:space="preserve">The </w:t>
      </w:r>
      <w:r w:rsidR="00701D59">
        <w:rPr>
          <w:rFonts w:ascii="Charter Roman" w:hAnsi="Charter Roman"/>
          <w:color w:val="000000" w:themeColor="text1"/>
        </w:rPr>
        <w:t>F</w:t>
      </w:r>
      <w:r w:rsidRPr="004158DA">
        <w:rPr>
          <w:rFonts w:ascii="Charter Roman" w:hAnsi="Charter Roman"/>
          <w:color w:val="000000" w:themeColor="text1"/>
        </w:rPr>
        <w:t xml:space="preserve">oolproof </w:t>
      </w:r>
      <w:r w:rsidR="00701D59">
        <w:rPr>
          <w:rFonts w:ascii="Charter Roman" w:hAnsi="Charter Roman"/>
          <w:color w:val="000000" w:themeColor="text1"/>
        </w:rPr>
        <w:t>G</w:t>
      </w:r>
      <w:r w:rsidRPr="004158DA">
        <w:rPr>
          <w:rFonts w:ascii="Charter Roman" w:hAnsi="Charter Roman"/>
          <w:color w:val="000000" w:themeColor="text1"/>
        </w:rPr>
        <w:t xml:space="preserve">uide to </w:t>
      </w:r>
      <w:r w:rsidR="00701D59">
        <w:rPr>
          <w:rFonts w:ascii="Charter Roman" w:hAnsi="Charter Roman"/>
          <w:color w:val="000000" w:themeColor="text1"/>
        </w:rPr>
        <w:t>M</w:t>
      </w:r>
      <w:r w:rsidRPr="004158DA">
        <w:rPr>
          <w:rFonts w:ascii="Charter Roman" w:hAnsi="Charter Roman"/>
          <w:color w:val="000000" w:themeColor="text1"/>
        </w:rPr>
        <w:t xml:space="preserve">aking a </w:t>
      </w:r>
      <w:r w:rsidR="00701D59">
        <w:rPr>
          <w:rFonts w:ascii="Charter Roman" w:hAnsi="Charter Roman"/>
          <w:color w:val="000000" w:themeColor="text1"/>
        </w:rPr>
        <w:t>M</w:t>
      </w:r>
      <w:r w:rsidRPr="004158DA">
        <w:rPr>
          <w:rFonts w:ascii="Charter Roman" w:hAnsi="Charter Roman"/>
          <w:color w:val="000000" w:themeColor="text1"/>
        </w:rPr>
        <w:t xml:space="preserve">athematically </w:t>
      </w:r>
      <w:r w:rsidR="00701D59">
        <w:rPr>
          <w:rFonts w:ascii="Charter Roman" w:hAnsi="Charter Roman"/>
          <w:color w:val="000000" w:themeColor="text1"/>
        </w:rPr>
        <w:t>P</w:t>
      </w:r>
      <w:r w:rsidRPr="004158DA">
        <w:rPr>
          <w:rFonts w:ascii="Charter Roman" w:hAnsi="Charter Roman"/>
          <w:color w:val="000000" w:themeColor="text1"/>
        </w:rPr>
        <w:t xml:space="preserve">erfect </w:t>
      </w:r>
      <w:r w:rsidR="00701D59">
        <w:rPr>
          <w:rFonts w:ascii="Charter Roman" w:hAnsi="Charter Roman"/>
          <w:color w:val="000000" w:themeColor="text1"/>
        </w:rPr>
        <w:t>M</w:t>
      </w:r>
      <w:r w:rsidRPr="004158DA">
        <w:rPr>
          <w:rFonts w:ascii="Charter Roman" w:hAnsi="Charter Roman"/>
          <w:color w:val="000000" w:themeColor="text1"/>
        </w:rPr>
        <w:t>ap</w:t>
      </w:r>
    </w:p>
    <w:p w14:paraId="6A95E984" w14:textId="77777777" w:rsidR="00701D59" w:rsidRPr="00701D59" w:rsidRDefault="00701D59" w:rsidP="00701D59"/>
    <w:p w14:paraId="2DCE6D50" w14:textId="3FC2A746" w:rsidR="00140C7F" w:rsidRDefault="00140C7F" w:rsidP="00140C7F">
      <w:pPr>
        <w:pStyle w:val="Heading2"/>
        <w:rPr>
          <w:rFonts w:ascii="Charter Roman" w:hAnsi="Charter Roman"/>
          <w:color w:val="000000" w:themeColor="text1"/>
        </w:rPr>
      </w:pPr>
      <w:r w:rsidRPr="004158DA">
        <w:rPr>
          <w:rFonts w:ascii="Charter Roman" w:hAnsi="Charter Roman"/>
          <w:color w:val="000000" w:themeColor="text1"/>
        </w:rPr>
        <w:t>Introduction</w:t>
      </w:r>
    </w:p>
    <w:p w14:paraId="0115372F" w14:textId="77777777" w:rsidR="00701D59" w:rsidRPr="00701D59" w:rsidRDefault="00701D59" w:rsidP="00701D59"/>
    <w:p w14:paraId="6FD4DBEE" w14:textId="04B51B0A" w:rsidR="00AA0739" w:rsidRPr="004158DA" w:rsidRDefault="00AA0739" w:rsidP="00AA0739">
      <w:pPr>
        <w:rPr>
          <w:rFonts w:ascii="Charter Roman" w:hAnsi="Charter Roman"/>
        </w:rPr>
      </w:pPr>
      <w:r w:rsidRPr="004158DA">
        <w:rPr>
          <w:rFonts w:ascii="Charter Roman" w:hAnsi="Charter Roman"/>
        </w:rPr>
        <w:t xml:space="preserve">Imagine, at this moment, it has been declared that a new habitable planet has been discovered! There are no known residents. The planet is covered in a vast area of land with the only sources of water being these strange large lakes of water, all congruent in size and shape, </w:t>
      </w:r>
      <w:r w:rsidR="00704066">
        <w:rPr>
          <w:rFonts w:ascii="Charter Roman" w:hAnsi="Charter Roman"/>
        </w:rPr>
        <w:t xml:space="preserve">and </w:t>
      </w:r>
      <w:r w:rsidRPr="004158DA">
        <w:rPr>
          <w:rFonts w:ascii="Charter Roman" w:hAnsi="Charter Roman"/>
        </w:rPr>
        <w:t xml:space="preserve">distributed randomly among the land. You are designated as the official mapmaker for this new planet. </w:t>
      </w:r>
      <w:r w:rsidR="00844736">
        <w:rPr>
          <w:rFonts w:ascii="Charter Roman" w:hAnsi="Charter Roman"/>
        </w:rPr>
        <w:t xml:space="preserve">Hooray! </w:t>
      </w:r>
      <w:r w:rsidRPr="004158DA">
        <w:rPr>
          <w:rFonts w:ascii="Charter Roman" w:hAnsi="Charter Roman"/>
        </w:rPr>
        <w:t>You are now in charge of deciding the placement of the capital cities and the borders of these countries (let’s ignore any actual geopolitics for now). Furthermore, you need to decide the number of colours you will use to colour the countries so that no two countries that share a border also share the same colour. Finally, you need to take into account how you are going to transpose this</w:t>
      </w:r>
      <w:r w:rsidR="00844736">
        <w:rPr>
          <w:rFonts w:ascii="Charter Roman" w:hAnsi="Charter Roman"/>
        </w:rPr>
        <w:t xml:space="preserve"> new planet</w:t>
      </w:r>
      <w:r w:rsidRPr="004158DA">
        <w:rPr>
          <w:rFonts w:ascii="Charter Roman" w:hAnsi="Charter Roman"/>
        </w:rPr>
        <w:t xml:space="preserve"> from 3D to 2D. So, how do you do this? How do you create the most mathematically perfect map according to these conditions? This essay will guide you through the essential mathematical tools needed to solve each of these problems.</w:t>
      </w:r>
    </w:p>
    <w:p w14:paraId="2C9F4728" w14:textId="48FEF971" w:rsidR="00606535" w:rsidRDefault="00606535" w:rsidP="00325096">
      <w:pPr>
        <w:rPr>
          <w:rFonts w:ascii="Charter Roman" w:hAnsi="Charter Roman"/>
        </w:rPr>
      </w:pPr>
    </w:p>
    <w:p w14:paraId="3D26572C" w14:textId="03D6A4CE" w:rsidR="00325096" w:rsidRDefault="00325096" w:rsidP="00325096">
      <w:pPr>
        <w:rPr>
          <w:rFonts w:ascii="Charter Roman" w:hAnsi="Charter Roman"/>
          <w:sz w:val="32"/>
          <w:szCs w:val="32"/>
        </w:rPr>
      </w:pPr>
      <w:r>
        <w:rPr>
          <w:rFonts w:ascii="Charter Roman" w:hAnsi="Charter Roman"/>
          <w:sz w:val="32"/>
          <w:szCs w:val="32"/>
        </w:rPr>
        <w:t>Cities, Borders and Voronoi diagrams</w:t>
      </w:r>
    </w:p>
    <w:p w14:paraId="6ABF93A9" w14:textId="77777777" w:rsidR="00701D59" w:rsidRPr="00325096" w:rsidRDefault="00701D59" w:rsidP="00325096">
      <w:pPr>
        <w:rPr>
          <w:rFonts w:ascii="Charter Roman" w:hAnsi="Charter Roman"/>
          <w:sz w:val="32"/>
          <w:szCs w:val="32"/>
        </w:rPr>
      </w:pPr>
    </w:p>
    <w:p w14:paraId="3DB33E0D" w14:textId="5C89C6DF" w:rsidR="00790E1A" w:rsidRDefault="00AA0739" w:rsidP="00606535">
      <w:pPr>
        <w:rPr>
          <w:rFonts w:ascii="Charter Roman" w:hAnsi="Charter Roman"/>
        </w:rPr>
      </w:pPr>
      <w:r w:rsidRPr="004158DA">
        <w:rPr>
          <w:rFonts w:ascii="Charter Roman" w:hAnsi="Charter Roman"/>
        </w:rPr>
        <w:t>Firstly, how do we allocate capital cities in such a vast area of land? One could simply allocate them randomly; however, this would be an inefficient allocation of resources as one city may be extremely close to a lake whereas another may be miles away from its closest lake. Another alternative would be to distribute the capital cities at equal distances from one another. However, this would cause the same problem of inequal opportunities to a water source as the lakes are randomly distributed. The best solution would be to allocate a capital city for each lake, in the same distribution as how the lakes themselves are distributed.</w:t>
      </w:r>
    </w:p>
    <w:p w14:paraId="21895877" w14:textId="652598E9" w:rsidR="00E605D3" w:rsidRPr="004158DA" w:rsidRDefault="00E605D3" w:rsidP="00606535">
      <w:pPr>
        <w:rPr>
          <w:rFonts w:ascii="Charter Roman" w:hAnsi="Charter Roman"/>
        </w:rPr>
      </w:pPr>
      <w:r>
        <w:rPr>
          <w:rFonts w:ascii="Charter Roman" w:hAnsi="Charter Roman"/>
          <w:noProof/>
        </w:rPr>
        <w:drawing>
          <wp:inline distT="0" distB="0" distL="0" distR="0" wp14:anchorId="6E67FE34" wp14:editId="1099AE45">
            <wp:extent cx="3858936" cy="2000439"/>
            <wp:effectExtent l="0" t="0" r="1905" b="6350"/>
            <wp:docPr id="766062178" name="Picture 1" descr="A blu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062178" name="Picture 1" descr="A blue and red dot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71817" cy="2007117"/>
                    </a:xfrm>
                    <a:prstGeom prst="rect">
                      <a:avLst/>
                    </a:prstGeom>
                  </pic:spPr>
                </pic:pic>
              </a:graphicData>
            </a:graphic>
          </wp:inline>
        </w:drawing>
      </w:r>
    </w:p>
    <w:p w14:paraId="26E65591" w14:textId="77777777" w:rsidR="00682BB0" w:rsidRPr="004158DA" w:rsidRDefault="00AA0739" w:rsidP="00AA0739">
      <w:pPr>
        <w:rPr>
          <w:rFonts w:ascii="Charter Roman" w:hAnsi="Charter Roman"/>
        </w:rPr>
      </w:pPr>
      <w:r w:rsidRPr="004158DA">
        <w:rPr>
          <w:rFonts w:ascii="Charter Roman" w:hAnsi="Charter Roman"/>
        </w:rPr>
        <w:tab/>
        <w:t xml:space="preserve">So, with these lakes being our signposts for capital cities, we can assume that these cities are ‘randomly distributed’. How do we create borders around these cities to make sure that every point inside a country is closer to their own capital city than </w:t>
      </w:r>
      <w:r w:rsidRPr="004158DA">
        <w:rPr>
          <w:rFonts w:ascii="Charter Roman" w:hAnsi="Charter Roman"/>
        </w:rPr>
        <w:lastRenderedPageBreak/>
        <w:t>another’s? To do this, we can illustrate our borders through Voronoi diagrams. Voronoi diagrams are a type of fractal found in plant cells, bubbles, crystallisation etc.</w:t>
      </w:r>
      <w:r w:rsidR="00061287" w:rsidRPr="004158DA">
        <w:rPr>
          <w:rFonts w:ascii="Charter Roman" w:hAnsi="Charter Roman"/>
        </w:rPr>
        <w:t xml:space="preserve"> consisting of polygon</w:t>
      </w:r>
      <w:r w:rsidR="005F5C39" w:rsidRPr="004158DA">
        <w:rPr>
          <w:rFonts w:ascii="Charter Roman" w:hAnsi="Charter Roman"/>
        </w:rPr>
        <w:t>al</w:t>
      </w:r>
      <w:r w:rsidR="00061287" w:rsidRPr="004158DA">
        <w:rPr>
          <w:rFonts w:ascii="Charter Roman" w:hAnsi="Charter Roman"/>
        </w:rPr>
        <w:t xml:space="preserve"> structures.</w:t>
      </w:r>
      <w:r w:rsidRPr="004158DA">
        <w:rPr>
          <w:rFonts w:ascii="Charter Roman" w:hAnsi="Charter Roman"/>
        </w:rPr>
        <w:t xml:space="preserve"> It partitions a space into subsections based on a set of seed points, where each point in a ‘cell’ is closer to its cell’s seed point than any other seed point. </w:t>
      </w:r>
      <w:r w:rsidR="00F57DEC" w:rsidRPr="004158DA">
        <w:rPr>
          <w:rFonts w:ascii="Charter Roman" w:hAnsi="Charter Roman"/>
        </w:rPr>
        <w:t xml:space="preserve">The boundary of each cell </w:t>
      </w:r>
      <w:r w:rsidR="0031498F" w:rsidRPr="004158DA">
        <w:rPr>
          <w:rFonts w:ascii="Charter Roman" w:hAnsi="Charter Roman"/>
        </w:rPr>
        <w:t xml:space="preserve">is a perpendicular bisector of the </w:t>
      </w:r>
      <w:r w:rsidR="00496791" w:rsidRPr="004158DA">
        <w:rPr>
          <w:rFonts w:ascii="Charter Roman" w:hAnsi="Charter Roman"/>
        </w:rPr>
        <w:t xml:space="preserve">seed points of each side of the boundary. </w:t>
      </w:r>
      <w:r w:rsidR="004A6C1A" w:rsidRPr="004158DA">
        <w:rPr>
          <w:rFonts w:ascii="Charter Roman" w:hAnsi="Charter Roman"/>
        </w:rPr>
        <w:t xml:space="preserve">If you pick any point on the boundary partitioning two cells, </w:t>
      </w:r>
      <w:r w:rsidR="00091FA6" w:rsidRPr="004158DA">
        <w:rPr>
          <w:rFonts w:ascii="Charter Roman" w:hAnsi="Charter Roman"/>
        </w:rPr>
        <w:t xml:space="preserve">it will be equidistant from both seed points. </w:t>
      </w:r>
    </w:p>
    <w:p w14:paraId="6432EC22" w14:textId="2C4CAB99" w:rsidR="00E605D3" w:rsidRDefault="001A208B" w:rsidP="00AA0739">
      <w:pPr>
        <w:rPr>
          <w:rFonts w:ascii="Charter Roman" w:hAnsi="Charter Roman"/>
          <w:i/>
          <w:iCs/>
        </w:rPr>
      </w:pPr>
      <w:r>
        <w:rPr>
          <w:rFonts w:ascii="Charter Roman" w:hAnsi="Charter Roman"/>
          <w:i/>
          <w:iCs/>
          <w:noProof/>
        </w:rPr>
        <w:drawing>
          <wp:inline distT="0" distB="0" distL="0" distR="0" wp14:anchorId="145FE167" wp14:editId="1DDC5011">
            <wp:extent cx="2625754" cy="2265607"/>
            <wp:effectExtent l="0" t="0" r="3175" b="0"/>
            <wp:docPr id="820587207" name="Picture 2" descr="A drawing of a web with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587207" name="Picture 2" descr="A drawing of a web with colored lin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39275" cy="2277274"/>
                    </a:xfrm>
                    <a:prstGeom prst="rect">
                      <a:avLst/>
                    </a:prstGeom>
                  </pic:spPr>
                </pic:pic>
              </a:graphicData>
            </a:graphic>
          </wp:inline>
        </w:drawing>
      </w:r>
    </w:p>
    <w:p w14:paraId="59685888" w14:textId="602AC776" w:rsidR="00AA0739" w:rsidRPr="004158DA" w:rsidRDefault="00AA0739" w:rsidP="00AA0739">
      <w:pPr>
        <w:rPr>
          <w:rFonts w:ascii="Charter Roman" w:hAnsi="Charter Roman"/>
        </w:rPr>
      </w:pPr>
      <w:r w:rsidRPr="004158DA">
        <w:rPr>
          <w:rFonts w:ascii="Charter Roman" w:hAnsi="Charter Roman"/>
        </w:rPr>
        <w:t xml:space="preserve">We can use this concept to create our mathematically perfect map. In our case, the seed points </w:t>
      </w:r>
      <w:r w:rsidR="008E3BAC" w:rsidRPr="004158DA">
        <w:rPr>
          <w:rFonts w:ascii="Charter Roman" w:hAnsi="Charter Roman"/>
        </w:rPr>
        <w:t>are</w:t>
      </w:r>
      <w:r w:rsidRPr="004158DA">
        <w:rPr>
          <w:rFonts w:ascii="Charter Roman" w:hAnsi="Charter Roman"/>
        </w:rPr>
        <w:t xml:space="preserve"> the capital </w:t>
      </w:r>
      <w:r w:rsidR="004B34E9" w:rsidRPr="004158DA">
        <w:rPr>
          <w:rFonts w:ascii="Charter Roman" w:hAnsi="Charter Roman"/>
        </w:rPr>
        <w:t>cities,</w:t>
      </w:r>
      <w:r w:rsidR="00B4006E" w:rsidRPr="004158DA">
        <w:rPr>
          <w:rFonts w:ascii="Charter Roman" w:hAnsi="Charter Roman"/>
        </w:rPr>
        <w:t xml:space="preserve"> </w:t>
      </w:r>
      <w:r w:rsidRPr="004158DA">
        <w:rPr>
          <w:rFonts w:ascii="Charter Roman" w:hAnsi="Charter Roman"/>
        </w:rPr>
        <w:t>the cells</w:t>
      </w:r>
      <w:r w:rsidR="008E3BAC" w:rsidRPr="004158DA">
        <w:rPr>
          <w:rFonts w:ascii="Charter Roman" w:hAnsi="Charter Roman"/>
        </w:rPr>
        <w:t xml:space="preserve"> are </w:t>
      </w:r>
      <w:r w:rsidRPr="004158DA">
        <w:rPr>
          <w:rFonts w:ascii="Charter Roman" w:hAnsi="Charter Roman"/>
        </w:rPr>
        <w:t>the countries</w:t>
      </w:r>
      <w:r w:rsidR="00B4006E" w:rsidRPr="004158DA">
        <w:rPr>
          <w:rFonts w:ascii="Charter Roman" w:hAnsi="Charter Roman"/>
        </w:rPr>
        <w:t xml:space="preserve">, and the boundaries </w:t>
      </w:r>
      <w:r w:rsidR="008E3BAC" w:rsidRPr="004158DA">
        <w:rPr>
          <w:rFonts w:ascii="Charter Roman" w:hAnsi="Charter Roman"/>
        </w:rPr>
        <w:t xml:space="preserve">are the borders of the countries. </w:t>
      </w:r>
      <w:r w:rsidR="00B843B7" w:rsidRPr="004158DA">
        <w:rPr>
          <w:rFonts w:ascii="Charter Roman" w:hAnsi="Charter Roman"/>
        </w:rPr>
        <w:t xml:space="preserve">If we draw the borders of our map according to the boundaries of a Voronoi diagram, </w:t>
      </w:r>
      <w:r w:rsidR="006B5A0A" w:rsidRPr="004158DA">
        <w:rPr>
          <w:rFonts w:ascii="Charter Roman" w:hAnsi="Charter Roman"/>
        </w:rPr>
        <w:t>all the points inside of the country will be the closest to said country’s capital city</w:t>
      </w:r>
      <w:r w:rsidR="00BF3E0F" w:rsidRPr="004158DA">
        <w:rPr>
          <w:rFonts w:ascii="Charter Roman" w:hAnsi="Charter Roman"/>
        </w:rPr>
        <w:t xml:space="preserve"> or </w:t>
      </w:r>
      <w:r w:rsidR="004875FB" w:rsidRPr="004158DA">
        <w:rPr>
          <w:rFonts w:ascii="Charter Roman" w:hAnsi="Charter Roman"/>
        </w:rPr>
        <w:t>at most equidistant to the nearest other capital city.</w:t>
      </w:r>
    </w:p>
    <w:p w14:paraId="59B66F59" w14:textId="65B7F6D1" w:rsidR="004875FB" w:rsidRPr="004158DA" w:rsidRDefault="00BA0472" w:rsidP="00AA0739">
      <w:pPr>
        <w:rPr>
          <w:rFonts w:ascii="Charter Roman" w:hAnsi="Charter Roman"/>
        </w:rPr>
      </w:pPr>
      <w:r w:rsidRPr="004158DA">
        <w:rPr>
          <w:rFonts w:ascii="Charter Roman" w:hAnsi="Charter Roman"/>
        </w:rPr>
        <w:tab/>
        <w:t xml:space="preserve">This also means that we can construct a Delauney triangulation </w:t>
      </w:r>
      <w:r w:rsidR="001B171D" w:rsidRPr="004158DA">
        <w:rPr>
          <w:rFonts w:ascii="Charter Roman" w:hAnsi="Charter Roman"/>
        </w:rPr>
        <w:t xml:space="preserve">based on the seed points (the capital cities). </w:t>
      </w:r>
      <w:r w:rsidR="00571BF6" w:rsidRPr="004158DA">
        <w:rPr>
          <w:rFonts w:ascii="Charter Roman" w:hAnsi="Charter Roman"/>
        </w:rPr>
        <w:t>A Delauney triangulation is a</w:t>
      </w:r>
      <w:r w:rsidR="00FB0050" w:rsidRPr="004158DA">
        <w:rPr>
          <w:rFonts w:ascii="Charter Roman" w:hAnsi="Charter Roman"/>
        </w:rPr>
        <w:t xml:space="preserve"> straight line dual of the Voronoi diagram, meaning that, each vert</w:t>
      </w:r>
      <w:r w:rsidR="00D017EF" w:rsidRPr="004158DA">
        <w:rPr>
          <w:rFonts w:ascii="Charter Roman" w:hAnsi="Charter Roman"/>
        </w:rPr>
        <w:t xml:space="preserve">ex on </w:t>
      </w:r>
      <w:r w:rsidR="008762AD" w:rsidRPr="004158DA">
        <w:rPr>
          <w:rFonts w:ascii="Charter Roman" w:hAnsi="Charter Roman"/>
        </w:rPr>
        <w:t xml:space="preserve">a Delauney triangulation graph corresponds to a seed point on a Voronoi diagram. </w:t>
      </w:r>
      <w:r w:rsidR="006E7232" w:rsidRPr="004158DA">
        <w:rPr>
          <w:rFonts w:ascii="Charter Roman" w:hAnsi="Charter Roman"/>
        </w:rPr>
        <w:t xml:space="preserve">This triangulation aims to </w:t>
      </w:r>
      <w:r w:rsidR="005F51EC" w:rsidRPr="004158DA">
        <w:rPr>
          <w:rFonts w:ascii="Charter Roman" w:hAnsi="Charter Roman"/>
        </w:rPr>
        <w:t>‘</w:t>
      </w:r>
      <w:r w:rsidR="006E7232" w:rsidRPr="004158DA">
        <w:rPr>
          <w:rFonts w:ascii="Charter Roman" w:hAnsi="Charter Roman"/>
        </w:rPr>
        <w:t xml:space="preserve">maximise </w:t>
      </w:r>
      <w:r w:rsidR="003648E4" w:rsidRPr="004158DA">
        <w:rPr>
          <w:rFonts w:ascii="Charter Roman" w:hAnsi="Charter Roman"/>
        </w:rPr>
        <w:t xml:space="preserve">the minimum angle </w:t>
      </w:r>
      <w:r w:rsidR="005F51EC" w:rsidRPr="004158DA">
        <w:rPr>
          <w:rFonts w:ascii="Charter Roman" w:hAnsi="Charter Roman"/>
        </w:rPr>
        <w:t xml:space="preserve">in each triangle’, ensuring that </w:t>
      </w:r>
      <w:r w:rsidR="00457B11" w:rsidRPr="004158DA">
        <w:rPr>
          <w:rFonts w:ascii="Charter Roman" w:hAnsi="Charter Roman"/>
        </w:rPr>
        <w:t>if you circumscribed a circle a</w:t>
      </w:r>
      <w:r w:rsidR="005F3477" w:rsidRPr="004158DA">
        <w:rPr>
          <w:rFonts w:ascii="Charter Roman" w:hAnsi="Charter Roman"/>
        </w:rPr>
        <w:t>round any triangle</w:t>
      </w:r>
      <w:r w:rsidR="009C5762" w:rsidRPr="004158DA">
        <w:rPr>
          <w:rFonts w:ascii="Charter Roman" w:hAnsi="Charter Roman"/>
        </w:rPr>
        <w:t xml:space="preserve"> on the graph, it </w:t>
      </w:r>
      <w:r w:rsidR="00AC428B" w:rsidRPr="004158DA">
        <w:rPr>
          <w:rFonts w:ascii="Charter Roman" w:hAnsi="Charter Roman"/>
        </w:rPr>
        <w:t>would</w:t>
      </w:r>
      <w:r w:rsidR="009C5762" w:rsidRPr="004158DA">
        <w:rPr>
          <w:rFonts w:ascii="Charter Roman" w:hAnsi="Charter Roman"/>
        </w:rPr>
        <w:t xml:space="preserve"> not touch any points other than the ones on the boundary</w:t>
      </w:r>
      <w:r w:rsidR="0083641F" w:rsidRPr="004158DA">
        <w:rPr>
          <w:rFonts w:ascii="Charter Roman" w:hAnsi="Charter Roman"/>
        </w:rPr>
        <w:t>.</w:t>
      </w:r>
    </w:p>
    <w:p w14:paraId="10DBE523" w14:textId="4C766AA0" w:rsidR="0083641F" w:rsidRPr="004158DA" w:rsidRDefault="004D3CA9" w:rsidP="00AA0739">
      <w:pPr>
        <w:rPr>
          <w:rFonts w:ascii="Charter Roman" w:hAnsi="Charter Roman"/>
          <w:i/>
          <w:iCs/>
        </w:rPr>
      </w:pPr>
      <w:r>
        <w:rPr>
          <w:rFonts w:ascii="Charter Roman" w:hAnsi="Charter Roman"/>
          <w:i/>
          <w:iCs/>
          <w:noProof/>
        </w:rPr>
        <w:drawing>
          <wp:inline distT="0" distB="0" distL="0" distR="0" wp14:anchorId="47C7226D" wp14:editId="75149A79">
            <wp:extent cx="1779637" cy="1711354"/>
            <wp:effectExtent l="0" t="0" r="0" b="3175"/>
            <wp:docPr id="1271742959" name="Picture 3" descr="A red and blue line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1742959" name="Picture 3" descr="A red and blue lines on a white backgroun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23722" cy="1753748"/>
                    </a:xfrm>
                    <a:prstGeom prst="rect">
                      <a:avLst/>
                    </a:prstGeom>
                  </pic:spPr>
                </pic:pic>
              </a:graphicData>
            </a:graphic>
          </wp:inline>
        </w:drawing>
      </w:r>
      <w:r w:rsidR="00973F5B">
        <w:rPr>
          <w:rFonts w:ascii="Charter Roman" w:hAnsi="Charter Roman"/>
          <w:i/>
          <w:iCs/>
          <w:noProof/>
        </w:rPr>
        <w:drawing>
          <wp:inline distT="0" distB="0" distL="0" distR="0" wp14:anchorId="75E56C4A" wp14:editId="5048886F">
            <wp:extent cx="1802130" cy="1702700"/>
            <wp:effectExtent l="0" t="0" r="1270" b="0"/>
            <wp:docPr id="270591670" name="Picture 4" descr="A drawing of a geometric fig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591670" name="Picture 4" descr="A drawing of a geometric figur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1967" cy="1740339"/>
                    </a:xfrm>
                    <a:prstGeom prst="rect">
                      <a:avLst/>
                    </a:prstGeom>
                  </pic:spPr>
                </pic:pic>
              </a:graphicData>
            </a:graphic>
          </wp:inline>
        </w:drawing>
      </w:r>
    </w:p>
    <w:p w14:paraId="4B9BD52D" w14:textId="5E98F1B0" w:rsidR="0083641F" w:rsidRPr="004158DA" w:rsidRDefault="00C9678F" w:rsidP="00AA0739">
      <w:pPr>
        <w:rPr>
          <w:rFonts w:ascii="Charter Roman" w:hAnsi="Charter Roman"/>
        </w:rPr>
      </w:pPr>
      <w:r w:rsidRPr="004158DA">
        <w:rPr>
          <w:rFonts w:ascii="Charter Roman" w:hAnsi="Charter Roman"/>
        </w:rPr>
        <w:t xml:space="preserve">So, what does this mean for our ‘mathematically perfect’ map? Well, if we were to suddenly need </w:t>
      </w:r>
      <w:r w:rsidR="00FF3753" w:rsidRPr="004158DA">
        <w:rPr>
          <w:rFonts w:ascii="Charter Roman" w:hAnsi="Charter Roman"/>
        </w:rPr>
        <w:t xml:space="preserve">to construct a new city </w:t>
      </w:r>
      <w:r w:rsidR="00905EDD" w:rsidRPr="004158DA">
        <w:rPr>
          <w:rFonts w:ascii="Charter Roman" w:hAnsi="Charter Roman"/>
        </w:rPr>
        <w:t>(due to advancements in tech or something</w:t>
      </w:r>
      <w:r w:rsidR="00FE3A03" w:rsidRPr="004158DA">
        <w:rPr>
          <w:rFonts w:ascii="Charter Roman" w:hAnsi="Charter Roman"/>
        </w:rPr>
        <w:t xml:space="preserve"> or the other</w:t>
      </w:r>
      <w:r w:rsidR="00905EDD" w:rsidRPr="004158DA">
        <w:rPr>
          <w:rFonts w:ascii="Charter Roman" w:hAnsi="Charter Roman"/>
        </w:rPr>
        <w:t xml:space="preserve">), we would need to </w:t>
      </w:r>
      <w:r w:rsidR="00197F37" w:rsidRPr="004158DA">
        <w:rPr>
          <w:rFonts w:ascii="Charter Roman" w:hAnsi="Charter Roman"/>
        </w:rPr>
        <w:t>find the point on the map at which there is the least number of surrounding cities. How would we achieve this?</w:t>
      </w:r>
      <w:r w:rsidR="00C316CE" w:rsidRPr="004158DA">
        <w:rPr>
          <w:rFonts w:ascii="Charter Roman" w:hAnsi="Charter Roman"/>
        </w:rPr>
        <w:t xml:space="preserve"> It would be too difficult and time-consuming </w:t>
      </w:r>
      <w:r w:rsidR="00A165B4" w:rsidRPr="004158DA">
        <w:rPr>
          <w:rFonts w:ascii="Charter Roman" w:hAnsi="Charter Roman"/>
        </w:rPr>
        <w:t xml:space="preserve">to calculate each of the surrounding areas. Instead, we can construct a Delauney triangulation around </w:t>
      </w:r>
      <w:r w:rsidR="00726BBA" w:rsidRPr="004158DA">
        <w:rPr>
          <w:rFonts w:ascii="Charter Roman" w:hAnsi="Charter Roman"/>
        </w:rPr>
        <w:t xml:space="preserve">our borders (a Voronoi diagram) </w:t>
      </w:r>
      <w:r w:rsidR="00AA47A9" w:rsidRPr="004158DA">
        <w:rPr>
          <w:rFonts w:ascii="Charter Roman" w:hAnsi="Charter Roman"/>
        </w:rPr>
        <w:t xml:space="preserve">and </w:t>
      </w:r>
      <w:r w:rsidR="00AA47A9" w:rsidRPr="004158DA">
        <w:rPr>
          <w:rFonts w:ascii="Charter Roman" w:hAnsi="Charter Roman"/>
        </w:rPr>
        <w:lastRenderedPageBreak/>
        <w:t>circumscribe a circle around each of the triangles. Then, you would find the circle which is largest in area</w:t>
      </w:r>
      <w:r w:rsidR="00CD54B4" w:rsidRPr="004158DA">
        <w:rPr>
          <w:rFonts w:ascii="Charter Roman" w:hAnsi="Charter Roman"/>
        </w:rPr>
        <w:t xml:space="preserve"> and place your new city at the centre of that circle. This would ensure that you have maximised the area of your planet and </w:t>
      </w:r>
      <w:r w:rsidR="0085646A" w:rsidRPr="004158DA">
        <w:rPr>
          <w:rFonts w:ascii="Charter Roman" w:hAnsi="Charter Roman"/>
        </w:rPr>
        <w:t xml:space="preserve">efficiently allocated this new city. </w:t>
      </w:r>
    </w:p>
    <w:p w14:paraId="0B159B9C" w14:textId="77777777" w:rsidR="00325096" w:rsidRDefault="00325096" w:rsidP="00AA0739">
      <w:pPr>
        <w:rPr>
          <w:rFonts w:ascii="Charter Roman" w:hAnsi="Charter Roman"/>
        </w:rPr>
      </w:pPr>
    </w:p>
    <w:p w14:paraId="1C6F12CB" w14:textId="69A2E608" w:rsidR="00325096" w:rsidRDefault="0068355A" w:rsidP="00AA0739">
      <w:pPr>
        <w:rPr>
          <w:rFonts w:ascii="Charter Roman" w:hAnsi="Charter Roman"/>
          <w:sz w:val="32"/>
          <w:szCs w:val="32"/>
        </w:rPr>
      </w:pPr>
      <w:r>
        <w:rPr>
          <w:rFonts w:ascii="Charter Roman" w:hAnsi="Charter Roman"/>
          <w:sz w:val="32"/>
          <w:szCs w:val="32"/>
        </w:rPr>
        <w:t>The Four Colour Dilemma</w:t>
      </w:r>
    </w:p>
    <w:p w14:paraId="15B0BD17" w14:textId="77777777" w:rsidR="00701D59" w:rsidRPr="00325096" w:rsidRDefault="00701D59" w:rsidP="00AA0739">
      <w:pPr>
        <w:rPr>
          <w:rFonts w:ascii="Charter Roman" w:hAnsi="Charter Roman"/>
          <w:sz w:val="32"/>
          <w:szCs w:val="32"/>
        </w:rPr>
      </w:pPr>
    </w:p>
    <w:p w14:paraId="7547712B" w14:textId="14AB3A87" w:rsidR="00D45921" w:rsidRPr="004158DA" w:rsidRDefault="00771316" w:rsidP="00AA0739">
      <w:pPr>
        <w:rPr>
          <w:rFonts w:ascii="Charter Roman" w:hAnsi="Charter Roman"/>
        </w:rPr>
      </w:pPr>
      <w:r w:rsidRPr="004158DA">
        <w:rPr>
          <w:rFonts w:ascii="Charter Roman" w:hAnsi="Charter Roman"/>
        </w:rPr>
        <w:t xml:space="preserve">Now that </w:t>
      </w:r>
      <w:r w:rsidR="0025734C" w:rsidRPr="004158DA">
        <w:rPr>
          <w:rFonts w:ascii="Charter Roman" w:hAnsi="Charter Roman"/>
        </w:rPr>
        <w:t>you</w:t>
      </w:r>
      <w:r w:rsidRPr="004158DA">
        <w:rPr>
          <w:rFonts w:ascii="Charter Roman" w:hAnsi="Charter Roman"/>
        </w:rPr>
        <w:t xml:space="preserve"> have </w:t>
      </w:r>
      <w:r w:rsidR="00C36585" w:rsidRPr="004158DA">
        <w:rPr>
          <w:rFonts w:ascii="Charter Roman" w:hAnsi="Charter Roman"/>
        </w:rPr>
        <w:t xml:space="preserve">a map with </w:t>
      </w:r>
      <w:r w:rsidR="006322AE" w:rsidRPr="004158DA">
        <w:rPr>
          <w:rFonts w:ascii="Charter Roman" w:hAnsi="Charter Roman"/>
        </w:rPr>
        <w:t xml:space="preserve">borders around </w:t>
      </w:r>
      <w:r w:rsidR="003571C3" w:rsidRPr="004158DA">
        <w:rPr>
          <w:rFonts w:ascii="Charter Roman" w:hAnsi="Charter Roman"/>
        </w:rPr>
        <w:t xml:space="preserve">each of the different countries, </w:t>
      </w:r>
      <w:r w:rsidR="0025734C" w:rsidRPr="004158DA">
        <w:rPr>
          <w:rFonts w:ascii="Charter Roman" w:hAnsi="Charter Roman"/>
        </w:rPr>
        <w:t>you</w:t>
      </w:r>
      <w:r w:rsidR="003571C3" w:rsidRPr="004158DA">
        <w:rPr>
          <w:rFonts w:ascii="Charter Roman" w:hAnsi="Charter Roman"/>
        </w:rPr>
        <w:t xml:space="preserve"> can </w:t>
      </w:r>
      <w:r w:rsidR="0025734C" w:rsidRPr="004158DA">
        <w:rPr>
          <w:rFonts w:ascii="Charter Roman" w:hAnsi="Charter Roman"/>
        </w:rPr>
        <w:t xml:space="preserve">begin colouring the map. You have </w:t>
      </w:r>
      <w:r w:rsidR="005210B0" w:rsidRPr="004158DA">
        <w:rPr>
          <w:rFonts w:ascii="Charter Roman" w:hAnsi="Charter Roman"/>
        </w:rPr>
        <w:t xml:space="preserve">two </w:t>
      </w:r>
      <w:r w:rsidR="00FF3530" w:rsidRPr="004158DA">
        <w:rPr>
          <w:rFonts w:ascii="Charter Roman" w:hAnsi="Charter Roman"/>
        </w:rPr>
        <w:t>conditions to fulfil. Number 1: no two countries that share a border should be the same colour. Number 2: you must use the least number of colours as possible</w:t>
      </w:r>
      <w:r w:rsidR="00924D7B">
        <w:rPr>
          <w:rFonts w:ascii="Charter Roman" w:hAnsi="Charter Roman"/>
        </w:rPr>
        <w:t xml:space="preserve">. </w:t>
      </w:r>
      <w:r w:rsidR="00687346" w:rsidRPr="004158DA">
        <w:rPr>
          <w:rFonts w:ascii="Charter Roman" w:hAnsi="Charter Roman"/>
        </w:rPr>
        <w:t xml:space="preserve">Luckily for us, this is a mathematical </w:t>
      </w:r>
      <w:r w:rsidR="0071440C" w:rsidRPr="004158DA">
        <w:rPr>
          <w:rFonts w:ascii="Charter Roman" w:hAnsi="Charter Roman"/>
        </w:rPr>
        <w:t xml:space="preserve">conjecture that has already been solved. </w:t>
      </w:r>
      <w:r w:rsidR="0059624E" w:rsidRPr="004158DA">
        <w:rPr>
          <w:rFonts w:ascii="Charter Roman" w:hAnsi="Charter Roman"/>
        </w:rPr>
        <w:t xml:space="preserve">The Four Colour Theorem is </w:t>
      </w:r>
      <w:r w:rsidR="00C0340F" w:rsidRPr="004158DA">
        <w:rPr>
          <w:rFonts w:ascii="Charter Roman" w:hAnsi="Charter Roman"/>
        </w:rPr>
        <w:t xml:space="preserve">the conjecture that every map can be </w:t>
      </w:r>
      <w:r w:rsidR="00C659ED" w:rsidRPr="004158DA">
        <w:rPr>
          <w:rFonts w:ascii="Charter Roman" w:hAnsi="Charter Roman"/>
        </w:rPr>
        <w:t xml:space="preserve">coloured with four colours without any colours touching one another. </w:t>
      </w:r>
      <w:r w:rsidR="0087269C" w:rsidRPr="004158DA">
        <w:rPr>
          <w:rFonts w:ascii="Charter Roman" w:hAnsi="Charter Roman"/>
        </w:rPr>
        <w:t>Initially proposed by mathematician</w:t>
      </w:r>
      <w:r w:rsidR="00C570FE" w:rsidRPr="004158DA">
        <w:rPr>
          <w:rFonts w:ascii="Charter Roman" w:hAnsi="Charter Roman"/>
        </w:rPr>
        <w:t xml:space="preserve"> </w:t>
      </w:r>
      <w:r w:rsidR="00DE6C68" w:rsidRPr="004158DA">
        <w:rPr>
          <w:rFonts w:ascii="Charter Roman" w:hAnsi="Charter Roman"/>
        </w:rPr>
        <w:t xml:space="preserve">Francis Guthrie, </w:t>
      </w:r>
      <w:r w:rsidR="00F119A9" w:rsidRPr="004158DA">
        <w:rPr>
          <w:rFonts w:ascii="Charter Roman" w:hAnsi="Charter Roman"/>
        </w:rPr>
        <w:t xml:space="preserve">the seemingly simple problem had kept the </w:t>
      </w:r>
      <w:r w:rsidR="0080704B" w:rsidRPr="004158DA">
        <w:rPr>
          <w:rFonts w:ascii="Charter Roman" w:hAnsi="Charter Roman"/>
        </w:rPr>
        <w:t xml:space="preserve">math community in turmoil for centuries. </w:t>
      </w:r>
      <w:r w:rsidR="00937FF2" w:rsidRPr="004158DA">
        <w:rPr>
          <w:rFonts w:ascii="Charter Roman" w:hAnsi="Charter Roman"/>
        </w:rPr>
        <w:t>People tried to solve it geometrically, algebraically etc… however, it ended up causing more problem</w:t>
      </w:r>
      <w:r w:rsidR="00A33AB0" w:rsidRPr="004158DA">
        <w:rPr>
          <w:rFonts w:ascii="Charter Roman" w:hAnsi="Charter Roman"/>
        </w:rPr>
        <w:t xml:space="preserve">s and uncovered </w:t>
      </w:r>
      <w:r w:rsidR="00560036" w:rsidRPr="004158DA">
        <w:rPr>
          <w:rFonts w:ascii="Charter Roman" w:hAnsi="Charter Roman"/>
        </w:rPr>
        <w:t>more difficulties along the way.</w:t>
      </w:r>
      <w:r w:rsidR="00FF7878" w:rsidRPr="004158DA">
        <w:rPr>
          <w:rFonts w:ascii="Charter Roman" w:hAnsi="Charter Roman"/>
        </w:rPr>
        <w:t xml:space="preserve"> </w:t>
      </w:r>
      <w:r w:rsidR="00DC4BF9" w:rsidRPr="004158DA">
        <w:rPr>
          <w:rFonts w:ascii="Charter Roman" w:hAnsi="Charter Roman"/>
        </w:rPr>
        <w:t xml:space="preserve">The first conjecture that they encountered </w:t>
      </w:r>
      <w:r w:rsidR="003F43C1" w:rsidRPr="004158DA">
        <w:rPr>
          <w:rFonts w:ascii="Charter Roman" w:hAnsi="Charter Roman"/>
        </w:rPr>
        <w:t xml:space="preserve">followed the line of reasoning that ‘every </w:t>
      </w:r>
      <w:r w:rsidR="00356087" w:rsidRPr="004158DA">
        <w:rPr>
          <w:rFonts w:ascii="Charter Roman" w:hAnsi="Charter Roman"/>
        </w:rPr>
        <w:t>map has at least one country with five or fewer neighbours’.</w:t>
      </w:r>
      <w:r w:rsidR="00560036" w:rsidRPr="004158DA">
        <w:rPr>
          <w:rFonts w:ascii="Charter Roman" w:hAnsi="Charter Roman"/>
        </w:rPr>
        <w:t xml:space="preserve"> </w:t>
      </w:r>
      <w:r w:rsidR="008B04CA" w:rsidRPr="004158DA">
        <w:rPr>
          <w:rFonts w:ascii="Charter Roman" w:hAnsi="Charter Roman"/>
        </w:rPr>
        <w:t>In 1</w:t>
      </w:r>
      <w:r w:rsidR="0086198D" w:rsidRPr="004158DA">
        <w:rPr>
          <w:rFonts w:ascii="Charter Roman" w:hAnsi="Charter Roman"/>
        </w:rPr>
        <w:t>879</w:t>
      </w:r>
      <w:r w:rsidR="008B04CA" w:rsidRPr="004158DA">
        <w:rPr>
          <w:rFonts w:ascii="Charter Roman" w:hAnsi="Charter Roman"/>
        </w:rPr>
        <w:t xml:space="preserve">, </w:t>
      </w:r>
      <w:r w:rsidR="0086198D" w:rsidRPr="004158DA">
        <w:rPr>
          <w:rFonts w:ascii="Charter Roman" w:hAnsi="Charter Roman"/>
        </w:rPr>
        <w:t xml:space="preserve">Kempe and Tait </w:t>
      </w:r>
      <w:r w:rsidR="00C942E4" w:rsidRPr="004158DA">
        <w:rPr>
          <w:rFonts w:ascii="Charter Roman" w:hAnsi="Charter Roman"/>
        </w:rPr>
        <w:t xml:space="preserve">gave proofs that were accepted for over a decade, however, were soon proven false. </w:t>
      </w:r>
      <w:r w:rsidR="003442A8" w:rsidRPr="004158DA">
        <w:rPr>
          <w:rFonts w:ascii="Charter Roman" w:hAnsi="Charter Roman"/>
        </w:rPr>
        <w:t xml:space="preserve">Kempe’s method </w:t>
      </w:r>
      <w:r w:rsidR="00713211" w:rsidRPr="004158DA">
        <w:rPr>
          <w:rFonts w:ascii="Charter Roman" w:hAnsi="Charter Roman"/>
        </w:rPr>
        <w:t xml:space="preserve">of a ‘Kempe chain’ was proved false by </w:t>
      </w:r>
      <w:r w:rsidR="009B6357" w:rsidRPr="004158DA">
        <w:rPr>
          <w:rFonts w:ascii="Charter Roman" w:hAnsi="Charter Roman"/>
        </w:rPr>
        <w:t>Percy Heawood</w:t>
      </w:r>
      <w:r w:rsidR="003457AA" w:rsidRPr="004158DA">
        <w:rPr>
          <w:rFonts w:ascii="Charter Roman" w:hAnsi="Charter Roman"/>
        </w:rPr>
        <w:t xml:space="preserve">. The Heawood conjecture itself showed that </w:t>
      </w:r>
      <w:r w:rsidR="00003DAC" w:rsidRPr="004158DA">
        <w:rPr>
          <w:rFonts w:ascii="Charter Roman" w:hAnsi="Charter Roman"/>
        </w:rPr>
        <w:t xml:space="preserve">for map colouring in a genus 0 space, four colours </w:t>
      </w:r>
      <w:r w:rsidR="00856958" w:rsidRPr="004158DA">
        <w:rPr>
          <w:rFonts w:ascii="Charter Roman" w:hAnsi="Charter Roman"/>
        </w:rPr>
        <w:t>are</w:t>
      </w:r>
      <w:r w:rsidR="00003DAC" w:rsidRPr="004158DA">
        <w:rPr>
          <w:rFonts w:ascii="Charter Roman" w:hAnsi="Charter Roman"/>
        </w:rPr>
        <w:t xml:space="preserve"> enough. </w:t>
      </w:r>
      <w:r w:rsidR="004E7D40" w:rsidRPr="004158DA">
        <w:rPr>
          <w:rFonts w:ascii="Charter Roman" w:hAnsi="Charter Roman"/>
        </w:rPr>
        <w:t xml:space="preserve">Interestingly, </w:t>
      </w:r>
      <w:r w:rsidR="006F53F6" w:rsidRPr="004158DA">
        <w:rPr>
          <w:rFonts w:ascii="Charter Roman" w:hAnsi="Charter Roman"/>
        </w:rPr>
        <w:t xml:space="preserve">in his proof, </w:t>
      </w:r>
      <w:r w:rsidR="004E7D40" w:rsidRPr="004158DA">
        <w:rPr>
          <w:rFonts w:ascii="Charter Roman" w:hAnsi="Charter Roman"/>
        </w:rPr>
        <w:t xml:space="preserve">using </w:t>
      </w:r>
      <w:r w:rsidR="006F53F6" w:rsidRPr="004158DA">
        <w:rPr>
          <w:rFonts w:ascii="Charter Roman" w:hAnsi="Charter Roman"/>
        </w:rPr>
        <w:t xml:space="preserve">his study of knots, Tait </w:t>
      </w:r>
      <w:r w:rsidR="00972636" w:rsidRPr="004158DA">
        <w:rPr>
          <w:rFonts w:ascii="Charter Roman" w:hAnsi="Charter Roman"/>
        </w:rPr>
        <w:t xml:space="preserve">suggested the ‘Hamiltonian graph conjecture’ which focused on the edges of a graph and </w:t>
      </w:r>
      <w:r w:rsidR="00AB5574" w:rsidRPr="004158DA">
        <w:rPr>
          <w:rFonts w:ascii="Charter Roman" w:hAnsi="Charter Roman"/>
        </w:rPr>
        <w:t xml:space="preserve">proposed that a Hamiltonian cycle </w:t>
      </w:r>
      <w:r w:rsidR="00856958" w:rsidRPr="004158DA">
        <w:rPr>
          <w:rFonts w:ascii="Charter Roman" w:hAnsi="Charter Roman"/>
        </w:rPr>
        <w:t xml:space="preserve">could prove the four colour conjecture. </w:t>
      </w:r>
      <w:r w:rsidR="00F1711B" w:rsidRPr="004158DA">
        <w:rPr>
          <w:rFonts w:ascii="Charter Roman" w:hAnsi="Charter Roman"/>
        </w:rPr>
        <w:t xml:space="preserve">It was only until </w:t>
      </w:r>
      <w:r w:rsidR="009D50BF" w:rsidRPr="004158DA">
        <w:rPr>
          <w:rFonts w:ascii="Charter Roman" w:hAnsi="Charter Roman"/>
        </w:rPr>
        <w:t xml:space="preserve">1946 that this theory was disproven by William Tutte. </w:t>
      </w:r>
      <w:r w:rsidR="008C38E1" w:rsidRPr="004158DA">
        <w:rPr>
          <w:rFonts w:ascii="Charter Roman" w:hAnsi="Charter Roman"/>
        </w:rPr>
        <w:t xml:space="preserve">By the 1900s, </w:t>
      </w:r>
      <w:r w:rsidR="005F2C30" w:rsidRPr="004158DA">
        <w:rPr>
          <w:rFonts w:ascii="Charter Roman" w:hAnsi="Charter Roman"/>
        </w:rPr>
        <w:t xml:space="preserve">the concept of a dual graph came into play and was essential for reducing the complexity of the problem. With advancements in technology, </w:t>
      </w:r>
      <w:r w:rsidR="00864BD0" w:rsidRPr="004158DA">
        <w:rPr>
          <w:rFonts w:ascii="Charter Roman" w:hAnsi="Charter Roman"/>
        </w:rPr>
        <w:t xml:space="preserve">this </w:t>
      </w:r>
      <w:r w:rsidR="00D94055" w:rsidRPr="004158DA">
        <w:rPr>
          <w:rFonts w:ascii="Charter Roman" w:hAnsi="Charter Roman"/>
        </w:rPr>
        <w:t>conjecture was the first to have a computer-assisted solution</w:t>
      </w:r>
      <w:r w:rsidR="001514AB" w:rsidRPr="004158DA">
        <w:rPr>
          <w:rFonts w:ascii="Charter Roman" w:hAnsi="Charter Roman"/>
        </w:rPr>
        <w:t xml:space="preserve">, confirming that 4 colours </w:t>
      </w:r>
      <w:r w:rsidR="00CF4F14" w:rsidRPr="004158DA">
        <w:rPr>
          <w:rFonts w:ascii="Charter Roman" w:hAnsi="Charter Roman"/>
        </w:rPr>
        <w:t>are</w:t>
      </w:r>
      <w:r w:rsidR="001514AB" w:rsidRPr="004158DA">
        <w:rPr>
          <w:rFonts w:ascii="Charter Roman" w:hAnsi="Charter Roman"/>
        </w:rPr>
        <w:t xml:space="preserve"> the minimum number of colours needed to colour a map without </w:t>
      </w:r>
      <w:r w:rsidR="00AF5775" w:rsidRPr="004158DA">
        <w:rPr>
          <w:rFonts w:ascii="Charter Roman" w:hAnsi="Charter Roman"/>
        </w:rPr>
        <w:t xml:space="preserve">touching colours. </w:t>
      </w:r>
    </w:p>
    <w:p w14:paraId="76A2546D" w14:textId="77777777" w:rsidR="0068355A" w:rsidRDefault="0068355A" w:rsidP="00AA0739">
      <w:pPr>
        <w:rPr>
          <w:rFonts w:ascii="Charter Roman" w:hAnsi="Charter Roman"/>
        </w:rPr>
      </w:pPr>
    </w:p>
    <w:p w14:paraId="7506CBF7" w14:textId="262E236E" w:rsidR="0068355A" w:rsidRDefault="0068355A" w:rsidP="00AA0739">
      <w:pPr>
        <w:rPr>
          <w:rFonts w:ascii="Charter Roman" w:hAnsi="Charter Roman"/>
          <w:sz w:val="32"/>
          <w:szCs w:val="32"/>
        </w:rPr>
      </w:pPr>
      <w:r>
        <w:rPr>
          <w:rFonts w:ascii="Charter Roman" w:hAnsi="Charter Roman"/>
          <w:sz w:val="32"/>
          <w:szCs w:val="32"/>
        </w:rPr>
        <w:t xml:space="preserve">Orange Peels and </w:t>
      </w:r>
      <w:r w:rsidR="00701D59">
        <w:rPr>
          <w:rFonts w:ascii="Charter Roman" w:hAnsi="Charter Roman"/>
          <w:sz w:val="32"/>
          <w:szCs w:val="32"/>
        </w:rPr>
        <w:t>Distortion</w:t>
      </w:r>
    </w:p>
    <w:p w14:paraId="5F36CC1F" w14:textId="77777777" w:rsidR="00701D59" w:rsidRPr="0068355A" w:rsidRDefault="00701D59" w:rsidP="00AA0739">
      <w:pPr>
        <w:rPr>
          <w:rFonts w:ascii="Charter Roman" w:hAnsi="Charter Roman"/>
          <w:sz w:val="32"/>
          <w:szCs w:val="32"/>
        </w:rPr>
      </w:pPr>
    </w:p>
    <w:p w14:paraId="1884255D" w14:textId="0AC3A6A0" w:rsidR="00AF5775" w:rsidRDefault="00CB4A25" w:rsidP="00AA0739">
      <w:pPr>
        <w:rPr>
          <w:rFonts w:ascii="Charter Roman" w:hAnsi="Charter Roman"/>
        </w:rPr>
      </w:pPr>
      <w:r w:rsidRPr="004158DA">
        <w:rPr>
          <w:rFonts w:ascii="Charter Roman" w:hAnsi="Charter Roman"/>
        </w:rPr>
        <w:t xml:space="preserve">There are many different </w:t>
      </w:r>
      <w:r w:rsidR="00905656" w:rsidRPr="004158DA">
        <w:rPr>
          <w:rFonts w:ascii="Charter Roman" w:hAnsi="Charter Roman"/>
        </w:rPr>
        <w:t xml:space="preserve">ways of projecting a 2D map to 3D, however, </w:t>
      </w:r>
      <w:r w:rsidR="00AC4856" w:rsidRPr="004158DA">
        <w:rPr>
          <w:rFonts w:ascii="Charter Roman" w:hAnsi="Charter Roman"/>
        </w:rPr>
        <w:t xml:space="preserve">at this point in time, there is not a valid method that perfectly transforms each point in a Euclidian plane to </w:t>
      </w:r>
      <w:r w:rsidR="00D10E25" w:rsidRPr="004158DA">
        <w:rPr>
          <w:rFonts w:ascii="Charter Roman" w:hAnsi="Charter Roman"/>
        </w:rPr>
        <w:t xml:space="preserve">a non-Euclidian plane without some form of distortion. </w:t>
      </w:r>
      <w:r w:rsidR="00417859" w:rsidRPr="004158DA">
        <w:rPr>
          <w:rFonts w:ascii="Charter Roman" w:hAnsi="Charter Roman"/>
        </w:rPr>
        <w:t xml:space="preserve">This is due to the Gaussian curvature of </w:t>
      </w:r>
      <w:r w:rsidR="00421680" w:rsidRPr="004158DA">
        <w:rPr>
          <w:rFonts w:ascii="Charter Roman" w:hAnsi="Charter Roman"/>
        </w:rPr>
        <w:t>a spherical planet. This is made up of multiplying together how a surface curves in one direction and how it curves in its perpendicular direction</w:t>
      </w:r>
      <w:r w:rsidR="00CD0EEF" w:rsidRPr="004158DA">
        <w:rPr>
          <w:rFonts w:ascii="Charter Roman" w:hAnsi="Charter Roman"/>
        </w:rPr>
        <w:t xml:space="preserve">. </w:t>
      </w:r>
      <w:r w:rsidR="00577D51" w:rsidRPr="004158DA">
        <w:rPr>
          <w:rFonts w:ascii="Charter Roman" w:hAnsi="Charter Roman"/>
        </w:rPr>
        <w:t xml:space="preserve">The usual map projections like Mercator, </w:t>
      </w:r>
      <w:r w:rsidR="00750AEF" w:rsidRPr="004158DA">
        <w:rPr>
          <w:rFonts w:ascii="Charter Roman" w:hAnsi="Charter Roman"/>
        </w:rPr>
        <w:t xml:space="preserve">Goode Homolosine and </w:t>
      </w:r>
      <w:r w:rsidR="00D73505" w:rsidRPr="004158DA">
        <w:rPr>
          <w:rFonts w:ascii="Charter Roman" w:hAnsi="Charter Roman"/>
        </w:rPr>
        <w:t xml:space="preserve">equirectangular all have </w:t>
      </w:r>
      <w:r w:rsidR="002E3E41" w:rsidRPr="004158DA">
        <w:rPr>
          <w:rFonts w:ascii="Charter Roman" w:hAnsi="Charter Roman"/>
        </w:rPr>
        <w:t xml:space="preserve">some form of distortion in order for it to be readable and usable for navigation. </w:t>
      </w:r>
      <w:r w:rsidR="005B17A9" w:rsidRPr="004158DA">
        <w:rPr>
          <w:rFonts w:ascii="Charter Roman" w:hAnsi="Charter Roman"/>
        </w:rPr>
        <w:t xml:space="preserve">However, we are not looking for the most geographically perfect map in this essay- we are looking for the most </w:t>
      </w:r>
      <w:r w:rsidR="005B17A9" w:rsidRPr="004158DA">
        <w:rPr>
          <w:rFonts w:ascii="Charter Roman" w:hAnsi="Charter Roman"/>
          <w:i/>
          <w:iCs/>
        </w:rPr>
        <w:t xml:space="preserve">mathematically </w:t>
      </w:r>
      <w:r w:rsidR="005B17A9" w:rsidRPr="004158DA">
        <w:rPr>
          <w:rFonts w:ascii="Charter Roman" w:hAnsi="Charter Roman"/>
        </w:rPr>
        <w:t xml:space="preserve">perfect map. </w:t>
      </w:r>
      <w:r w:rsidR="001E0CC2" w:rsidRPr="004158DA">
        <w:rPr>
          <w:rFonts w:ascii="Charter Roman" w:hAnsi="Charter Roman"/>
        </w:rPr>
        <w:t xml:space="preserve">One of the methods we can use to minimise distortion on our map </w:t>
      </w:r>
      <w:r w:rsidR="00CB7199" w:rsidRPr="004158DA">
        <w:rPr>
          <w:rFonts w:ascii="Charter Roman" w:hAnsi="Charter Roman"/>
        </w:rPr>
        <w:t xml:space="preserve">can be illustrated through an orange peel. </w:t>
      </w:r>
      <w:r w:rsidR="005865F5" w:rsidRPr="004158DA">
        <w:rPr>
          <w:rFonts w:ascii="Charter Roman" w:hAnsi="Charter Roman"/>
        </w:rPr>
        <w:t>In the paper ‘Orange Peels and Fresnel Integrals’</w:t>
      </w:r>
      <w:r w:rsidR="007B7084" w:rsidRPr="004158DA">
        <w:rPr>
          <w:rFonts w:ascii="Charter Roman" w:hAnsi="Charter Roman"/>
        </w:rPr>
        <w:t xml:space="preserve">, it discusses how if you cut an orange peel in a spiral like </w:t>
      </w:r>
      <w:r w:rsidR="00B15A2F" w:rsidRPr="004158DA">
        <w:rPr>
          <w:rFonts w:ascii="Charter Roman" w:hAnsi="Charter Roman"/>
        </w:rPr>
        <w:t xml:space="preserve">pattern and then lay it on a flat surface, you get this S-like shape </w:t>
      </w:r>
      <w:r w:rsidR="0090624F" w:rsidRPr="004158DA">
        <w:rPr>
          <w:rFonts w:ascii="Charter Roman" w:hAnsi="Charter Roman"/>
        </w:rPr>
        <w:t>which tends towards a</w:t>
      </w:r>
      <w:r w:rsidR="00CF4F14" w:rsidRPr="004158DA">
        <w:rPr>
          <w:rFonts w:ascii="Charter Roman" w:hAnsi="Charter Roman"/>
        </w:rPr>
        <w:t xml:space="preserve"> Euler spiral</w:t>
      </w:r>
      <w:r w:rsidR="009A7180" w:rsidRPr="004158DA">
        <w:rPr>
          <w:rFonts w:ascii="Charter Roman" w:hAnsi="Charter Roman"/>
        </w:rPr>
        <w:t xml:space="preserve">, where the curvature changes linearly as you move </w:t>
      </w:r>
      <w:r w:rsidR="009A7180" w:rsidRPr="004158DA">
        <w:rPr>
          <w:rFonts w:ascii="Charter Roman" w:hAnsi="Charter Roman"/>
        </w:rPr>
        <w:lastRenderedPageBreak/>
        <w:t>along it</w:t>
      </w:r>
      <w:r w:rsidR="00CF4F14" w:rsidRPr="004158DA">
        <w:rPr>
          <w:rFonts w:ascii="Charter Roman" w:hAnsi="Charter Roman"/>
        </w:rPr>
        <w:t xml:space="preserve">. </w:t>
      </w:r>
      <w:r w:rsidR="00984FB1" w:rsidRPr="004158DA">
        <w:rPr>
          <w:rFonts w:ascii="Charter Roman" w:hAnsi="Charter Roman"/>
        </w:rPr>
        <w:t xml:space="preserve">As the number of spirals </w:t>
      </w:r>
      <w:r w:rsidR="00D11D21" w:rsidRPr="004158DA">
        <w:rPr>
          <w:rFonts w:ascii="Charter Roman" w:hAnsi="Charter Roman"/>
        </w:rPr>
        <w:t xml:space="preserve">increases, </w:t>
      </w:r>
      <w:r w:rsidR="00984FB1" w:rsidRPr="004158DA">
        <w:rPr>
          <w:rFonts w:ascii="Charter Roman" w:hAnsi="Charter Roman"/>
        </w:rPr>
        <w:t xml:space="preserve">the </w:t>
      </w:r>
      <w:r w:rsidR="0035506F" w:rsidRPr="004158DA">
        <w:rPr>
          <w:rFonts w:ascii="Charter Roman" w:hAnsi="Charter Roman"/>
        </w:rPr>
        <w:t xml:space="preserve">amount of distortion in the projection decreases. </w:t>
      </w:r>
      <w:r w:rsidR="00BD6160" w:rsidRPr="004158DA">
        <w:rPr>
          <w:rFonts w:ascii="Charter Roman" w:hAnsi="Charter Roman"/>
        </w:rPr>
        <w:t xml:space="preserve"> </w:t>
      </w:r>
      <w:r w:rsidR="00D11D21" w:rsidRPr="004158DA">
        <w:rPr>
          <w:rFonts w:ascii="Charter Roman" w:hAnsi="Charter Roman"/>
        </w:rPr>
        <w:t xml:space="preserve">Even more specifically, as the number of spirals </w:t>
      </w:r>
      <w:r w:rsidR="004F4CDA" w:rsidRPr="004158DA">
        <w:rPr>
          <w:rFonts w:ascii="Charter Roman" w:hAnsi="Charter Roman"/>
        </w:rPr>
        <w:t>tend toward infinity, the amount of distortion tends towards 0.</w:t>
      </w:r>
      <w:r w:rsidR="00C47DBB" w:rsidRPr="004158DA">
        <w:rPr>
          <w:rFonts w:ascii="Charter Roman" w:hAnsi="Charter Roman"/>
        </w:rPr>
        <w:t xml:space="preserve"> So, we would use a Euler spiral projection if we wanted to minimise distortion in our map.</w:t>
      </w:r>
    </w:p>
    <w:p w14:paraId="2994E601" w14:textId="1D254770" w:rsidR="00973F5B" w:rsidRPr="004158DA" w:rsidRDefault="001A79CE" w:rsidP="00AA0739">
      <w:pPr>
        <w:rPr>
          <w:rFonts w:ascii="Charter Roman" w:hAnsi="Charter Roman"/>
        </w:rPr>
      </w:pPr>
      <w:r>
        <w:rPr>
          <w:rFonts w:ascii="Charter Roman" w:hAnsi="Charter Roman"/>
          <w:noProof/>
        </w:rPr>
        <w:drawing>
          <wp:inline distT="0" distB="0" distL="0" distR="0" wp14:anchorId="3A326523" wp14:editId="00B787D8">
            <wp:extent cx="2239861" cy="1625922"/>
            <wp:effectExtent l="0" t="0" r="0" b="0"/>
            <wp:docPr id="880645711" name="Picture 5" descr="A blue and orange swirly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645711" name="Picture 5" descr="A blue and orange swirly shap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255629" cy="1637368"/>
                    </a:xfrm>
                    <a:prstGeom prst="rect">
                      <a:avLst/>
                    </a:prstGeom>
                  </pic:spPr>
                </pic:pic>
              </a:graphicData>
            </a:graphic>
          </wp:inline>
        </w:drawing>
      </w:r>
    </w:p>
    <w:p w14:paraId="45964179" w14:textId="77777777" w:rsidR="00701D59" w:rsidRDefault="00701D59" w:rsidP="00AA0739">
      <w:pPr>
        <w:rPr>
          <w:rFonts w:ascii="Charter Roman" w:hAnsi="Charter Roman"/>
        </w:rPr>
      </w:pPr>
    </w:p>
    <w:p w14:paraId="20148B3B" w14:textId="7235D37D" w:rsidR="00701D59" w:rsidRDefault="00701D59" w:rsidP="00AA0739">
      <w:pPr>
        <w:rPr>
          <w:rFonts w:ascii="Charter Roman" w:hAnsi="Charter Roman"/>
          <w:sz w:val="32"/>
          <w:szCs w:val="32"/>
        </w:rPr>
      </w:pPr>
      <w:r>
        <w:rPr>
          <w:rFonts w:ascii="Charter Roman" w:hAnsi="Charter Roman"/>
          <w:sz w:val="32"/>
          <w:szCs w:val="32"/>
        </w:rPr>
        <w:t>Conclusion</w:t>
      </w:r>
    </w:p>
    <w:p w14:paraId="77AAFACA" w14:textId="77777777" w:rsidR="00701D59" w:rsidRPr="00701D59" w:rsidRDefault="00701D59" w:rsidP="00AA0739">
      <w:pPr>
        <w:rPr>
          <w:rFonts w:ascii="Charter Roman" w:hAnsi="Charter Roman"/>
          <w:sz w:val="32"/>
          <w:szCs w:val="32"/>
        </w:rPr>
      </w:pPr>
    </w:p>
    <w:p w14:paraId="502F1E0B" w14:textId="305AA263" w:rsidR="00C47DBB" w:rsidRPr="004158DA" w:rsidRDefault="0095518D" w:rsidP="00AA0739">
      <w:pPr>
        <w:rPr>
          <w:rFonts w:ascii="Charter Roman" w:hAnsi="Charter Roman"/>
        </w:rPr>
      </w:pPr>
      <w:r w:rsidRPr="004158DA">
        <w:rPr>
          <w:rFonts w:ascii="Charter Roman" w:hAnsi="Charter Roman"/>
        </w:rPr>
        <w:t xml:space="preserve">Although not a geographically </w:t>
      </w:r>
      <w:r w:rsidR="00952542" w:rsidRPr="004158DA">
        <w:rPr>
          <w:rFonts w:ascii="Charter Roman" w:hAnsi="Charter Roman"/>
        </w:rPr>
        <w:t xml:space="preserve">perfect map by any mean, we have now created a mathematically perfect map (according to my specific conditions of course). </w:t>
      </w:r>
      <w:r w:rsidR="001B6539" w:rsidRPr="004158DA">
        <w:rPr>
          <w:rFonts w:ascii="Charter Roman" w:hAnsi="Charter Roman"/>
        </w:rPr>
        <w:t xml:space="preserve">I hope that my essay has encouraged you to delve deeper into </w:t>
      </w:r>
      <w:r w:rsidR="00455583" w:rsidRPr="004158DA">
        <w:rPr>
          <w:rFonts w:ascii="Charter Roman" w:hAnsi="Charter Roman"/>
        </w:rPr>
        <w:t xml:space="preserve">the mathematics of map-making and </w:t>
      </w:r>
      <w:r w:rsidR="002A6AEA" w:rsidRPr="004158DA">
        <w:rPr>
          <w:rFonts w:ascii="Charter Roman" w:hAnsi="Charter Roman"/>
        </w:rPr>
        <w:t>these fun concepts of thought. Happy map-making!</w:t>
      </w:r>
    </w:p>
    <w:p w14:paraId="78DDE506" w14:textId="77777777" w:rsidR="00606C96" w:rsidRDefault="00606C96" w:rsidP="00AA0739"/>
    <w:p w14:paraId="1BC7C363" w14:textId="77777777" w:rsidR="00567EAE" w:rsidRDefault="00567EAE" w:rsidP="00AA0739"/>
    <w:p w14:paraId="527FFE02" w14:textId="77777777" w:rsidR="00567EAE" w:rsidRDefault="00567EAE" w:rsidP="00AA0739"/>
    <w:p w14:paraId="3AC47DBA" w14:textId="763CFA35" w:rsidR="00606C96" w:rsidRPr="004158DA" w:rsidRDefault="00606C96" w:rsidP="00AA0739">
      <w:pPr>
        <w:rPr>
          <w:rFonts w:ascii="Charter Roman" w:hAnsi="Charter Roman"/>
          <w:u w:val="single"/>
        </w:rPr>
      </w:pPr>
      <w:r w:rsidRPr="004158DA">
        <w:rPr>
          <w:rFonts w:ascii="Charter Roman" w:hAnsi="Charter Roman"/>
          <w:u w:val="single"/>
        </w:rPr>
        <w:t>Bibliography:</w:t>
      </w:r>
    </w:p>
    <w:p w14:paraId="47CAD4F8" w14:textId="00148E4C" w:rsidR="00606C96" w:rsidRPr="004158DA" w:rsidRDefault="00A2627A" w:rsidP="00AA0739">
      <w:pPr>
        <w:rPr>
          <w:rFonts w:ascii="Charter Roman" w:hAnsi="Charter Roman"/>
          <w:u w:val="single"/>
        </w:rPr>
      </w:pPr>
      <w:hyperlink r:id="rId10" w:history="1">
        <w:r w:rsidRPr="004158DA">
          <w:rPr>
            <w:rStyle w:val="Hyperlink"/>
            <w:rFonts w:ascii="Charter Roman" w:hAnsi="Charter Roman"/>
          </w:rPr>
          <w:t>https://www.youtube.com/watch?v=D3tdW9l1690</w:t>
        </w:r>
      </w:hyperlink>
    </w:p>
    <w:p w14:paraId="66B84629" w14:textId="6CD4106E" w:rsidR="00A2627A" w:rsidRPr="004158DA" w:rsidRDefault="00A2627A" w:rsidP="00AA0739">
      <w:pPr>
        <w:rPr>
          <w:rFonts w:ascii="Charter Roman" w:hAnsi="Charter Roman"/>
          <w:u w:val="single"/>
        </w:rPr>
      </w:pPr>
      <w:hyperlink r:id="rId11" w:history="1">
        <w:r w:rsidRPr="004158DA">
          <w:rPr>
            <w:rStyle w:val="Hyperlink"/>
            <w:rFonts w:ascii="Charter Roman" w:hAnsi="Charter Roman"/>
          </w:rPr>
          <w:t>https://googlemapsmania.blogspot.com/2018/12/the-euler-</w:t>
        </w:r>
        <w:r w:rsidRPr="004158DA">
          <w:rPr>
            <w:rStyle w:val="Hyperlink"/>
            <w:rFonts w:ascii="Charter Roman" w:hAnsi="Charter Roman"/>
          </w:rPr>
          <w:t>s</w:t>
        </w:r>
        <w:r w:rsidRPr="004158DA">
          <w:rPr>
            <w:rStyle w:val="Hyperlink"/>
            <w:rFonts w:ascii="Charter Roman" w:hAnsi="Charter Roman"/>
          </w:rPr>
          <w:t>piral-map-projection.html</w:t>
        </w:r>
      </w:hyperlink>
    </w:p>
    <w:p w14:paraId="51525A7E" w14:textId="428C02EF" w:rsidR="00A2627A" w:rsidRPr="004158DA" w:rsidRDefault="00A2627A" w:rsidP="00AA0739">
      <w:pPr>
        <w:rPr>
          <w:rFonts w:ascii="Charter Roman" w:hAnsi="Charter Roman"/>
          <w:u w:val="single"/>
        </w:rPr>
      </w:pPr>
      <w:hyperlink r:id="rId12" w:history="1">
        <w:r w:rsidRPr="004158DA">
          <w:rPr>
            <w:rStyle w:val="Hyperlink"/>
            <w:rFonts w:ascii="Charter Roman" w:hAnsi="Charter Roman"/>
          </w:rPr>
          <w:t>https://mathworld.wolfram.com/Four-ColorTheorem.html</w:t>
        </w:r>
      </w:hyperlink>
    </w:p>
    <w:p w14:paraId="4643EA2D" w14:textId="66446B8E" w:rsidR="00A2627A" w:rsidRPr="004158DA" w:rsidRDefault="00C83D23" w:rsidP="00AA0739">
      <w:pPr>
        <w:rPr>
          <w:rFonts w:ascii="Charter Roman" w:hAnsi="Charter Roman"/>
          <w:u w:val="single"/>
        </w:rPr>
      </w:pPr>
      <w:hyperlink r:id="rId13" w:history="1">
        <w:r w:rsidRPr="004158DA">
          <w:rPr>
            <w:rStyle w:val="Hyperlink"/>
            <w:rFonts w:ascii="Charter Roman" w:hAnsi="Charter Roman"/>
          </w:rPr>
          <w:t>https://nrich.maths.org/articles/four-colour-theorem</w:t>
        </w:r>
      </w:hyperlink>
    </w:p>
    <w:p w14:paraId="45B68180" w14:textId="24A74BDE" w:rsidR="00C83D23" w:rsidRPr="004158DA" w:rsidRDefault="00C83D23" w:rsidP="00AA0739">
      <w:pPr>
        <w:rPr>
          <w:rFonts w:ascii="Charter Roman" w:hAnsi="Charter Roman"/>
          <w:u w:val="single"/>
        </w:rPr>
      </w:pPr>
      <w:hyperlink r:id="rId14" w:history="1">
        <w:r w:rsidRPr="004158DA">
          <w:rPr>
            <w:rStyle w:val="Hyperlink"/>
            <w:rFonts w:ascii="Charter Roman" w:hAnsi="Charter Roman"/>
          </w:rPr>
          <w:t>https://www.savemyexams.com/dp/maths/ib/ai/21/sl/revision-notes/geometry-and-trigonometry/voronoi-diagrams/voronoi-diagrams/</w:t>
        </w:r>
      </w:hyperlink>
    </w:p>
    <w:p w14:paraId="02001457" w14:textId="35471724" w:rsidR="00C83D23" w:rsidRPr="004158DA" w:rsidRDefault="00461688" w:rsidP="00AA0739">
      <w:pPr>
        <w:rPr>
          <w:rFonts w:ascii="Charter Roman" w:hAnsi="Charter Roman"/>
          <w:u w:val="single"/>
        </w:rPr>
      </w:pPr>
      <w:hyperlink r:id="rId15" w:history="1">
        <w:r w:rsidRPr="004158DA">
          <w:rPr>
            <w:rStyle w:val="Hyperlink"/>
            <w:rFonts w:ascii="Charter Roman" w:hAnsi="Charter Roman"/>
          </w:rPr>
          <w:t>https://www.sciencedirect.com/topics/physics-and-astronomy/voronoi-diagram#:~:text=A%20Voronoi%20diagram%20is%20defined,to%20any%20other%20seed%20point</w:t>
        </w:r>
      </w:hyperlink>
      <w:r w:rsidRPr="004158DA">
        <w:rPr>
          <w:rFonts w:ascii="Charter Roman" w:hAnsi="Charter Roman"/>
          <w:u w:val="single"/>
        </w:rPr>
        <w:t>.</w:t>
      </w:r>
    </w:p>
    <w:p w14:paraId="3A52EA14" w14:textId="3CE907F6" w:rsidR="00461688" w:rsidRPr="004158DA" w:rsidRDefault="00461688" w:rsidP="00AA0739">
      <w:pPr>
        <w:rPr>
          <w:rFonts w:ascii="Charter Roman" w:hAnsi="Charter Roman"/>
          <w:u w:val="single"/>
        </w:rPr>
      </w:pPr>
      <w:hyperlink r:id="rId16" w:history="1">
        <w:r w:rsidRPr="004158DA">
          <w:rPr>
            <w:rStyle w:val="Hyperlink"/>
            <w:rFonts w:ascii="Charter Roman" w:hAnsi="Charter Roman"/>
          </w:rPr>
          <w:t>https://www.youtube.com/watch?v=b_uvofsYl9s&amp;t=1s</w:t>
        </w:r>
      </w:hyperlink>
    </w:p>
    <w:p w14:paraId="52D630D7" w14:textId="1ECF24AF" w:rsidR="00461688" w:rsidRPr="004158DA" w:rsidRDefault="00BA58F6" w:rsidP="00AA0739">
      <w:pPr>
        <w:rPr>
          <w:rFonts w:ascii="Charter Roman" w:hAnsi="Charter Roman"/>
          <w:u w:val="single"/>
        </w:rPr>
      </w:pPr>
      <w:hyperlink r:id="rId17" w:history="1">
        <w:r w:rsidRPr="004158DA">
          <w:rPr>
            <w:rStyle w:val="Hyperlink"/>
            <w:rFonts w:ascii="Charter Roman" w:hAnsi="Charter Roman"/>
          </w:rPr>
          <w:t>https://en.wikipedia.org/wiki/Voronoi_diagram</w:t>
        </w:r>
      </w:hyperlink>
    </w:p>
    <w:p w14:paraId="6EB38090" w14:textId="66FBF574" w:rsidR="00BA58F6" w:rsidRPr="004158DA" w:rsidRDefault="00B10008" w:rsidP="00AA0739">
      <w:pPr>
        <w:rPr>
          <w:rFonts w:ascii="Charter Roman" w:hAnsi="Charter Roman"/>
          <w:u w:val="single"/>
        </w:rPr>
      </w:pPr>
      <w:hyperlink r:id="rId18" w:history="1">
        <w:r w:rsidRPr="004158DA">
          <w:rPr>
            <w:rStyle w:val="Hyperlink"/>
            <w:rFonts w:ascii="Charter Roman" w:hAnsi="Charter Roman"/>
          </w:rPr>
          <w:t>https://www.youtube.com/watch?v=GafRRl5XRPM</w:t>
        </w:r>
      </w:hyperlink>
    </w:p>
    <w:p w14:paraId="11D979DB" w14:textId="5C7EDD41" w:rsidR="00B10008" w:rsidRPr="004158DA" w:rsidRDefault="00B10008" w:rsidP="00AA0739">
      <w:pPr>
        <w:rPr>
          <w:rFonts w:ascii="Charter Roman" w:hAnsi="Charter Roman"/>
          <w:u w:val="single"/>
        </w:rPr>
      </w:pPr>
      <w:hyperlink r:id="rId19" w:history="1">
        <w:r w:rsidRPr="004158DA">
          <w:rPr>
            <w:rStyle w:val="Hyperlink"/>
            <w:rFonts w:ascii="Charter Roman" w:hAnsi="Charter Roman"/>
          </w:rPr>
          <w:t>https://ianthehenry.com/posts/delaunay/</w:t>
        </w:r>
      </w:hyperlink>
    </w:p>
    <w:p w14:paraId="35EFCE32" w14:textId="77777777" w:rsidR="00B10008" w:rsidRPr="004158DA" w:rsidRDefault="00B10008" w:rsidP="00AA0739">
      <w:pPr>
        <w:rPr>
          <w:rFonts w:ascii="Charter Roman" w:hAnsi="Charter Roman"/>
          <w:u w:val="single"/>
        </w:rPr>
      </w:pPr>
    </w:p>
    <w:p w14:paraId="7B3657A8" w14:textId="77777777" w:rsidR="00A672F9" w:rsidRPr="0083641F" w:rsidRDefault="00A672F9" w:rsidP="00AA0739"/>
    <w:sectPr w:rsidR="00A672F9" w:rsidRPr="008364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harter Roman">
    <w:altName w:val="CHARTER ROMAN"/>
    <w:panose1 w:val="02040503050506020203"/>
    <w:charset w:val="00"/>
    <w:family w:val="roman"/>
    <w:pitch w:val="variable"/>
    <w:sig w:usb0="800000AF" w:usb1="1000204A" w:usb2="00000000" w:usb3="00000000" w:csb0="0000001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53F65"/>
    <w:multiLevelType w:val="hybridMultilevel"/>
    <w:tmpl w:val="ECB477EA"/>
    <w:lvl w:ilvl="0" w:tplc="A750151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B972686"/>
    <w:multiLevelType w:val="hybridMultilevel"/>
    <w:tmpl w:val="7C3EFC8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22095296">
    <w:abstractNumId w:val="0"/>
  </w:num>
  <w:num w:numId="2" w16cid:durableId="1384401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739"/>
    <w:rsid w:val="000011E4"/>
    <w:rsid w:val="00003DAC"/>
    <w:rsid w:val="00061287"/>
    <w:rsid w:val="00083C0C"/>
    <w:rsid w:val="00086694"/>
    <w:rsid w:val="00091FA6"/>
    <w:rsid w:val="000D43CC"/>
    <w:rsid w:val="00140C7F"/>
    <w:rsid w:val="00147B73"/>
    <w:rsid w:val="001514AB"/>
    <w:rsid w:val="00197F37"/>
    <w:rsid w:val="001A208B"/>
    <w:rsid w:val="001A79CE"/>
    <w:rsid w:val="001B171D"/>
    <w:rsid w:val="001B6539"/>
    <w:rsid w:val="001E0CC2"/>
    <w:rsid w:val="0023745C"/>
    <w:rsid w:val="0025734C"/>
    <w:rsid w:val="00266956"/>
    <w:rsid w:val="002A6AEA"/>
    <w:rsid w:val="002D2FE3"/>
    <w:rsid w:val="002E1CA2"/>
    <w:rsid w:val="002E3E41"/>
    <w:rsid w:val="0031498F"/>
    <w:rsid w:val="00320497"/>
    <w:rsid w:val="00325096"/>
    <w:rsid w:val="003442A8"/>
    <w:rsid w:val="003457AA"/>
    <w:rsid w:val="0035506F"/>
    <w:rsid w:val="00356087"/>
    <w:rsid w:val="003571C3"/>
    <w:rsid w:val="00362557"/>
    <w:rsid w:val="003648E4"/>
    <w:rsid w:val="00394BA3"/>
    <w:rsid w:val="003F43C1"/>
    <w:rsid w:val="004158DA"/>
    <w:rsid w:val="00417859"/>
    <w:rsid w:val="00421680"/>
    <w:rsid w:val="0043183A"/>
    <w:rsid w:val="00434621"/>
    <w:rsid w:val="00455583"/>
    <w:rsid w:val="00457B11"/>
    <w:rsid w:val="00461688"/>
    <w:rsid w:val="004875FB"/>
    <w:rsid w:val="00496791"/>
    <w:rsid w:val="004A592A"/>
    <w:rsid w:val="004A6C1A"/>
    <w:rsid w:val="004B34E9"/>
    <w:rsid w:val="004D3CA9"/>
    <w:rsid w:val="004E7D40"/>
    <w:rsid w:val="004F4CDA"/>
    <w:rsid w:val="005210B0"/>
    <w:rsid w:val="00557AE4"/>
    <w:rsid w:val="00560036"/>
    <w:rsid w:val="00567EAE"/>
    <w:rsid w:val="00571BF6"/>
    <w:rsid w:val="00577D51"/>
    <w:rsid w:val="005865F5"/>
    <w:rsid w:val="0059624E"/>
    <w:rsid w:val="005A6D4C"/>
    <w:rsid w:val="005B17A9"/>
    <w:rsid w:val="005C3FAF"/>
    <w:rsid w:val="005F2C30"/>
    <w:rsid w:val="005F3477"/>
    <w:rsid w:val="005F51EC"/>
    <w:rsid w:val="005F5C39"/>
    <w:rsid w:val="00606535"/>
    <w:rsid w:val="00606C96"/>
    <w:rsid w:val="006322AE"/>
    <w:rsid w:val="006504F5"/>
    <w:rsid w:val="006621D8"/>
    <w:rsid w:val="00682BB0"/>
    <w:rsid w:val="0068355A"/>
    <w:rsid w:val="00687346"/>
    <w:rsid w:val="006B5A0A"/>
    <w:rsid w:val="006E0589"/>
    <w:rsid w:val="006E7232"/>
    <w:rsid w:val="006F53F6"/>
    <w:rsid w:val="00701D59"/>
    <w:rsid w:val="00704066"/>
    <w:rsid w:val="00713211"/>
    <w:rsid w:val="0071440C"/>
    <w:rsid w:val="00726BBA"/>
    <w:rsid w:val="00750AEF"/>
    <w:rsid w:val="00756552"/>
    <w:rsid w:val="00771316"/>
    <w:rsid w:val="00790E1A"/>
    <w:rsid w:val="007B7084"/>
    <w:rsid w:val="0080704B"/>
    <w:rsid w:val="0083641F"/>
    <w:rsid w:val="00844736"/>
    <w:rsid w:val="0085646A"/>
    <w:rsid w:val="00856958"/>
    <w:rsid w:val="0086198D"/>
    <w:rsid w:val="00864BD0"/>
    <w:rsid w:val="0087269C"/>
    <w:rsid w:val="008762AD"/>
    <w:rsid w:val="008B04CA"/>
    <w:rsid w:val="008C38E1"/>
    <w:rsid w:val="008E3BAC"/>
    <w:rsid w:val="00905656"/>
    <w:rsid w:val="00905EDD"/>
    <w:rsid w:val="0090624F"/>
    <w:rsid w:val="00924D7B"/>
    <w:rsid w:val="00937FF2"/>
    <w:rsid w:val="00952542"/>
    <w:rsid w:val="0095518D"/>
    <w:rsid w:val="00972636"/>
    <w:rsid w:val="00973F5B"/>
    <w:rsid w:val="00984FB1"/>
    <w:rsid w:val="009A7180"/>
    <w:rsid w:val="009B6357"/>
    <w:rsid w:val="009C5762"/>
    <w:rsid w:val="009D50BF"/>
    <w:rsid w:val="00A12875"/>
    <w:rsid w:val="00A165B4"/>
    <w:rsid w:val="00A2627A"/>
    <w:rsid w:val="00A33AB0"/>
    <w:rsid w:val="00A672F9"/>
    <w:rsid w:val="00AA0739"/>
    <w:rsid w:val="00AA47A9"/>
    <w:rsid w:val="00AB5574"/>
    <w:rsid w:val="00AC3E44"/>
    <w:rsid w:val="00AC428B"/>
    <w:rsid w:val="00AC4856"/>
    <w:rsid w:val="00AC670F"/>
    <w:rsid w:val="00AF5775"/>
    <w:rsid w:val="00B10008"/>
    <w:rsid w:val="00B15A2F"/>
    <w:rsid w:val="00B4006E"/>
    <w:rsid w:val="00B843B7"/>
    <w:rsid w:val="00BA0472"/>
    <w:rsid w:val="00BA58F6"/>
    <w:rsid w:val="00BD6160"/>
    <w:rsid w:val="00BF3E0F"/>
    <w:rsid w:val="00C0340F"/>
    <w:rsid w:val="00C316CE"/>
    <w:rsid w:val="00C36585"/>
    <w:rsid w:val="00C47DBB"/>
    <w:rsid w:val="00C570FE"/>
    <w:rsid w:val="00C57C79"/>
    <w:rsid w:val="00C659ED"/>
    <w:rsid w:val="00C83D23"/>
    <w:rsid w:val="00C942E4"/>
    <w:rsid w:val="00C9678F"/>
    <w:rsid w:val="00CB4A25"/>
    <w:rsid w:val="00CB7199"/>
    <w:rsid w:val="00CD0EEF"/>
    <w:rsid w:val="00CD54B4"/>
    <w:rsid w:val="00CF4F14"/>
    <w:rsid w:val="00D017EF"/>
    <w:rsid w:val="00D10E25"/>
    <w:rsid w:val="00D11D21"/>
    <w:rsid w:val="00D36C3A"/>
    <w:rsid w:val="00D45921"/>
    <w:rsid w:val="00D7014E"/>
    <w:rsid w:val="00D73505"/>
    <w:rsid w:val="00D94055"/>
    <w:rsid w:val="00DC4BF9"/>
    <w:rsid w:val="00DE6C68"/>
    <w:rsid w:val="00E0361C"/>
    <w:rsid w:val="00E605D3"/>
    <w:rsid w:val="00F119A9"/>
    <w:rsid w:val="00F1711B"/>
    <w:rsid w:val="00F57DEC"/>
    <w:rsid w:val="00F61E7C"/>
    <w:rsid w:val="00FA2561"/>
    <w:rsid w:val="00FB0050"/>
    <w:rsid w:val="00FE3A03"/>
    <w:rsid w:val="00FF3530"/>
    <w:rsid w:val="00FF3753"/>
    <w:rsid w:val="00FF787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D9C1ADD"/>
  <w15:chartTrackingRefBased/>
  <w15:docId w15:val="{FFF88B32-DE8F-844D-8F1D-65E13EEA8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014E"/>
  </w:style>
  <w:style w:type="paragraph" w:styleId="Heading1">
    <w:name w:val="heading 1"/>
    <w:basedOn w:val="Normal"/>
    <w:next w:val="Normal"/>
    <w:link w:val="Heading1Char"/>
    <w:uiPriority w:val="9"/>
    <w:qFormat/>
    <w:rsid w:val="00D701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701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7014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7014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014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014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014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014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014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01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701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701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701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01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01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01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01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014E"/>
    <w:rPr>
      <w:rFonts w:eastAsiaTheme="majorEastAsia" w:cstheme="majorBidi"/>
      <w:color w:val="272727" w:themeColor="text1" w:themeTint="D8"/>
    </w:rPr>
  </w:style>
  <w:style w:type="paragraph" w:styleId="Title">
    <w:name w:val="Title"/>
    <w:basedOn w:val="Normal"/>
    <w:next w:val="Normal"/>
    <w:link w:val="TitleChar"/>
    <w:uiPriority w:val="10"/>
    <w:qFormat/>
    <w:rsid w:val="00D7014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01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014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014E"/>
    <w:rPr>
      <w:rFonts w:eastAsiaTheme="majorEastAsia" w:cstheme="majorBidi"/>
      <w:color w:val="595959" w:themeColor="text1" w:themeTint="A6"/>
      <w:spacing w:val="15"/>
      <w:sz w:val="28"/>
      <w:szCs w:val="28"/>
    </w:rPr>
  </w:style>
  <w:style w:type="paragraph" w:styleId="ListParagraph">
    <w:name w:val="List Paragraph"/>
    <w:basedOn w:val="Normal"/>
    <w:uiPriority w:val="34"/>
    <w:qFormat/>
    <w:rsid w:val="00D7014E"/>
    <w:pPr>
      <w:ind w:left="720"/>
      <w:contextualSpacing/>
    </w:pPr>
  </w:style>
  <w:style w:type="paragraph" w:styleId="Quote">
    <w:name w:val="Quote"/>
    <w:basedOn w:val="Normal"/>
    <w:next w:val="Normal"/>
    <w:link w:val="QuoteChar"/>
    <w:uiPriority w:val="29"/>
    <w:qFormat/>
    <w:rsid w:val="00D7014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7014E"/>
    <w:rPr>
      <w:i/>
      <w:iCs/>
      <w:color w:val="404040" w:themeColor="text1" w:themeTint="BF"/>
    </w:rPr>
  </w:style>
  <w:style w:type="paragraph" w:styleId="IntenseQuote">
    <w:name w:val="Intense Quote"/>
    <w:basedOn w:val="Normal"/>
    <w:next w:val="Normal"/>
    <w:link w:val="IntenseQuoteChar"/>
    <w:uiPriority w:val="30"/>
    <w:qFormat/>
    <w:rsid w:val="00D701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014E"/>
    <w:rPr>
      <w:i/>
      <w:iCs/>
      <w:color w:val="0F4761" w:themeColor="accent1" w:themeShade="BF"/>
    </w:rPr>
  </w:style>
  <w:style w:type="character" w:styleId="IntenseEmphasis">
    <w:name w:val="Intense Emphasis"/>
    <w:basedOn w:val="DefaultParagraphFont"/>
    <w:uiPriority w:val="21"/>
    <w:qFormat/>
    <w:rsid w:val="00D7014E"/>
    <w:rPr>
      <w:i/>
      <w:iCs/>
      <w:color w:val="0F4761" w:themeColor="accent1" w:themeShade="BF"/>
    </w:rPr>
  </w:style>
  <w:style w:type="character" w:styleId="IntenseReference">
    <w:name w:val="Intense Reference"/>
    <w:basedOn w:val="DefaultParagraphFont"/>
    <w:uiPriority w:val="32"/>
    <w:qFormat/>
    <w:rsid w:val="00D7014E"/>
    <w:rPr>
      <w:b/>
      <w:bCs/>
      <w:smallCaps/>
      <w:color w:val="0F4761" w:themeColor="accent1" w:themeShade="BF"/>
      <w:spacing w:val="5"/>
    </w:rPr>
  </w:style>
  <w:style w:type="character" w:styleId="Hyperlink">
    <w:name w:val="Hyperlink"/>
    <w:basedOn w:val="DefaultParagraphFont"/>
    <w:uiPriority w:val="99"/>
    <w:unhideWhenUsed/>
    <w:rsid w:val="00A2627A"/>
    <w:rPr>
      <w:color w:val="467886" w:themeColor="hyperlink"/>
      <w:u w:val="single"/>
    </w:rPr>
  </w:style>
  <w:style w:type="character" w:styleId="UnresolvedMention">
    <w:name w:val="Unresolved Mention"/>
    <w:basedOn w:val="DefaultParagraphFont"/>
    <w:uiPriority w:val="99"/>
    <w:semiHidden/>
    <w:unhideWhenUsed/>
    <w:rsid w:val="00A2627A"/>
    <w:rPr>
      <w:color w:val="605E5C"/>
      <w:shd w:val="clear" w:color="auto" w:fill="E1DFDD"/>
    </w:rPr>
  </w:style>
  <w:style w:type="character" w:styleId="FollowedHyperlink">
    <w:name w:val="FollowedHyperlink"/>
    <w:basedOn w:val="DefaultParagraphFont"/>
    <w:uiPriority w:val="99"/>
    <w:semiHidden/>
    <w:unhideWhenUsed/>
    <w:rsid w:val="00BA58F6"/>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nrich.maths.org/articles/four-colour-theorem" TargetMode="External"/><Relationship Id="rId18" Type="http://schemas.openxmlformats.org/officeDocument/2006/relationships/hyperlink" Target="https://www.youtube.com/watch?v=GafRRl5XRP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hyperlink" Target="https://mathworld.wolfram.com/Four-ColorTheorem.html" TargetMode="External"/><Relationship Id="rId17" Type="http://schemas.openxmlformats.org/officeDocument/2006/relationships/hyperlink" Target="https://en.wikipedia.org/wiki/Voronoi_diagram" TargetMode="External"/><Relationship Id="rId2" Type="http://schemas.openxmlformats.org/officeDocument/2006/relationships/styles" Target="styles.xml"/><Relationship Id="rId16" Type="http://schemas.openxmlformats.org/officeDocument/2006/relationships/hyperlink" Target="https://www.youtube.com/watch?v=b_uvofsYl9s&amp;t=1s"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googlemapsmania.blogspot.com/2018/12/the-euler-spiral-map-projection.html" TargetMode="External"/><Relationship Id="rId5" Type="http://schemas.openxmlformats.org/officeDocument/2006/relationships/image" Target="media/image1.png"/><Relationship Id="rId15" Type="http://schemas.openxmlformats.org/officeDocument/2006/relationships/hyperlink" Target="https://www.sciencedirect.com/topics/physics-and-astronomy/voronoi-diagram#:~:text=A%20Voronoi%20diagram%20is%20defined,to%20any%20other%20seed%20point" TargetMode="External"/><Relationship Id="rId10" Type="http://schemas.openxmlformats.org/officeDocument/2006/relationships/hyperlink" Target="https://www.youtube.com/watch?v=D3tdW9l1690" TargetMode="External"/><Relationship Id="rId19" Type="http://schemas.openxmlformats.org/officeDocument/2006/relationships/hyperlink" Target="https://ianthehenry.com/posts/delaunay/"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savemyexams.com/dp/maths/ib/ai/21/sl/revision-notes/geometry-and-trigonometry/voronoi-diagrams/voronoi-diagra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1028</Words>
  <Characters>8438</Characters>
  <Application>Microsoft Office Word</Application>
  <DocSecurity>0</DocSecurity>
  <Lines>8438</Lines>
  <Paragraphs>676</Paragraphs>
  <ScaleCrop>false</ScaleCrop>
  <Company/>
  <LinksUpToDate>false</LinksUpToDate>
  <CharactersWithSpaces>8790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Jing, Limei (HOW) Student</dc:creator>
  <cp:keywords/>
  <dc:description/>
  <cp:lastModifiedBy>Jing, Limei (HOW) Student</cp:lastModifiedBy>
  <cp:revision>2</cp:revision>
  <dcterms:created xsi:type="dcterms:W3CDTF">2025-03-28T16:51:00Z</dcterms:created>
  <dcterms:modified xsi:type="dcterms:W3CDTF">2025-03-28T16:51:00Z</dcterms:modified>
</cp:coreProperties>
</file>